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="Nimbus Roman No9 L" w:hAnsi="Nimbus Roman No9 L" w:eastAsia="黑体" w:cs="Times New Roman"/>
          <w:sz w:val="32"/>
          <w:szCs w:val="44"/>
        </w:rPr>
      </w:pPr>
      <w:r>
        <w:rPr>
          <w:rFonts w:ascii="Nimbus Roman No9 L" w:hAnsi="Nimbus Roman No9 L" w:eastAsia="黑体" w:cs="Times New Roman"/>
          <w:sz w:val="32"/>
          <w:szCs w:val="44"/>
        </w:rPr>
        <w:t>附件2</w:t>
      </w:r>
    </w:p>
    <w:p>
      <w:pPr>
        <w:jc w:val="center"/>
        <w:rPr>
          <w:rFonts w:hint="eastAsia" w:ascii="Nimbus Roman No9 L" w:hAnsi="Nimbus Roman No9 L" w:eastAsia="方正小标宋简体" w:cs="方正小标宋简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Nimbus Roman No9 L" w:hAnsi="Nimbus Roman No9 L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Nimbus Roman No9 L" w:hAnsi="Nimbus Roman No9 L" w:eastAsia="方正小标宋简体" w:cs="Times New Roman"/>
          <w:sz w:val="44"/>
          <w:szCs w:val="44"/>
        </w:rPr>
        <w:t>雏鹰企业贷款奖励</w:t>
      </w:r>
      <w:r>
        <w:rPr>
          <w:rFonts w:hint="eastAsia" w:ascii="Nimbus Roman No9 L" w:hAnsi="Nimbus Roman No9 L" w:eastAsia="方正小标宋简体" w:cs="方正小标宋简体"/>
          <w:color w:val="000000"/>
          <w:kern w:val="0"/>
          <w:sz w:val="44"/>
          <w:szCs w:val="44"/>
        </w:rPr>
        <w:t>诚信承诺书</w:t>
      </w:r>
    </w:p>
    <w:p>
      <w:pPr>
        <w:rPr>
          <w:rFonts w:hint="eastAsia" w:ascii="Nimbus Roman No9 L" w:hAnsi="Nimbus Roman No9 L" w:eastAsia="微软雅黑" w:cs="微软雅黑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i w:val="0"/>
          <w:i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我单位：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（单位名称）</w:t>
      </w:r>
      <w:r>
        <w:rPr>
          <w:rFonts w:ascii="Nimbus Roman No9 L" w:hAnsi="Nimbus Roman No9 L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统一社会信用代码：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。我单位了解天津市雏鹰企业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贷款奖励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相关政策、规定和流程，自愿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申请雏鹰企业贷款奖励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，提交的资料均准确、真实、完整、合法、有效，无涉密信息，不存在虚假误导性陈述和重大遗漏，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愿为此承担有关法律责任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，并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愿意通过电子邮件、手机、短信和电话等方式及时获得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补充提交申请材料等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相关通知信息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Nimbus Roman No9 L" w:hAnsi="Nimbus Roman No9 L" w:eastAsia="宋体" w:cs="Nimbus Roman No9 L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spacing w:line="600" w:lineRule="exact"/>
        <w:ind w:firstLine="560" w:firstLineChars="200"/>
        <w:rPr>
          <w:rFonts w:hint="eastAsia" w:ascii="Nimbus Roman No9 L" w:hAnsi="Nimbus Roman No9 L" w:eastAsia="微软雅黑" w:cs="微软雅黑"/>
          <w:color w:val="000000"/>
          <w:kern w:val="0"/>
          <w:sz w:val="28"/>
          <w:szCs w:val="28"/>
        </w:rPr>
      </w:pPr>
    </w:p>
    <w:p>
      <w:pPr>
        <w:widowControl w:val="0"/>
        <w:spacing w:line="560" w:lineRule="exact"/>
        <w:ind w:firstLine="42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Nimbus Roman No9 L" w:hAnsi="Nimbus Roman No9 L" w:eastAsia="微软雅黑" w:cs="微软雅黑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Nimbus Roman No9 L" w:hAnsi="Nimbus Roman No9 L" w:eastAsia="微软雅黑" w:cs="微软雅黑"/>
          <w:color w:val="000000"/>
          <w:kern w:val="0"/>
          <w:sz w:val="28"/>
          <w:szCs w:val="28"/>
        </w:rPr>
        <w:t xml:space="preserve">                       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承诺单位：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（盖章）</w:t>
      </w:r>
    </w:p>
    <w:p>
      <w:pPr>
        <w:ind w:firstLine="3200" w:firstLineChars="1000"/>
        <w:jc w:val="left"/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法定代表人：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>（签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 xml:space="preserve">）                      </w:t>
      </w:r>
    </w:p>
    <w:p>
      <w:pPr>
        <w:jc w:val="left"/>
        <w:rPr>
          <w:rFonts w:hint="eastAsia" w:ascii="Nimbus Roman No9 L" w:hAnsi="Nimbus Roman No9 L" w:eastAsia="仿宋_GB2312" w:cs="微软雅黑"/>
          <w:color w:val="000000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Times New Roman"/>
          <w:color w:val="000000"/>
          <w:kern w:val="0"/>
          <w:sz w:val="32"/>
          <w:szCs w:val="32"/>
        </w:rPr>
        <w:t xml:space="preserve">                             年  月  日</w:t>
      </w:r>
    </w:p>
    <w:p>
      <w:pPr>
        <w:adjustRightInd w:val="0"/>
        <w:snapToGrid w:val="0"/>
        <w:spacing w:line="560" w:lineRule="exact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</w:rPr>
      </w:pPr>
    </w:p>
    <w:p>
      <w:pPr>
        <w:widowControl w:val="0"/>
        <w:spacing w:line="560" w:lineRule="exact"/>
        <w:ind w:firstLine="42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C2F7"/>
    <w:rsid w:val="7F7FCBB0"/>
    <w:rsid w:val="FFDFC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2023-11-20T09:20:00Z</dcterms:created>
  <dc:creator>kylin</dc:creator>
  <cp:lastModifiedBy>kylin</cp:lastModifiedBy>
  <dcterms:modified xsi:type="dcterms:W3CDTF">2023-11-20T09:20:37Z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