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天津武清经济技术开发区有限公司：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（公司名称）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，现根据《</w:t>
      </w:r>
      <w:r>
        <w:rPr>
          <w:rFonts w:ascii="Times New Roman" w:hAnsi="Times New Roman" w:cs="Times New Roman"/>
          <w:sz w:val="32"/>
          <w:szCs w:val="32"/>
        </w:rPr>
        <w:t>《市工业和信息化局关于开展2021年新一代信息技术与制造业融合发展试点示范项目申报工作的通知》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</w:rPr>
        <w:t>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，填写</w:t>
      </w:r>
      <w:r>
        <w:rPr>
          <w:rFonts w:hint="eastAsia"/>
          <w:sz w:val="32"/>
          <w:szCs w:val="32"/>
          <w:lang w:val="en-US" w:eastAsia="zh-CN"/>
        </w:rPr>
        <w:t>内容真实有效，请予以推荐。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6835FAD"/>
    <w:rsid w:val="07D0123B"/>
    <w:rsid w:val="0A816D34"/>
    <w:rsid w:val="0BDD7204"/>
    <w:rsid w:val="119228BD"/>
    <w:rsid w:val="13A578B8"/>
    <w:rsid w:val="150962A6"/>
    <w:rsid w:val="1DB51EC9"/>
    <w:rsid w:val="1DF914BD"/>
    <w:rsid w:val="1F8B5E26"/>
    <w:rsid w:val="229A3D87"/>
    <w:rsid w:val="25667B8F"/>
    <w:rsid w:val="271B2096"/>
    <w:rsid w:val="275B7785"/>
    <w:rsid w:val="29A357A5"/>
    <w:rsid w:val="2C9B1A4D"/>
    <w:rsid w:val="2F5D222E"/>
    <w:rsid w:val="303649B6"/>
    <w:rsid w:val="3437507C"/>
    <w:rsid w:val="366E32E0"/>
    <w:rsid w:val="37F076A6"/>
    <w:rsid w:val="38A661BB"/>
    <w:rsid w:val="3B794101"/>
    <w:rsid w:val="3DA1700D"/>
    <w:rsid w:val="424B13ED"/>
    <w:rsid w:val="49714DF1"/>
    <w:rsid w:val="49B26009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B311073"/>
    <w:rsid w:val="5E314439"/>
    <w:rsid w:val="5E6770E3"/>
    <w:rsid w:val="60377135"/>
    <w:rsid w:val="60552076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6FD21FE"/>
    <w:rsid w:val="771B77F7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dcterms:modified xsi:type="dcterms:W3CDTF">2021-05-18T00:57:40Z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0193D7E094E54F40B82760F8F3F636F3</vt:lpwstr>
  </property>
</Properties>
</file>