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04C" w:rsidRDefault="000C2F1C">
      <w:pPr>
        <w:jc w:val="center"/>
        <w:rPr>
          <w:rFonts w:ascii="Times New Roman" w:eastAsia="华文中宋" w:hAnsi="华文中宋" w:cs="Times New Roman"/>
          <w:bCs/>
          <w:sz w:val="32"/>
          <w:szCs w:val="32"/>
        </w:rPr>
      </w:pPr>
      <w:r>
        <w:rPr>
          <w:rFonts w:ascii="Times New Roman" w:eastAsia="华文中宋" w:hAnsi="华文中宋" w:cs="Times New Roman"/>
          <w:bCs/>
          <w:sz w:val="32"/>
          <w:szCs w:val="32"/>
        </w:rPr>
        <w:t>津武政备</w:t>
      </w:r>
      <w:r>
        <w:rPr>
          <w:rFonts w:ascii="Times New Roman" w:eastAsia="华文中宋" w:hAnsi="Times New Roman" w:cs="Times New Roman"/>
          <w:bCs/>
          <w:sz w:val="32"/>
          <w:szCs w:val="32"/>
        </w:rPr>
        <w:t>[202</w:t>
      </w:r>
      <w:r>
        <w:rPr>
          <w:rFonts w:ascii="Times New Roman" w:eastAsia="华文中宋" w:hAnsi="Times New Roman" w:cs="Times New Roman" w:hint="eastAsia"/>
          <w:bCs/>
          <w:sz w:val="32"/>
          <w:szCs w:val="32"/>
        </w:rPr>
        <w:t>1</w:t>
      </w:r>
      <w:r>
        <w:rPr>
          <w:rFonts w:ascii="Times New Roman" w:eastAsia="华文中宋" w:hAnsi="Times New Roman" w:cs="Times New Roman"/>
          <w:bCs/>
          <w:sz w:val="32"/>
          <w:szCs w:val="32"/>
        </w:rPr>
        <w:t>]512</w:t>
      </w:r>
      <w:r>
        <w:rPr>
          <w:rFonts w:ascii="Times New Roman" w:eastAsia="华文中宋" w:hAnsi="华文中宋" w:cs="Times New Roman"/>
          <w:bCs/>
          <w:sz w:val="32"/>
          <w:szCs w:val="32"/>
        </w:rPr>
        <w:t>号</w:t>
      </w:r>
    </w:p>
    <w:p w:rsidR="006C704C" w:rsidRDefault="00E7753A">
      <w:pPr>
        <w:rPr>
          <w:rFonts w:ascii="Times New Roman" w:hAnsi="Times New Roman" w:cs="Times New Roman"/>
          <w:color w:val="FF0000"/>
          <w:sz w:val="52"/>
          <w:szCs w:val="52"/>
          <w:u w:val="single"/>
        </w:rPr>
      </w:pPr>
      <w:r w:rsidRPr="00E7753A">
        <w:rPr>
          <w:rFonts w:ascii="Times New Roman" w:hAnsi="Times New Roman" w:cs="Times New Roman"/>
          <w:color w:val="FF0000"/>
          <w:sz w:val="52"/>
          <w:szCs w:val="52"/>
          <w:u w:val="sing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4.75pt;height:36.75pt" fillcolor="red" strokecolor="red">
            <v:textpath style="font-family:&quot;方正小标宋简体&quot;" trim="t" fitpath="t" string="天津市武清区工业和信息化局"/>
          </v:shape>
        </w:pict>
      </w:r>
    </w:p>
    <w:p w:rsidR="006C704C" w:rsidRDefault="006C704C">
      <w:pPr>
        <w:spacing w:line="560" w:lineRule="exact"/>
        <w:jc w:val="center"/>
        <w:rPr>
          <w:rFonts w:ascii="Times New Roman" w:eastAsia="方正小标宋简体" w:hAnsi="Times New Roman" w:cs="Times New Roman"/>
          <w:b/>
          <w:bCs/>
          <w:sz w:val="44"/>
          <w:szCs w:val="44"/>
        </w:rPr>
      </w:pPr>
    </w:p>
    <w:p w:rsidR="006C704C" w:rsidRDefault="000C2F1C">
      <w:pPr>
        <w:spacing w:line="640" w:lineRule="exac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44"/>
          <w:szCs w:val="44"/>
        </w:rPr>
        <w:t>关于转发《市工业和信息化局关于开展</w:t>
      </w:r>
      <w:r>
        <w:rPr>
          <w:rFonts w:ascii="Times New Roman" w:hAnsi="Times New Roman" w:cs="Times New Roman"/>
          <w:b/>
          <w:sz w:val="44"/>
          <w:szCs w:val="44"/>
        </w:rPr>
        <w:t>2021</w:t>
      </w:r>
      <w:r>
        <w:rPr>
          <w:rFonts w:ascii="Times New Roman" w:hAnsi="Times New Roman" w:cs="Times New Roman"/>
          <w:b/>
          <w:sz w:val="44"/>
          <w:szCs w:val="44"/>
        </w:rPr>
        <w:t>年新一代信息技术与制造业融合发展试点示范项目申报工作的通知》的通知</w:t>
      </w:r>
    </w:p>
    <w:p w:rsidR="006C704C" w:rsidRDefault="006C704C">
      <w:pPr>
        <w:spacing w:line="640" w:lineRule="exact"/>
        <w:rPr>
          <w:rFonts w:asciiTheme="minorEastAsia" w:hAnsiTheme="minorEastAsia"/>
          <w:sz w:val="32"/>
          <w:szCs w:val="32"/>
        </w:rPr>
      </w:pPr>
    </w:p>
    <w:p w:rsidR="006C704C" w:rsidRDefault="000C2F1C">
      <w:pPr>
        <w:spacing w:line="640" w:lineRule="exac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各镇街、园区：</w:t>
      </w:r>
    </w:p>
    <w:p w:rsidR="006C704C" w:rsidRDefault="000C2F1C">
      <w:pPr>
        <w:spacing w:line="640" w:lineRule="exact"/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为推动新一代信息技术与制造业全要素、全产业链、全价值链的深度融合，加快制造业技术、模式、业态等创新和应用，</w:t>
      </w:r>
      <w:r>
        <w:rPr>
          <w:rFonts w:ascii="Times New Roman" w:hAnsi="Times New Roman" w:cs="Times New Roman"/>
          <w:sz w:val="32"/>
          <w:szCs w:val="32"/>
        </w:rPr>
        <w:t>按照《工业和信息化部办公厅关于组织开展</w:t>
      </w:r>
      <w:r>
        <w:rPr>
          <w:rFonts w:ascii="Times New Roman" w:hAnsi="Times New Roman" w:cs="Times New Roman"/>
          <w:sz w:val="32"/>
          <w:szCs w:val="32"/>
        </w:rPr>
        <w:t>2021</w:t>
      </w:r>
      <w:r>
        <w:rPr>
          <w:rFonts w:ascii="Times New Roman" w:hAnsi="Times New Roman" w:cs="Times New Roman"/>
          <w:sz w:val="32"/>
          <w:szCs w:val="32"/>
        </w:rPr>
        <w:t>年新一代信息技术与制造业融合发展试点示范项目申报工作的通知》（工信厅信发函〔</w:t>
      </w:r>
      <w:r>
        <w:rPr>
          <w:rFonts w:ascii="Times New Roman" w:hAnsi="Times New Roman" w:cs="Times New Roman"/>
          <w:sz w:val="32"/>
          <w:szCs w:val="32"/>
        </w:rPr>
        <w:t>202</w:t>
      </w:r>
      <w:r>
        <w:rPr>
          <w:rFonts w:ascii="Times New Roman" w:hAnsi="Times New Roman" w:cs="Times New Roman" w:hint="eastAsia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〕</w:t>
      </w:r>
      <w:r>
        <w:rPr>
          <w:rFonts w:ascii="Times New Roman" w:hAnsi="Times New Roman" w:cs="Times New Roman" w:hint="eastAsia"/>
          <w:sz w:val="32"/>
          <w:szCs w:val="32"/>
        </w:rPr>
        <w:t>87</w:t>
      </w:r>
      <w:r>
        <w:rPr>
          <w:rFonts w:ascii="Times New Roman" w:hAnsi="Times New Roman" w:cs="Times New Roman"/>
          <w:sz w:val="32"/>
          <w:szCs w:val="32"/>
        </w:rPr>
        <w:t>号）的要求，市工信局组织开展</w:t>
      </w:r>
      <w:r>
        <w:rPr>
          <w:rFonts w:ascii="Times New Roman" w:hAnsi="Times New Roman" w:cs="Times New Roman"/>
          <w:sz w:val="32"/>
          <w:szCs w:val="32"/>
        </w:rPr>
        <w:t>2021</w:t>
      </w:r>
      <w:r>
        <w:rPr>
          <w:rFonts w:ascii="Times New Roman" w:hAnsi="Times New Roman" w:cs="Times New Roman"/>
          <w:sz w:val="32"/>
          <w:szCs w:val="32"/>
        </w:rPr>
        <w:t>年新一代信息技术与制造业融合发展试点示范项目申报工作。</w:t>
      </w:r>
    </w:p>
    <w:p w:rsidR="006C704C" w:rsidRDefault="000C2F1C">
      <w:pPr>
        <w:spacing w:line="640" w:lineRule="exact"/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现将《市工业和信息化局关于开展</w:t>
      </w:r>
      <w:r>
        <w:rPr>
          <w:rFonts w:ascii="Times New Roman" w:hAnsi="Times New Roman" w:cs="Times New Roman"/>
          <w:sz w:val="32"/>
          <w:szCs w:val="32"/>
        </w:rPr>
        <w:t>2021</w:t>
      </w:r>
      <w:r>
        <w:rPr>
          <w:rFonts w:ascii="Times New Roman" w:hAnsi="Times New Roman" w:cs="Times New Roman"/>
          <w:sz w:val="32"/>
          <w:szCs w:val="32"/>
        </w:rPr>
        <w:t>年新一代信息技术与制造业融合发展试点示范项目申报工作的通知》转发给大家，请各镇街、园区按照文件要求，积极组织辖区内企业申报，并于</w:t>
      </w:r>
      <w:r>
        <w:rPr>
          <w:rFonts w:ascii="Times New Roman" w:hAnsi="Times New Roman" w:cs="Times New Roman" w:hint="eastAsia"/>
          <w:sz w:val="32"/>
          <w:szCs w:val="32"/>
        </w:rPr>
        <w:t>6</w:t>
      </w:r>
      <w:r>
        <w:rPr>
          <w:rFonts w:ascii="Times New Roman" w:hAnsi="Times New Roman" w:cs="Times New Roman"/>
          <w:sz w:val="32"/>
          <w:szCs w:val="32"/>
        </w:rPr>
        <w:t>月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 w:hint="eastAsia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日前将纸质材料一式</w:t>
      </w:r>
      <w:r>
        <w:rPr>
          <w:rFonts w:ascii="Times New Roman" w:hAnsi="Times New Roman" w:cs="Times New Roman" w:hint="eastAsia"/>
          <w:sz w:val="32"/>
          <w:szCs w:val="32"/>
        </w:rPr>
        <w:t>四</w:t>
      </w:r>
      <w:r>
        <w:rPr>
          <w:rFonts w:ascii="Times New Roman" w:hAnsi="Times New Roman" w:cs="Times New Roman"/>
          <w:sz w:val="32"/>
          <w:szCs w:val="32"/>
        </w:rPr>
        <w:t>份、申报材料电子文档、镇街或园区出具的推荐函报送区工信局信息产业科（武清区远通大厦</w:t>
      </w:r>
      <w:r>
        <w:rPr>
          <w:rFonts w:ascii="Times New Roman" w:hAnsi="Times New Roman" w:cs="Times New Roman"/>
          <w:sz w:val="32"/>
          <w:szCs w:val="32"/>
        </w:rPr>
        <w:t>1318</w:t>
      </w:r>
      <w:r>
        <w:rPr>
          <w:rFonts w:ascii="Times New Roman" w:hAnsi="Times New Roman" w:cs="Times New Roman"/>
          <w:sz w:val="32"/>
          <w:szCs w:val="32"/>
        </w:rPr>
        <w:t>室）。</w:t>
      </w:r>
      <w:bookmarkStart w:id="0" w:name="_GoBack"/>
      <w:bookmarkEnd w:id="0"/>
    </w:p>
    <w:p w:rsidR="006C704C" w:rsidRPr="00FC7280" w:rsidRDefault="006C704C">
      <w:pPr>
        <w:spacing w:line="640" w:lineRule="exact"/>
        <w:ind w:firstLine="660"/>
        <w:rPr>
          <w:rFonts w:ascii="Times New Roman" w:hAnsi="Times New Roman" w:cs="Times New Roman"/>
          <w:sz w:val="32"/>
          <w:szCs w:val="32"/>
        </w:rPr>
      </w:pPr>
    </w:p>
    <w:p w:rsidR="006C704C" w:rsidRDefault="000C2F1C">
      <w:pPr>
        <w:spacing w:line="640" w:lineRule="exact"/>
        <w:ind w:firstLine="6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附件：市工业和信息化局关于开展</w:t>
      </w:r>
      <w:r>
        <w:rPr>
          <w:rFonts w:ascii="Times New Roman" w:hAnsi="Times New Roman" w:cs="Times New Roman"/>
          <w:sz w:val="32"/>
          <w:szCs w:val="32"/>
        </w:rPr>
        <w:t>2021</w:t>
      </w:r>
      <w:r>
        <w:rPr>
          <w:rFonts w:ascii="Times New Roman" w:hAnsi="Times New Roman" w:cs="Times New Roman"/>
          <w:sz w:val="32"/>
          <w:szCs w:val="32"/>
        </w:rPr>
        <w:t>年新一代信息技术与制造业融合发展试点示范项目申报工作的通知</w:t>
      </w:r>
    </w:p>
    <w:p w:rsidR="006C704C" w:rsidRDefault="006C704C">
      <w:pPr>
        <w:spacing w:line="640" w:lineRule="exact"/>
        <w:ind w:firstLine="660"/>
        <w:rPr>
          <w:rFonts w:ascii="Times New Roman" w:hAnsi="Times New Roman" w:cs="Times New Roman"/>
          <w:sz w:val="32"/>
          <w:szCs w:val="32"/>
        </w:rPr>
      </w:pPr>
    </w:p>
    <w:p w:rsidR="006C704C" w:rsidRDefault="000C2F1C">
      <w:pPr>
        <w:spacing w:line="640" w:lineRule="exact"/>
        <w:ind w:firstLine="6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联系人：</w:t>
      </w:r>
      <w:r>
        <w:rPr>
          <w:rFonts w:ascii="Times New Roman" w:hAnsi="Times New Roman" w:cs="Times New Roman" w:hint="eastAsia"/>
          <w:sz w:val="32"/>
          <w:szCs w:val="32"/>
        </w:rPr>
        <w:t>孙丽</w:t>
      </w:r>
      <w:r w:rsidR="0003482F">
        <w:rPr>
          <w:rFonts w:ascii="Times New Roman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>联系电话：</w:t>
      </w:r>
      <w:r>
        <w:rPr>
          <w:rFonts w:ascii="Times New Roman" w:hAnsi="Times New Roman" w:cs="Times New Roman"/>
          <w:sz w:val="32"/>
          <w:szCs w:val="32"/>
        </w:rPr>
        <w:t>295272</w:t>
      </w:r>
      <w:r>
        <w:rPr>
          <w:rFonts w:ascii="Times New Roman" w:hAnsi="Times New Roman" w:cs="Times New Roman" w:hint="eastAsia"/>
          <w:sz w:val="32"/>
          <w:szCs w:val="32"/>
        </w:rPr>
        <w:t>57</w:t>
      </w:r>
    </w:p>
    <w:p w:rsidR="006C704C" w:rsidRDefault="000C2F1C">
      <w:pPr>
        <w:spacing w:line="640" w:lineRule="exact"/>
        <w:ind w:firstLine="6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电子邮箱：</w:t>
      </w:r>
      <w:r>
        <w:rPr>
          <w:rFonts w:ascii="Times New Roman" w:hAnsi="Times New Roman" w:cs="Times New Roman"/>
          <w:sz w:val="32"/>
          <w:szCs w:val="32"/>
        </w:rPr>
        <w:t>wqqgxjxxcyk@tj.gov.cn</w:t>
      </w:r>
    </w:p>
    <w:p w:rsidR="006C704C" w:rsidRDefault="006C704C">
      <w:pPr>
        <w:spacing w:line="640" w:lineRule="exact"/>
        <w:rPr>
          <w:rFonts w:ascii="Times New Roman" w:hAnsi="Times New Roman" w:cs="Times New Roman"/>
          <w:sz w:val="32"/>
          <w:szCs w:val="32"/>
        </w:rPr>
      </w:pPr>
    </w:p>
    <w:p w:rsidR="006C704C" w:rsidRDefault="006C704C">
      <w:pPr>
        <w:spacing w:line="640" w:lineRule="exact"/>
        <w:rPr>
          <w:rFonts w:ascii="Times New Roman" w:hAnsi="Times New Roman" w:cs="Times New Roman"/>
          <w:sz w:val="32"/>
          <w:szCs w:val="32"/>
        </w:rPr>
      </w:pPr>
    </w:p>
    <w:p w:rsidR="006C704C" w:rsidRDefault="006C704C">
      <w:pPr>
        <w:spacing w:line="640" w:lineRule="exact"/>
        <w:rPr>
          <w:rFonts w:ascii="Times New Roman" w:hAnsi="Times New Roman" w:cs="Times New Roman"/>
          <w:sz w:val="32"/>
          <w:szCs w:val="32"/>
        </w:rPr>
      </w:pPr>
    </w:p>
    <w:p w:rsidR="006C704C" w:rsidRDefault="000C2F1C" w:rsidP="00FC7280">
      <w:pPr>
        <w:spacing w:line="640" w:lineRule="exact"/>
        <w:ind w:firstLineChars="1505" w:firstLine="481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武清区工业和信息化局</w:t>
      </w:r>
    </w:p>
    <w:p w:rsidR="006C704C" w:rsidRDefault="000C2F1C" w:rsidP="00FC7280">
      <w:pPr>
        <w:spacing w:line="640" w:lineRule="exact"/>
        <w:ind w:firstLineChars="1605" w:firstLine="513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</w:t>
      </w:r>
      <w:r>
        <w:rPr>
          <w:rFonts w:ascii="Times New Roman" w:hAnsi="Times New Roman" w:cs="Times New Roman" w:hint="eastAsia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年</w:t>
      </w:r>
      <w:r>
        <w:rPr>
          <w:rFonts w:ascii="Times New Roman" w:hAnsi="Times New Roman" w:cs="Times New Roman" w:hint="eastAsia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>月</w:t>
      </w:r>
      <w:r>
        <w:rPr>
          <w:rFonts w:ascii="Times New Roman" w:hAnsi="Times New Roman" w:cs="Times New Roman" w:hint="eastAsia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</w:rPr>
        <w:t>日</w:t>
      </w:r>
    </w:p>
    <w:p w:rsidR="006C704C" w:rsidRDefault="006C704C">
      <w:pPr>
        <w:spacing w:line="560" w:lineRule="exact"/>
        <w:ind w:right="640" w:firstLineChars="200" w:firstLine="640"/>
        <w:jc w:val="right"/>
        <w:rPr>
          <w:rFonts w:ascii="Times New Roman" w:eastAsia="仿宋" w:hAnsi="Times New Roman" w:cs="Times New Roman"/>
          <w:sz w:val="32"/>
          <w:szCs w:val="32"/>
        </w:rPr>
      </w:pPr>
    </w:p>
    <w:p w:rsidR="006C704C" w:rsidRDefault="006C704C">
      <w:pPr>
        <w:spacing w:line="560" w:lineRule="exact"/>
        <w:ind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6C704C" w:rsidRDefault="000C2F1C">
      <w:pPr>
        <w:jc w:val="left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　　　　　　　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</w:t>
      </w:r>
    </w:p>
    <w:sectPr w:rsidR="006C704C" w:rsidSect="006C704C">
      <w:footerReference w:type="default" r:id="rId7"/>
      <w:pgSz w:w="11906" w:h="16838"/>
      <w:pgMar w:top="1440" w:right="1803" w:bottom="1440" w:left="1803" w:header="851" w:footer="992" w:gutter="0"/>
      <w:pgNumType w:fmt="numberInDash"/>
      <w:cols w:space="720"/>
      <w:titlePg/>
      <w:docGrid w:type="lines" w:linePitch="32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CB6" w:rsidRDefault="00E62CB6" w:rsidP="006C704C">
      <w:r>
        <w:separator/>
      </w:r>
    </w:p>
  </w:endnote>
  <w:endnote w:type="continuationSeparator" w:id="1">
    <w:p w:rsidR="00E62CB6" w:rsidRDefault="00E62CB6" w:rsidP="006C70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04C" w:rsidRDefault="006C704C">
    <w:pPr>
      <w:pStyle w:val="a3"/>
      <w:ind w:right="360" w:firstLine="360"/>
      <w:jc w:val="right"/>
      <w:rPr>
        <w:rFonts w:ascii="方正仿宋_GBK" w:eastAsia="方正仿宋_GBK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CB6" w:rsidRDefault="00E62CB6" w:rsidP="006C704C">
      <w:r>
        <w:separator/>
      </w:r>
    </w:p>
  </w:footnote>
  <w:footnote w:type="continuationSeparator" w:id="1">
    <w:p w:rsidR="00E62CB6" w:rsidRDefault="00E62CB6" w:rsidP="006C70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52D5E"/>
    <w:rsid w:val="B7F5DA65"/>
    <w:rsid w:val="FBFE9FD9"/>
    <w:rsid w:val="000170B4"/>
    <w:rsid w:val="00020249"/>
    <w:rsid w:val="0003482F"/>
    <w:rsid w:val="00035EED"/>
    <w:rsid w:val="000C2F1C"/>
    <w:rsid w:val="000D4234"/>
    <w:rsid w:val="00152D5E"/>
    <w:rsid w:val="00181EE2"/>
    <w:rsid w:val="002557DF"/>
    <w:rsid w:val="002B1EBB"/>
    <w:rsid w:val="003358EB"/>
    <w:rsid w:val="00342B74"/>
    <w:rsid w:val="003D43D2"/>
    <w:rsid w:val="003E5921"/>
    <w:rsid w:val="00432D63"/>
    <w:rsid w:val="004535C0"/>
    <w:rsid w:val="00510991"/>
    <w:rsid w:val="00510B1B"/>
    <w:rsid w:val="006C704C"/>
    <w:rsid w:val="007C4BE5"/>
    <w:rsid w:val="008D5A3E"/>
    <w:rsid w:val="00A4258F"/>
    <w:rsid w:val="00A746C1"/>
    <w:rsid w:val="00D204B1"/>
    <w:rsid w:val="00D41B95"/>
    <w:rsid w:val="00E62CB6"/>
    <w:rsid w:val="00E7753A"/>
    <w:rsid w:val="00F60488"/>
    <w:rsid w:val="00FC7280"/>
    <w:rsid w:val="2EBD14F5"/>
    <w:rsid w:val="2EE1225C"/>
    <w:rsid w:val="31250726"/>
    <w:rsid w:val="3FFDAFAA"/>
    <w:rsid w:val="4353651D"/>
    <w:rsid w:val="454462CD"/>
    <w:rsid w:val="49C74877"/>
    <w:rsid w:val="5E185319"/>
    <w:rsid w:val="61474869"/>
    <w:rsid w:val="6CD474F6"/>
    <w:rsid w:val="6FEE9E73"/>
    <w:rsid w:val="6FF71093"/>
    <w:rsid w:val="7A552DF7"/>
    <w:rsid w:val="7A941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04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C70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rsid w:val="006C70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6C70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character" w:styleId="a6">
    <w:name w:val="Strong"/>
    <w:basedOn w:val="a0"/>
    <w:uiPriority w:val="22"/>
    <w:qFormat/>
    <w:rsid w:val="006C704C"/>
    <w:rPr>
      <w:b/>
    </w:rPr>
  </w:style>
  <w:style w:type="character" w:styleId="a7">
    <w:name w:val="page number"/>
    <w:basedOn w:val="a0"/>
    <w:qFormat/>
    <w:rsid w:val="006C704C"/>
  </w:style>
  <w:style w:type="character" w:styleId="a8">
    <w:name w:val="FollowedHyperlink"/>
    <w:basedOn w:val="a0"/>
    <w:uiPriority w:val="99"/>
    <w:semiHidden/>
    <w:unhideWhenUsed/>
    <w:qFormat/>
    <w:rsid w:val="006C704C"/>
    <w:rPr>
      <w:color w:val="800080"/>
      <w:u w:val="none"/>
    </w:rPr>
  </w:style>
  <w:style w:type="character" w:styleId="a9">
    <w:name w:val="Hyperlink"/>
    <w:basedOn w:val="a0"/>
    <w:uiPriority w:val="99"/>
    <w:semiHidden/>
    <w:unhideWhenUsed/>
    <w:qFormat/>
    <w:rsid w:val="006C704C"/>
    <w:rPr>
      <w:color w:val="0000FF"/>
      <w:u w:val="none"/>
    </w:rPr>
  </w:style>
  <w:style w:type="character" w:customStyle="1" w:styleId="Char0">
    <w:name w:val="页眉 Char"/>
    <w:basedOn w:val="a0"/>
    <w:link w:val="a4"/>
    <w:qFormat/>
    <w:rsid w:val="006C704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C704C"/>
    <w:rPr>
      <w:sz w:val="18"/>
      <w:szCs w:val="18"/>
    </w:rPr>
  </w:style>
  <w:style w:type="paragraph" w:styleId="aa">
    <w:name w:val="List Paragraph"/>
    <w:basedOn w:val="a"/>
    <w:qFormat/>
    <w:rsid w:val="006C704C"/>
    <w:pPr>
      <w:ind w:firstLineChars="200" w:firstLine="420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cp:lastPrinted>2021-05-14T19:12:00Z</cp:lastPrinted>
  <dcterms:created xsi:type="dcterms:W3CDTF">2020-04-15T00:55:00Z</dcterms:created>
  <dcterms:modified xsi:type="dcterms:W3CDTF">2021-05-17T02:04:00Z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