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4B" w:rsidRDefault="00F17C4B" w:rsidP="00512CF7">
      <w:pPr>
        <w:pStyle w:val="a3"/>
        <w:spacing w:line="640" w:lineRule="exact"/>
        <w:rPr>
          <w:rFonts w:hint="eastAsia"/>
          <w:sz w:val="52"/>
          <w:szCs w:val="52"/>
        </w:rPr>
      </w:pPr>
    </w:p>
    <w:p w:rsidR="00F17C4B" w:rsidRDefault="00F17C4B" w:rsidP="00512CF7">
      <w:pPr>
        <w:pStyle w:val="a3"/>
        <w:spacing w:line="640" w:lineRule="exact"/>
        <w:rPr>
          <w:rFonts w:hint="eastAsia"/>
          <w:sz w:val="52"/>
          <w:szCs w:val="52"/>
        </w:rPr>
      </w:pPr>
    </w:p>
    <w:p w:rsidR="00512CF7" w:rsidRPr="00F17C4B" w:rsidRDefault="00512CF7" w:rsidP="00512CF7">
      <w:pPr>
        <w:pStyle w:val="a3"/>
        <w:spacing w:line="640" w:lineRule="exact"/>
        <w:rPr>
          <w:rFonts w:ascii="黑体" w:eastAsia="黑体" w:hAnsi="黑体"/>
          <w:sz w:val="52"/>
          <w:szCs w:val="52"/>
        </w:rPr>
      </w:pPr>
      <w:r w:rsidRPr="00F17C4B">
        <w:rPr>
          <w:rFonts w:ascii="黑体" w:eastAsia="黑体" w:hAnsi="黑体"/>
          <w:sz w:val="52"/>
          <w:szCs w:val="52"/>
        </w:rPr>
        <w:t>2021年天津市重点工业技术改造</w:t>
      </w:r>
    </w:p>
    <w:p w:rsidR="00512CF7" w:rsidRPr="00F17C4B" w:rsidRDefault="00512CF7" w:rsidP="00512CF7">
      <w:pPr>
        <w:pStyle w:val="a3"/>
        <w:spacing w:line="640" w:lineRule="exact"/>
        <w:rPr>
          <w:rFonts w:ascii="黑体" w:eastAsia="黑体" w:hAnsi="黑体"/>
          <w:sz w:val="52"/>
          <w:szCs w:val="52"/>
        </w:rPr>
      </w:pPr>
      <w:r w:rsidRPr="00F17C4B">
        <w:rPr>
          <w:rFonts w:ascii="黑体" w:eastAsia="黑体" w:hAnsi="黑体"/>
          <w:sz w:val="52"/>
          <w:szCs w:val="52"/>
        </w:rPr>
        <w:t>备选项目申报书</w:t>
      </w:r>
    </w:p>
    <w:p w:rsidR="00512CF7" w:rsidRPr="00F17C4B" w:rsidRDefault="00512CF7" w:rsidP="00512CF7">
      <w:pPr>
        <w:pStyle w:val="a3"/>
        <w:spacing w:line="640" w:lineRule="exact"/>
        <w:rPr>
          <w:rFonts w:ascii="黑体" w:eastAsia="黑体" w:hAnsi="黑体"/>
          <w:sz w:val="36"/>
          <w:szCs w:val="36"/>
        </w:rPr>
      </w:pPr>
    </w:p>
    <w:p w:rsidR="00512CF7" w:rsidRDefault="00512CF7" w:rsidP="00512CF7">
      <w:pPr>
        <w:pStyle w:val="a3"/>
        <w:spacing w:line="640" w:lineRule="exact"/>
        <w:rPr>
          <w:sz w:val="36"/>
          <w:szCs w:val="36"/>
        </w:rPr>
      </w:pPr>
    </w:p>
    <w:p w:rsidR="00512CF7" w:rsidRDefault="00512CF7" w:rsidP="00512CF7">
      <w:pPr>
        <w:pStyle w:val="a3"/>
        <w:spacing w:line="600" w:lineRule="exact"/>
        <w:rPr>
          <w:sz w:val="28"/>
          <w:szCs w:val="28"/>
        </w:rPr>
      </w:pPr>
    </w:p>
    <w:p w:rsidR="00512CF7" w:rsidRDefault="00512CF7" w:rsidP="00512CF7">
      <w:pPr>
        <w:pStyle w:val="a3"/>
        <w:spacing w:line="600" w:lineRule="exact"/>
        <w:ind w:firstLine="361"/>
        <w:jc w:val="left"/>
        <w:rPr>
          <w:sz w:val="28"/>
          <w:szCs w:val="32"/>
        </w:rPr>
      </w:pPr>
    </w:p>
    <w:p w:rsidR="00512CF7" w:rsidRDefault="00512CF7" w:rsidP="00512CF7">
      <w:pPr>
        <w:pStyle w:val="a3"/>
        <w:spacing w:line="600" w:lineRule="exact"/>
        <w:ind w:firstLine="414"/>
        <w:jc w:val="left"/>
        <w:rPr>
          <w:sz w:val="32"/>
          <w:szCs w:val="32"/>
        </w:rPr>
      </w:pPr>
    </w:p>
    <w:p w:rsidR="00512CF7" w:rsidRDefault="00512CF7" w:rsidP="00512CF7">
      <w:pPr>
        <w:pStyle w:val="a3"/>
        <w:spacing w:line="600" w:lineRule="exact"/>
        <w:ind w:firstLine="414"/>
        <w:jc w:val="left"/>
        <w:rPr>
          <w:sz w:val="32"/>
          <w:szCs w:val="32"/>
        </w:rPr>
      </w:pPr>
      <w:r>
        <w:rPr>
          <w:sz w:val="32"/>
          <w:szCs w:val="32"/>
        </w:rPr>
        <w:t>项目名称：</w:t>
      </w:r>
    </w:p>
    <w:p w:rsidR="00512CF7" w:rsidRDefault="00512CF7" w:rsidP="00512CF7">
      <w:pPr>
        <w:pStyle w:val="a3"/>
        <w:spacing w:line="600" w:lineRule="exact"/>
        <w:ind w:firstLine="414"/>
        <w:jc w:val="left"/>
        <w:rPr>
          <w:sz w:val="32"/>
          <w:szCs w:val="32"/>
        </w:rPr>
      </w:pPr>
      <w:r>
        <w:rPr>
          <w:sz w:val="32"/>
          <w:szCs w:val="32"/>
        </w:rPr>
        <w:t>申请单位（公章）：</w:t>
      </w:r>
    </w:p>
    <w:p w:rsidR="00512CF7" w:rsidRDefault="00512CF7" w:rsidP="00512CF7">
      <w:pPr>
        <w:pStyle w:val="a3"/>
        <w:spacing w:line="600" w:lineRule="exact"/>
        <w:ind w:firstLine="414"/>
        <w:jc w:val="left"/>
        <w:rPr>
          <w:sz w:val="32"/>
          <w:szCs w:val="32"/>
        </w:rPr>
      </w:pPr>
      <w:r>
        <w:rPr>
          <w:sz w:val="32"/>
          <w:szCs w:val="32"/>
        </w:rPr>
        <w:t>联系人及手机号：</w:t>
      </w:r>
    </w:p>
    <w:p w:rsidR="00512CF7" w:rsidRDefault="00512CF7" w:rsidP="00512CF7">
      <w:pPr>
        <w:pStyle w:val="a3"/>
        <w:spacing w:line="600" w:lineRule="exact"/>
        <w:ind w:firstLine="414"/>
        <w:jc w:val="left"/>
        <w:rPr>
          <w:sz w:val="32"/>
          <w:szCs w:val="32"/>
        </w:rPr>
      </w:pPr>
      <w:r>
        <w:rPr>
          <w:sz w:val="32"/>
          <w:szCs w:val="32"/>
        </w:rPr>
        <w:t>单位地址：</w:t>
      </w:r>
    </w:p>
    <w:p w:rsidR="00512CF7" w:rsidRDefault="00512CF7" w:rsidP="00512CF7">
      <w:pPr>
        <w:pStyle w:val="a3"/>
        <w:spacing w:line="600" w:lineRule="exact"/>
        <w:ind w:firstLine="414"/>
        <w:jc w:val="left"/>
        <w:rPr>
          <w:sz w:val="32"/>
          <w:szCs w:val="32"/>
        </w:rPr>
      </w:pPr>
      <w:r>
        <w:rPr>
          <w:sz w:val="32"/>
          <w:szCs w:val="32"/>
        </w:rPr>
        <w:t>推荐单位（公章）：</w:t>
      </w:r>
      <w:r>
        <w:rPr>
          <w:sz w:val="32"/>
          <w:szCs w:val="32"/>
        </w:rPr>
        <w:t xml:space="preserve">                                          </w:t>
      </w:r>
    </w:p>
    <w:p w:rsidR="00512CF7" w:rsidRDefault="00512CF7" w:rsidP="00512CF7">
      <w:pPr>
        <w:pStyle w:val="a3"/>
        <w:spacing w:line="600" w:lineRule="exact"/>
        <w:ind w:firstLine="414"/>
        <w:jc w:val="left"/>
        <w:rPr>
          <w:sz w:val="32"/>
          <w:szCs w:val="32"/>
        </w:rPr>
      </w:pPr>
      <w:r>
        <w:rPr>
          <w:sz w:val="32"/>
          <w:szCs w:val="32"/>
        </w:rPr>
        <w:t>填报日期：</w:t>
      </w:r>
      <w:r>
        <w:rPr>
          <w:sz w:val="32"/>
          <w:szCs w:val="32"/>
        </w:rPr>
        <w:t xml:space="preserve">    </w:t>
      </w:r>
    </w:p>
    <w:p w:rsidR="00512CF7" w:rsidRDefault="00512CF7" w:rsidP="00512CF7">
      <w:pPr>
        <w:pStyle w:val="a3"/>
        <w:spacing w:line="560" w:lineRule="exact"/>
        <w:rPr>
          <w:rFonts w:ascii="Times New Roman" w:hAnsi="Times New Roman"/>
          <w:sz w:val="44"/>
          <w:szCs w:val="44"/>
        </w:rPr>
      </w:pPr>
    </w:p>
    <w:p w:rsidR="00512CF7" w:rsidRDefault="00512CF7" w:rsidP="00512CF7">
      <w:pPr>
        <w:pStyle w:val="a3"/>
        <w:spacing w:line="560" w:lineRule="exact"/>
        <w:rPr>
          <w:rFonts w:ascii="Times New Roman" w:hAnsi="Times New Roman"/>
          <w:sz w:val="44"/>
          <w:szCs w:val="44"/>
        </w:rPr>
      </w:pPr>
    </w:p>
    <w:p w:rsidR="00512CF7" w:rsidRDefault="00512CF7" w:rsidP="00512CF7">
      <w:pPr>
        <w:pStyle w:val="a3"/>
        <w:spacing w:line="560" w:lineRule="exact"/>
        <w:rPr>
          <w:rFonts w:ascii="Times New Roman" w:hAnsi="Times New Roman"/>
          <w:sz w:val="44"/>
          <w:szCs w:val="44"/>
        </w:rPr>
      </w:pPr>
    </w:p>
    <w:p w:rsidR="00512CF7" w:rsidRDefault="00512CF7" w:rsidP="00512CF7">
      <w:pPr>
        <w:pStyle w:val="a3"/>
        <w:spacing w:line="560" w:lineRule="exact"/>
        <w:rPr>
          <w:rFonts w:ascii="Times New Roman" w:hAnsi="Times New Roman"/>
          <w:sz w:val="44"/>
          <w:szCs w:val="44"/>
        </w:rPr>
      </w:pPr>
    </w:p>
    <w:p w:rsidR="00512CF7" w:rsidRDefault="00512CF7" w:rsidP="00512CF7">
      <w:pPr>
        <w:pStyle w:val="a3"/>
        <w:spacing w:line="560" w:lineRule="exact"/>
        <w:rPr>
          <w:rFonts w:ascii="Times New Roman" w:hAnsi="Times New Roman"/>
          <w:sz w:val="44"/>
          <w:szCs w:val="44"/>
        </w:rPr>
      </w:pPr>
    </w:p>
    <w:p w:rsidR="00512CF7" w:rsidRDefault="00512CF7" w:rsidP="00512CF7">
      <w:pPr>
        <w:pStyle w:val="a3"/>
        <w:spacing w:line="560" w:lineRule="exact"/>
        <w:rPr>
          <w:rFonts w:ascii="Times New Roman" w:hAnsi="Times New Roman"/>
          <w:sz w:val="44"/>
          <w:szCs w:val="44"/>
        </w:rPr>
      </w:pPr>
    </w:p>
    <w:p w:rsidR="00512CF7" w:rsidRPr="00F17C4B" w:rsidRDefault="00512CF7" w:rsidP="00512CF7">
      <w:pPr>
        <w:pStyle w:val="a3"/>
        <w:spacing w:line="560" w:lineRule="exact"/>
        <w:rPr>
          <w:rFonts w:ascii="Times New Roman" w:hAnsi="Times New Roman"/>
          <w:b/>
          <w:sz w:val="44"/>
          <w:szCs w:val="44"/>
        </w:rPr>
      </w:pPr>
      <w:r w:rsidRPr="00F17C4B">
        <w:rPr>
          <w:rFonts w:ascii="Times New Roman" w:hAnsi="Times New Roman"/>
          <w:b/>
          <w:sz w:val="44"/>
          <w:szCs w:val="44"/>
        </w:rPr>
        <w:t>企业基本情况表</w:t>
      </w:r>
    </w:p>
    <w:tbl>
      <w:tblPr>
        <w:tblW w:w="87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1E0"/>
      </w:tblPr>
      <w:tblGrid>
        <w:gridCol w:w="748"/>
        <w:gridCol w:w="1972"/>
        <w:gridCol w:w="2204"/>
        <w:gridCol w:w="1929"/>
        <w:gridCol w:w="1912"/>
      </w:tblGrid>
      <w:tr w:rsidR="00512CF7" w:rsidTr="00F17C4B">
        <w:trPr>
          <w:trHeight w:hRule="exact" w:val="567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项目单位名称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统一社会信用代码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企业性质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>国有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集体</w:t>
            </w:r>
            <w:r>
              <w:rPr>
                <w:rFonts w:ascii="Times New Roman" w:hAnsi="Times New Roman"/>
              </w:rPr>
              <w:t xml:space="preserve">   □</w:t>
            </w:r>
            <w:r>
              <w:rPr>
                <w:rFonts w:ascii="Times New Roman" w:hAnsi="Times New Roman"/>
              </w:rPr>
              <w:t>联营</w:t>
            </w:r>
            <w:r>
              <w:rPr>
                <w:rFonts w:ascii="Times New Roman" w:hAnsi="Times New Roman"/>
              </w:rPr>
              <w:t xml:space="preserve">   □</w:t>
            </w:r>
            <w:r>
              <w:rPr>
                <w:rFonts w:ascii="Times New Roman" w:hAnsi="Times New Roman"/>
              </w:rPr>
              <w:t>私营</w:t>
            </w:r>
            <w:r>
              <w:rPr>
                <w:rFonts w:ascii="Times New Roman" w:hAnsi="Times New Roman"/>
              </w:rPr>
              <w:t xml:space="preserve">   □</w:t>
            </w:r>
            <w:r>
              <w:rPr>
                <w:rFonts w:ascii="Times New Roman" w:hAnsi="Times New Roman"/>
              </w:rPr>
              <w:t>三资</w:t>
            </w:r>
            <w:r>
              <w:rPr>
                <w:rFonts w:ascii="Times New Roman" w:hAnsi="Times New Roman"/>
              </w:rPr>
              <w:t xml:space="preserve">  □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512CF7" w:rsidTr="00F17C4B">
        <w:trPr>
          <w:trHeight w:hRule="exact" w:val="567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注册地址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成立日期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营业期限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经营范围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注册资本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万元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外资比例（</w:t>
            </w:r>
            <w:r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2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主要股东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按股权比例列出前五名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及所占股权比例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股东名称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所占股权比例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是否风投资金</w:t>
            </w:r>
          </w:p>
        </w:tc>
      </w:tr>
      <w:tr w:rsidR="00512CF7" w:rsidTr="00F17C4B">
        <w:trPr>
          <w:trHeight w:hRule="exact" w:val="5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F7" w:rsidRDefault="00512CF7" w:rsidP="00AF7092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F7" w:rsidRDefault="00512CF7" w:rsidP="00AF7092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F7" w:rsidRDefault="00512CF7" w:rsidP="00AF7092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F7" w:rsidRDefault="00512CF7" w:rsidP="00AF7092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F7" w:rsidRDefault="00512CF7" w:rsidP="00AF7092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hRule="exact" w:val="56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最近年度经营状况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资产总额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F17C4B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万元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负债总额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F17C4B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 w:hint="eastAsia"/>
              </w:rPr>
              <w:t xml:space="preserve"> </w:t>
            </w:r>
            <w:r w:rsidR="00512CF7">
              <w:rPr>
                <w:rFonts w:ascii="Times New Roman" w:hAnsi="Times New Roman"/>
              </w:rPr>
              <w:t>万元</w:t>
            </w:r>
          </w:p>
        </w:tc>
      </w:tr>
      <w:tr w:rsidR="00512CF7" w:rsidTr="00F17C4B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F7" w:rsidRDefault="00512CF7" w:rsidP="00AF7092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实收资本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F17C4B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万元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主营业务收入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万元</w:t>
            </w:r>
          </w:p>
        </w:tc>
      </w:tr>
      <w:tr w:rsidR="00512CF7" w:rsidTr="00F17C4B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F7" w:rsidRDefault="00512CF7" w:rsidP="00AF7092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利润总额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F17C4B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万元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上缴税金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万元</w:t>
            </w:r>
          </w:p>
        </w:tc>
      </w:tr>
      <w:tr w:rsidR="00512CF7" w:rsidTr="00F17C4B">
        <w:trPr>
          <w:trHeight w:hRule="exact" w:val="6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F7" w:rsidRDefault="00512CF7" w:rsidP="00AF7092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从业人员数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F17C4B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人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审计机构名称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</w:tbl>
    <w:p w:rsidR="00512CF7" w:rsidRDefault="00512CF7" w:rsidP="00512CF7">
      <w:pPr>
        <w:pStyle w:val="a3"/>
        <w:spacing w:line="600" w:lineRule="exact"/>
        <w:ind w:firstLine="622"/>
        <w:rPr>
          <w:sz w:val="32"/>
          <w:szCs w:val="32"/>
        </w:rPr>
      </w:pPr>
    </w:p>
    <w:p w:rsidR="00512CF7" w:rsidRDefault="00512CF7" w:rsidP="00512CF7">
      <w:pPr>
        <w:pStyle w:val="a3"/>
        <w:spacing w:before="0" w:line="560" w:lineRule="exact"/>
        <w:rPr>
          <w:rFonts w:ascii="方正小标宋简体" w:hAnsi="方正小标宋简体"/>
          <w:sz w:val="44"/>
        </w:rPr>
      </w:pPr>
    </w:p>
    <w:p w:rsidR="00512CF7" w:rsidRDefault="00512CF7" w:rsidP="00512CF7">
      <w:pPr>
        <w:pStyle w:val="a3"/>
        <w:spacing w:before="0" w:line="560" w:lineRule="exact"/>
        <w:rPr>
          <w:rFonts w:ascii="方正小标宋简体" w:hAnsi="方正小标宋简体"/>
          <w:sz w:val="44"/>
        </w:rPr>
      </w:pPr>
    </w:p>
    <w:p w:rsidR="00512CF7" w:rsidRDefault="00512CF7" w:rsidP="00512CF7">
      <w:pPr>
        <w:pStyle w:val="a3"/>
        <w:spacing w:before="0" w:line="560" w:lineRule="exact"/>
        <w:rPr>
          <w:rFonts w:ascii="方正小标宋简体" w:hAnsi="方正小标宋简体"/>
          <w:sz w:val="44"/>
        </w:rPr>
      </w:pPr>
    </w:p>
    <w:p w:rsidR="00512CF7" w:rsidRPr="00F17C4B" w:rsidRDefault="00F17C4B" w:rsidP="00512CF7">
      <w:pPr>
        <w:pStyle w:val="a3"/>
        <w:spacing w:before="0" w:line="560" w:lineRule="exact"/>
        <w:rPr>
          <w:rFonts w:ascii="方正小标宋简体" w:hAnsi="方正小标宋简体"/>
          <w:b/>
          <w:sz w:val="44"/>
        </w:rPr>
      </w:pPr>
      <w:r>
        <w:rPr>
          <w:rFonts w:ascii="方正小标宋简体" w:hAnsi="方正小标宋简体" w:hint="eastAsia"/>
          <w:b/>
          <w:sz w:val="44"/>
        </w:rPr>
        <w:t xml:space="preserve"> </w:t>
      </w:r>
      <w:r w:rsidR="00512CF7" w:rsidRPr="00F17C4B">
        <w:rPr>
          <w:rFonts w:ascii="方正小标宋简体" w:hAnsi="方正小标宋简体"/>
          <w:b/>
          <w:sz w:val="44"/>
        </w:rPr>
        <w:t>重点技术改造备选项目申报表</w:t>
      </w:r>
    </w:p>
    <w:p w:rsidR="00512CF7" w:rsidRDefault="00512CF7" w:rsidP="00512CF7">
      <w:pPr>
        <w:pStyle w:val="a3"/>
        <w:spacing w:before="0" w:line="560" w:lineRule="exact"/>
        <w:rPr>
          <w:rFonts w:ascii="方正小标宋简体" w:hAnsi="方正小标宋简体"/>
          <w:sz w:val="44"/>
        </w:rPr>
      </w:pP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1E0"/>
      </w:tblPr>
      <w:tblGrid>
        <w:gridCol w:w="1711"/>
        <w:gridCol w:w="781"/>
        <w:gridCol w:w="992"/>
        <w:gridCol w:w="993"/>
        <w:gridCol w:w="1417"/>
        <w:gridCol w:w="874"/>
        <w:gridCol w:w="1039"/>
        <w:gridCol w:w="1797"/>
      </w:tblGrid>
      <w:tr w:rsidR="00512CF7" w:rsidTr="00F17C4B">
        <w:trPr>
          <w:trHeight w:val="605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项目单位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val="628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CE" w:rsidRDefault="00512CF7" w:rsidP="00AF7092">
            <w:pPr>
              <w:pStyle w:val="a3"/>
              <w:spacing w:before="0" w:line="32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备案（核准）</w:t>
            </w:r>
          </w:p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文号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项目代码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7344CE">
        <w:trPr>
          <w:trHeight w:val="677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项目负责人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项目联系人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7344CE">
        <w:trPr>
          <w:trHeight w:val="679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总投资</w:t>
            </w:r>
          </w:p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（万元）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CE" w:rsidRDefault="00512CF7" w:rsidP="00AF7092">
            <w:pPr>
              <w:pStyle w:val="a3"/>
              <w:spacing w:before="0" w:line="32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已完成</w:t>
            </w:r>
          </w:p>
          <w:p w:rsidR="007344CE" w:rsidRDefault="00512CF7" w:rsidP="00AF7092">
            <w:pPr>
              <w:pStyle w:val="a3"/>
              <w:spacing w:before="0" w:line="320" w:lineRule="exact"/>
              <w:rPr>
                <w:rFonts w:ascii="Times New Roman" w:hint="eastAsia"/>
              </w:rPr>
            </w:pPr>
            <w:r>
              <w:rPr>
                <w:rFonts w:ascii="Times New Roman" w:hAnsi="Times New Roman"/>
              </w:rPr>
              <w:t>投资</w:t>
            </w:r>
            <w:r>
              <w:rPr>
                <w:rFonts w:ascii="Times New Roman"/>
              </w:rPr>
              <w:t>额</w:t>
            </w:r>
          </w:p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/>
              </w:rPr>
              <w:t>（万元）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年计划投资（万元）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项目起止时间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  <w:jc w:val="both"/>
            </w:pP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xx</w:t>
            </w:r>
            <w:r>
              <w:rPr>
                <w:rFonts w:ascii="Times New Roman" w:hAnsi="Times New Roman"/>
              </w:rPr>
              <w:t>月</w:t>
            </w:r>
          </w:p>
        </w:tc>
      </w:tr>
      <w:tr w:rsidR="00512CF7" w:rsidTr="007344CE">
        <w:trPr>
          <w:trHeight w:val="1058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CE" w:rsidRDefault="00512CF7" w:rsidP="00AF7092">
            <w:pPr>
              <w:pStyle w:val="a3"/>
              <w:spacing w:before="0" w:line="32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预计新增</w:t>
            </w:r>
          </w:p>
          <w:p w:rsidR="007344CE" w:rsidRDefault="00512CF7" w:rsidP="007344CE">
            <w:pPr>
              <w:pStyle w:val="a3"/>
              <w:spacing w:before="0" w:line="32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销售收入</w:t>
            </w:r>
          </w:p>
          <w:p w:rsidR="00512CF7" w:rsidRDefault="00F17C4B" w:rsidP="007344CE">
            <w:pPr>
              <w:pStyle w:val="a3"/>
              <w:spacing w:before="0" w:line="320" w:lineRule="exact"/>
            </w:pPr>
            <w:r>
              <w:rPr>
                <w:rFonts w:ascii="Times New Roman" w:hAnsi="Times New Roman" w:hint="eastAsia"/>
              </w:rPr>
              <w:t>（万元）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/>
              </w:rPr>
              <w:t>预计新增</w:t>
            </w:r>
          </w:p>
          <w:p w:rsidR="007344CE" w:rsidRDefault="00512CF7" w:rsidP="00AF7092">
            <w:pPr>
              <w:pStyle w:val="a3"/>
              <w:spacing w:before="0" w:line="32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产值</w:t>
            </w:r>
          </w:p>
          <w:p w:rsidR="00512CF7" w:rsidRDefault="00F17C4B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 w:hint="eastAsia"/>
              </w:rPr>
              <w:t>（万元）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CE" w:rsidRDefault="00512CF7" w:rsidP="00AF7092">
            <w:pPr>
              <w:pStyle w:val="a3"/>
              <w:spacing w:before="0" w:line="32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预计新增</w:t>
            </w:r>
          </w:p>
          <w:p w:rsidR="007344CE" w:rsidRDefault="00512CF7" w:rsidP="00AF7092">
            <w:pPr>
              <w:pStyle w:val="a3"/>
              <w:spacing w:before="0" w:line="32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税收</w:t>
            </w:r>
          </w:p>
          <w:p w:rsidR="00512CF7" w:rsidRDefault="00F17C4B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 w:hint="eastAsia"/>
              </w:rPr>
              <w:t>（万元）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CE" w:rsidRDefault="00512CF7" w:rsidP="007344CE">
            <w:pPr>
              <w:pStyle w:val="a3"/>
              <w:spacing w:before="0" w:line="320" w:lineRule="exact"/>
              <w:ind w:left="240" w:hangingChars="100" w:hanging="240"/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预计新增利润</w:t>
            </w:r>
          </w:p>
          <w:p w:rsidR="00512CF7" w:rsidRDefault="00F17C4B" w:rsidP="00F17C4B">
            <w:pPr>
              <w:pStyle w:val="a3"/>
              <w:spacing w:before="0" w:line="320" w:lineRule="exact"/>
              <w:jc w:val="left"/>
            </w:pPr>
            <w:r>
              <w:rPr>
                <w:rFonts w:ascii="Times New Roman" w:hAnsi="Times New Roman" w:hint="eastAsia"/>
              </w:rPr>
              <w:t>（万</w:t>
            </w:r>
            <w:r w:rsidR="007344CE">
              <w:rPr>
                <w:rFonts w:ascii="Times New Roman" w:hAnsi="Times New Roman" w:hint="eastAsia"/>
              </w:rPr>
              <w:t>元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val="90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项目主要</w:t>
            </w:r>
          </w:p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建设内容（占地面积、建筑面积、新增关</w:t>
            </w:r>
            <w:r>
              <w:rPr>
                <w:rFonts w:ascii="Times New Roman"/>
              </w:rPr>
              <w:t>键设备及技术水平等）</w:t>
            </w:r>
          </w:p>
        </w:tc>
        <w:tc>
          <w:tcPr>
            <w:tcW w:w="7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val="962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项目技术原理和工艺流程</w:t>
            </w:r>
          </w:p>
        </w:tc>
        <w:tc>
          <w:tcPr>
            <w:tcW w:w="7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val="1867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C4B" w:rsidRDefault="00512CF7" w:rsidP="007344CE">
            <w:pPr>
              <w:pStyle w:val="a3"/>
              <w:spacing w:before="0" w:line="320" w:lineRule="exact"/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绩效指标（产品产能、智能化或高端化或绿色化改造效果等</w:t>
            </w:r>
          </w:p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简述）</w:t>
            </w:r>
          </w:p>
        </w:tc>
        <w:tc>
          <w:tcPr>
            <w:tcW w:w="7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val="1399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关键指标（产品型号、主要技术参数、技术水平等）</w:t>
            </w:r>
          </w:p>
        </w:tc>
        <w:tc>
          <w:tcPr>
            <w:tcW w:w="7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  <w:tr w:rsidR="00512CF7" w:rsidTr="00F17C4B">
        <w:trPr>
          <w:trHeight w:val="731"/>
          <w:jc w:val="center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C4B" w:rsidRDefault="00512CF7" w:rsidP="00AF7092">
            <w:pPr>
              <w:pStyle w:val="a3"/>
              <w:spacing w:before="0" w:line="320" w:lineRule="exac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项目形象</w:t>
            </w:r>
          </w:p>
          <w:p w:rsidR="00512CF7" w:rsidRDefault="00512CF7" w:rsidP="00AF7092">
            <w:pPr>
              <w:pStyle w:val="a3"/>
              <w:spacing w:before="0" w:line="320" w:lineRule="exact"/>
            </w:pPr>
            <w:r>
              <w:rPr>
                <w:rFonts w:ascii="Times New Roman" w:hAnsi="Times New Roman"/>
              </w:rPr>
              <w:t>进度</w:t>
            </w:r>
          </w:p>
        </w:tc>
        <w:tc>
          <w:tcPr>
            <w:tcW w:w="7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F7" w:rsidRDefault="00512CF7" w:rsidP="00AF7092">
            <w:pPr>
              <w:pStyle w:val="a3"/>
              <w:spacing w:before="0" w:line="320" w:lineRule="exact"/>
            </w:pPr>
          </w:p>
        </w:tc>
      </w:tr>
    </w:tbl>
    <w:p w:rsidR="00512CF7" w:rsidRDefault="00512CF7" w:rsidP="00512CF7">
      <w:pPr>
        <w:pStyle w:val="a3"/>
        <w:spacing w:line="530" w:lineRule="exact"/>
        <w:rPr>
          <w:rFonts w:ascii="方正小标宋简体" w:hAnsi="方正小标宋简体"/>
          <w:color w:val="000000"/>
          <w:sz w:val="40"/>
          <w:szCs w:val="40"/>
          <w:highlight w:val="black"/>
        </w:rPr>
      </w:pPr>
    </w:p>
    <w:p w:rsidR="00512CF7" w:rsidRDefault="00512CF7" w:rsidP="00512CF7">
      <w:pPr>
        <w:pStyle w:val="a3"/>
        <w:spacing w:line="530" w:lineRule="exact"/>
        <w:rPr>
          <w:rFonts w:ascii="方正小标宋简体" w:hAnsi="方正小标宋简体"/>
          <w:b/>
          <w:color w:val="000000"/>
          <w:sz w:val="40"/>
          <w:szCs w:val="40"/>
        </w:rPr>
      </w:pPr>
    </w:p>
    <w:p w:rsidR="00512CF7" w:rsidRPr="00F17C4B" w:rsidRDefault="00512CF7" w:rsidP="00512CF7">
      <w:pPr>
        <w:pStyle w:val="a3"/>
        <w:spacing w:line="530" w:lineRule="exact"/>
        <w:rPr>
          <w:rFonts w:ascii="方正小标宋简体" w:hAnsi="方正小标宋简体"/>
          <w:b/>
          <w:color w:val="000000"/>
          <w:sz w:val="44"/>
          <w:szCs w:val="44"/>
        </w:rPr>
      </w:pPr>
      <w:r w:rsidRPr="00F17C4B">
        <w:rPr>
          <w:rFonts w:ascii="方正小标宋简体" w:hAnsi="方正小标宋简体"/>
          <w:b/>
          <w:color w:val="000000"/>
          <w:sz w:val="44"/>
          <w:szCs w:val="44"/>
        </w:rPr>
        <w:lastRenderedPageBreak/>
        <w:t>重点工业技术改造备选项目申请报告</w:t>
      </w:r>
    </w:p>
    <w:p w:rsidR="00512CF7" w:rsidRDefault="00512CF7" w:rsidP="00512CF7">
      <w:pPr>
        <w:pStyle w:val="a3"/>
        <w:spacing w:line="530" w:lineRule="exact"/>
        <w:rPr>
          <w:rFonts w:ascii="方正小标宋简体" w:hAnsi="方正小标宋简体"/>
          <w:color w:val="000000"/>
          <w:sz w:val="40"/>
          <w:szCs w:val="40"/>
        </w:rPr>
      </w:pP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（一）承担单位基本情况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包括项目承担单位的主营业务、主要产品和上下游企业、发展历程和主要成绩、未来发展计划等。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（二）项目的背景和必要性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分析国内外形势和面临的问题，对项目需求做出分析，说明该项目实施的迫切性和必要性，阐述项目可行性。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（三）项目的主要内容和实施目标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both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主要内容包括建设规模、土建工程、主要设备等。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实施目标包括项目完成后产品及产量、社会效益、经济效益，项目对企业的提升等效果。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（四）项目的先进性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包括项目进行高端化、智能化或绿色化等改造提升的技术、工艺，购置设备的行业水平、技术参数等先进性。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（五）项目进度情况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项目建设各阶段工作计划安排及目前进展情况。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left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（六）资金情况</w:t>
      </w:r>
    </w:p>
    <w:p w:rsidR="00512CF7" w:rsidRPr="006436DA" w:rsidRDefault="00512CF7" w:rsidP="00512CF7">
      <w:pPr>
        <w:pStyle w:val="a3"/>
        <w:spacing w:line="600" w:lineRule="exact"/>
        <w:ind w:firstLine="622"/>
        <w:jc w:val="both"/>
        <w:rPr>
          <w:rFonts w:eastAsia="仿宋_GB2312" w:hAnsi="Times New Roman"/>
          <w:sz w:val="32"/>
          <w:szCs w:val="32"/>
        </w:rPr>
      </w:pPr>
      <w:r w:rsidRPr="006436DA">
        <w:rPr>
          <w:rFonts w:eastAsia="仿宋_GB2312" w:hAnsi="Times New Roman" w:hint="eastAsia"/>
          <w:sz w:val="32"/>
          <w:szCs w:val="32"/>
        </w:rPr>
        <w:t>项目投资规模、资金来源，包括自有资金、银行贷款等。</w:t>
      </w:r>
    </w:p>
    <w:p w:rsidR="00512CF7" w:rsidRDefault="00512CF7" w:rsidP="00F17C4B">
      <w:pPr>
        <w:pStyle w:val="a3"/>
        <w:spacing w:line="600" w:lineRule="exact"/>
        <w:ind w:firstLineChars="200" w:firstLine="640"/>
        <w:jc w:val="left"/>
        <w:rPr>
          <w:rFonts w:ascii="方正小标宋简体" w:hAnsi="方正小标宋简体"/>
          <w:color w:val="000000"/>
          <w:sz w:val="40"/>
          <w:szCs w:val="40"/>
          <w:highlight w:val="black"/>
        </w:rPr>
      </w:pPr>
      <w:r w:rsidRPr="006436DA">
        <w:rPr>
          <w:rFonts w:eastAsia="仿宋_GB2312" w:hAnsi="Times New Roman" w:hint="eastAsia"/>
          <w:sz w:val="32"/>
          <w:szCs w:val="32"/>
        </w:rPr>
        <w:t>（七）其他需要说明的情况</w:t>
      </w:r>
    </w:p>
    <w:p w:rsidR="006D7EF6" w:rsidRDefault="006D7EF6"/>
    <w:sectPr w:rsidR="006D7EF6" w:rsidSect="006D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49D" w:rsidRDefault="00AA749D" w:rsidP="00F17C4B">
      <w:r>
        <w:separator/>
      </w:r>
    </w:p>
  </w:endnote>
  <w:endnote w:type="continuationSeparator" w:id="1">
    <w:p w:rsidR="00AA749D" w:rsidRDefault="00AA749D" w:rsidP="00F17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49D" w:rsidRDefault="00AA749D" w:rsidP="00F17C4B">
      <w:r>
        <w:separator/>
      </w:r>
    </w:p>
  </w:footnote>
  <w:footnote w:type="continuationSeparator" w:id="1">
    <w:p w:rsidR="00AA749D" w:rsidRDefault="00AA749D" w:rsidP="00F17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CF7"/>
    <w:rsid w:val="000465FD"/>
    <w:rsid w:val="0009247B"/>
    <w:rsid w:val="000B31A3"/>
    <w:rsid w:val="000F2A6A"/>
    <w:rsid w:val="00190C39"/>
    <w:rsid w:val="002054B4"/>
    <w:rsid w:val="00222F60"/>
    <w:rsid w:val="00262F28"/>
    <w:rsid w:val="002E5316"/>
    <w:rsid w:val="00361417"/>
    <w:rsid w:val="00374B3F"/>
    <w:rsid w:val="003C200A"/>
    <w:rsid w:val="003F66BB"/>
    <w:rsid w:val="004224E1"/>
    <w:rsid w:val="00430AEC"/>
    <w:rsid w:val="0045378B"/>
    <w:rsid w:val="00475FB4"/>
    <w:rsid w:val="00496435"/>
    <w:rsid w:val="00512CF7"/>
    <w:rsid w:val="005747BA"/>
    <w:rsid w:val="00691D64"/>
    <w:rsid w:val="006D7EF6"/>
    <w:rsid w:val="007344CE"/>
    <w:rsid w:val="00775DBE"/>
    <w:rsid w:val="007C46D4"/>
    <w:rsid w:val="007C7944"/>
    <w:rsid w:val="007D3DFD"/>
    <w:rsid w:val="007F4DAD"/>
    <w:rsid w:val="00822CC0"/>
    <w:rsid w:val="008A57A9"/>
    <w:rsid w:val="008D6B2F"/>
    <w:rsid w:val="00947087"/>
    <w:rsid w:val="0097382F"/>
    <w:rsid w:val="00A41FFE"/>
    <w:rsid w:val="00AA749D"/>
    <w:rsid w:val="00B7127A"/>
    <w:rsid w:val="00C06B1F"/>
    <w:rsid w:val="00C075C0"/>
    <w:rsid w:val="00C107FC"/>
    <w:rsid w:val="00C65490"/>
    <w:rsid w:val="00CB61B9"/>
    <w:rsid w:val="00D46697"/>
    <w:rsid w:val="00E147BF"/>
    <w:rsid w:val="00ED6198"/>
    <w:rsid w:val="00F0040C"/>
    <w:rsid w:val="00F17C4B"/>
    <w:rsid w:val="00FC4E48"/>
    <w:rsid w:val="00FE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CF7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qFormat/>
    <w:rsid w:val="00512CF7"/>
    <w:pPr>
      <w:spacing w:before="100" w:line="360" w:lineRule="exact"/>
      <w:jc w:val="center"/>
    </w:pPr>
    <w:rPr>
      <w:rFonts w:ascii="仿宋_GB2312" w:hAnsi="华文中宋" w:cs="Times New Roman"/>
      <w:kern w:val="0"/>
      <w:sz w:val="24"/>
      <w:szCs w:val="24"/>
    </w:rPr>
  </w:style>
  <w:style w:type="character" w:customStyle="1" w:styleId="Char">
    <w:name w:val="正文文本 Char"/>
    <w:basedOn w:val="a0"/>
    <w:link w:val="a3"/>
    <w:rsid w:val="00512CF7"/>
    <w:rPr>
      <w:rFonts w:ascii="仿宋_GB2312" w:hAnsi="华文中宋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F1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7C4B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17C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17C4B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2021-02-09T01:35:00Z</dcterms:created>
  <dcterms:modified xsi:type="dcterms:W3CDTF">2021-02-09T01:52:00Z</dcterms:modified>
</cp:coreProperties>
</file>