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华文中宋" w:eastAsia="华文中宋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华文中宋" w:eastAsia="华文中宋" w:cs="Times New Roman"/>
          <w:bCs/>
          <w:sz w:val="32"/>
          <w:szCs w:val="32"/>
        </w:rPr>
        <w:t xml:space="preserve">    </w:t>
      </w:r>
      <w:r>
        <w:rPr>
          <w:rFonts w:hint="eastAsia"/>
          <w:color w:val="FF0000"/>
          <w:sz w:val="52"/>
          <w:szCs w:val="52"/>
        </w:rPr>
        <w:t xml:space="preserve"> </w:t>
      </w:r>
      <w:r>
        <w:rPr>
          <w:rFonts w:hint="eastAsia"/>
          <w:color w:val="FF0000"/>
          <w:sz w:val="52"/>
          <w:szCs w:val="52"/>
          <w:lang w:val="en-US" w:eastAsia="zh-CN"/>
        </w:rPr>
        <w:t xml:space="preserve">               </w:t>
      </w:r>
      <w:r>
        <w:rPr>
          <w:rFonts w:ascii="Times New Roman" w:hAnsi="华文中宋" w:eastAsia="华文中宋" w:cs="Times New Roman"/>
          <w:bCs/>
          <w:sz w:val="32"/>
          <w:szCs w:val="32"/>
        </w:rPr>
        <w:t>津武政备</w:t>
      </w:r>
      <w:r>
        <w:rPr>
          <w:rFonts w:ascii="Times New Roman" w:hAnsi="Times New Roman" w:eastAsia="华文中宋" w:cs="Times New Roman"/>
          <w:bCs/>
          <w:sz w:val="32"/>
          <w:szCs w:val="32"/>
        </w:rPr>
        <w:t>[2020]</w:t>
      </w:r>
      <w:r>
        <w:rPr>
          <w:rFonts w:hint="eastAsia" w:ascii="Times New Roman" w:hAnsi="Times New Roman" w:eastAsia="华文中宋" w:cs="Times New Roman"/>
          <w:bCs/>
          <w:sz w:val="32"/>
          <w:szCs w:val="32"/>
          <w:lang w:val="en-US" w:eastAsia="zh-CN"/>
        </w:rPr>
        <w:t>1176</w:t>
      </w:r>
      <w:r>
        <w:rPr>
          <w:rFonts w:ascii="Times New Roman" w:hAnsi="华文中宋" w:eastAsia="华文中宋" w:cs="Times New Roman"/>
          <w:bCs/>
          <w:sz w:val="32"/>
          <w:szCs w:val="32"/>
        </w:rPr>
        <w:t>号</w:t>
      </w:r>
      <w:r>
        <w:rPr>
          <w:rFonts w:hint="eastAsia"/>
          <w:color w:val="FF0000"/>
          <w:sz w:val="52"/>
          <w:szCs w:val="52"/>
          <w:lang w:val="en-US" w:eastAsia="zh-CN"/>
        </w:rPr>
        <w:t xml:space="preserve">       </w:t>
      </w:r>
      <w:r>
        <w:rPr>
          <w:rFonts w:hint="default" w:ascii="Times New Roman" w:hAnsi="华文中宋" w:eastAsia="华文中宋" w:cs="Times New Roman"/>
          <w:bCs/>
          <w:sz w:val="32"/>
          <w:szCs w:val="32"/>
        </w:rPr>
        <w:t xml:space="preserve">             </w:t>
      </w:r>
    </w:p>
    <w:p>
      <w:pPr>
        <w:rPr>
          <w:rFonts w:hint="default" w:ascii="Times New Roman" w:hAnsi="Times New Roman" w:cs="Times New Roman"/>
          <w:color w:val="FF0000"/>
          <w:sz w:val="52"/>
          <w:szCs w:val="52"/>
          <w:u w:val="single"/>
        </w:rPr>
      </w:pPr>
      <w:r>
        <w:rPr>
          <w:rFonts w:hint="default" w:ascii="Times New Roman" w:hAnsi="Times New Roman" w:cs="Times New Roman"/>
          <w:color w:val="FF0000"/>
          <w:sz w:val="52"/>
          <w:szCs w:val="52"/>
          <w:u w:val="single"/>
        </w:rPr>
        <w:pict>
          <v:shape id="_x0000_i1025" o:spt="136" type="#_x0000_t136" style="height:36.75pt;width:414.75pt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天津市武清区工业和信息化局" style="font-family:华文中宋;font-size:36pt;v-text-align:center;"/>
            <w10:wrap type="none"/>
            <w10:anchorlock/>
          </v:shape>
        </w:pic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b/>
          <w:sz w:val="44"/>
          <w:szCs w:val="44"/>
        </w:rPr>
        <w:t>关于转发</w:t>
      </w:r>
      <w:r>
        <w:rPr>
          <w:rFonts w:hint="eastAsia" w:asciiTheme="minorEastAsia" w:hAnsiTheme="minorEastAsia"/>
          <w:b/>
          <w:sz w:val="44"/>
          <w:szCs w:val="44"/>
          <w:lang w:eastAsia="zh-CN"/>
        </w:rPr>
        <w:t>《市工业和信息化局关于组织开展2020年制造业与互联网融合发展试点示范项目申报工作的通知》</w:t>
      </w:r>
      <w:r>
        <w:rPr>
          <w:rFonts w:hint="eastAsia" w:asciiTheme="minorEastAsia" w:hAnsiTheme="minorEastAsia"/>
          <w:b/>
          <w:sz w:val="44"/>
          <w:szCs w:val="44"/>
        </w:rPr>
        <w:t>的通知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Theme="minorEastAsia" w:hAnsi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各镇街、园区：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为贯彻落实《国务院关于深化制造业与互联网融合发展的指导意见》（国发〔2016〕28号）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</w:rPr>
        <w:t>《国务院关于深化“互联网+先进制造业”发展工业互联网的指导意见》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sz w:val="32"/>
          <w:szCs w:val="32"/>
        </w:rPr>
        <w:t>进一步推动制造业技术、模式、业态等创新和应用示范。按照《工业和信息化部办公厅关于组织开展2020年制造业与互联网融合发展试点示范项目申报工作的通知》（工信厅信发函〔2020〕240号）的要求，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市工信局</w:t>
      </w:r>
      <w:r>
        <w:rPr>
          <w:rFonts w:hint="default" w:ascii="Times New Roman" w:hAnsi="Times New Roman" w:cs="Times New Roman"/>
          <w:sz w:val="32"/>
          <w:szCs w:val="32"/>
        </w:rPr>
        <w:t>组织开展2020年制造业与互联网融合发展试点示范项目申报工作。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现将《市工业和信息化局关于组织开展2020年制造业与互联网融合发展试点示范项目申报工作的通知》转发给大家，</w:t>
      </w:r>
      <w:r>
        <w:rPr>
          <w:rFonts w:hint="default" w:ascii="Times New Roman" w:hAnsi="Times New Roman" w:cs="Times New Roman"/>
          <w:sz w:val="32"/>
          <w:szCs w:val="32"/>
        </w:rPr>
        <w:t>请各镇街、园区按照文件要求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sz w:val="32"/>
          <w:szCs w:val="32"/>
        </w:rPr>
        <w:t>积极组织辖区内企业申报，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并于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月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日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eastAsia="zh-CN"/>
        </w:rPr>
        <w:t>前将纸质材料（申报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1个方向的一式四份，申报2个方向的一式六份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eastAsia="zh-CN"/>
        </w:rPr>
        <w:t>）、申报材料电子文档、镇街或园区出具的推荐函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报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eastAsia="zh-CN"/>
        </w:rPr>
        <w:t>送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区工信局信息产业科（武清区远通大厦1318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eastAsia="zh-CN"/>
        </w:rPr>
        <w:t>室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6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6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附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件</w:t>
      </w:r>
      <w:r>
        <w:rPr>
          <w:rFonts w:hint="default" w:ascii="Times New Roman" w:hAnsi="Times New Roman" w:cs="Times New Roman"/>
          <w:sz w:val="32"/>
          <w:szCs w:val="32"/>
        </w:rPr>
        <w:t>：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市工业和信息化局关于组织开展2020年制造业与互联网融合发展试点示范项目申报工作的通知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6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6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联系人：慈维悦    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联系</w:t>
      </w:r>
      <w:r>
        <w:rPr>
          <w:rFonts w:hint="default" w:ascii="Times New Roman" w:hAnsi="Times New Roman" w:cs="Times New Roman"/>
          <w:sz w:val="32"/>
          <w:szCs w:val="32"/>
        </w:rPr>
        <w:t>电话：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295272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6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电子邮箱：wqqgxjxxcyk@tj.gov.cn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6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              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32"/>
          <w:szCs w:val="32"/>
        </w:rPr>
        <w:t>武清区工业和信息化局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6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                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32"/>
          <w:szCs w:val="32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cs="Times New Roman"/>
          <w:sz w:val="32"/>
          <w:szCs w:val="32"/>
        </w:rPr>
        <w:t>年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cs="Times New Roman"/>
          <w:sz w:val="32"/>
          <w:szCs w:val="32"/>
        </w:rPr>
        <w:t>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sz w:val="32"/>
          <w:szCs w:val="32"/>
        </w:rPr>
        <w:t>日</w:t>
      </w:r>
    </w:p>
    <w:p>
      <w:pPr>
        <w:spacing w:line="560" w:lineRule="exact"/>
        <w:ind w:right="640" w:firstLine="640" w:firstLineChars="200"/>
        <w:jc w:val="righ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64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　　　　　　　     </w: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720" w:num="1"/>
      <w:titlePg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right"/>
      <w:rPr>
        <w:rFonts w:ascii="方正仿宋_GBK" w:eastAsia="方正仿宋_GBK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aGmCS9MAAAAFAQAADwAAAAAAAAABACAAAAAiAAAAZHJzL2Rvd25yZXYueG1sUEsBAhQA&#10;FAAAAAgAh07iQM91lJu+AQAAYAMAAA4AAAAAAAAAAQAgAAAAIgEAAGRycy9lMm9Eb2MueG1sUEsF&#10;BgAAAAAGAAYAWQEAAFI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D5E"/>
    <w:rsid w:val="000170B4"/>
    <w:rsid w:val="00020249"/>
    <w:rsid w:val="00035EED"/>
    <w:rsid w:val="000D4234"/>
    <w:rsid w:val="00152D5E"/>
    <w:rsid w:val="00181EE2"/>
    <w:rsid w:val="002557DF"/>
    <w:rsid w:val="002B1EBB"/>
    <w:rsid w:val="003358EB"/>
    <w:rsid w:val="00342B74"/>
    <w:rsid w:val="003D43D2"/>
    <w:rsid w:val="003E5921"/>
    <w:rsid w:val="00432D63"/>
    <w:rsid w:val="004535C0"/>
    <w:rsid w:val="00510991"/>
    <w:rsid w:val="00510B1B"/>
    <w:rsid w:val="007C4BE5"/>
    <w:rsid w:val="008D5A3E"/>
    <w:rsid w:val="00A4258F"/>
    <w:rsid w:val="00A746C1"/>
    <w:rsid w:val="00D204B1"/>
    <w:rsid w:val="00D41B95"/>
    <w:rsid w:val="00F60488"/>
    <w:rsid w:val="2EBD14F5"/>
    <w:rsid w:val="2EE1225C"/>
    <w:rsid w:val="31250726"/>
    <w:rsid w:val="4353651D"/>
    <w:rsid w:val="454462CD"/>
    <w:rsid w:val="49C74877"/>
    <w:rsid w:val="5E185319"/>
    <w:rsid w:val="61474869"/>
    <w:rsid w:val="6CD474F6"/>
    <w:rsid w:val="7A552DF7"/>
    <w:rsid w:val="7A94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FollowedHyperlink"/>
    <w:basedOn w:val="6"/>
    <w:semiHidden/>
    <w:unhideWhenUsed/>
    <w:qFormat/>
    <w:uiPriority w:val="99"/>
    <w:rPr>
      <w:color w:val="800080"/>
      <w:u w:val="none"/>
    </w:rPr>
  </w:style>
  <w:style w:type="character" w:styleId="10">
    <w:name w:val="Hyperlink"/>
    <w:basedOn w:val="6"/>
    <w:semiHidden/>
    <w:unhideWhenUsed/>
    <w:qFormat/>
    <w:uiPriority w:val="99"/>
    <w:rPr>
      <w:color w:val="0000FF"/>
      <w:u w:val="none"/>
    </w:rPr>
  </w:style>
  <w:style w:type="character" w:customStyle="1" w:styleId="11">
    <w:name w:val="页眉 Char"/>
    <w:basedOn w:val="6"/>
    <w:link w:val="3"/>
    <w:qFormat/>
    <w:uiPriority w:val="0"/>
    <w:rPr>
      <w:sz w:val="18"/>
      <w:szCs w:val="18"/>
    </w:rPr>
  </w:style>
  <w:style w:type="character" w:customStyle="1" w:styleId="12">
    <w:name w:val="页脚 Char"/>
    <w:basedOn w:val="6"/>
    <w:link w:val="2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467</Characters>
  <Lines>3</Lines>
  <Paragraphs>1</Paragraphs>
  <TotalTime>5</TotalTime>
  <ScaleCrop>false</ScaleCrop>
  <LinksUpToDate>false</LinksUpToDate>
  <CharactersWithSpaces>547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2020-04-14T00:55:00Z</dcterms:created>
  <dc:creator>lenovo</dc:creator>
  <cp:lastModifiedBy>Sally</cp:lastModifiedBy>
  <cp:lastPrinted>2020-04-22T02:56:00Z</cp:lastPrinted>
  <dcterms:modified xsi:type="dcterms:W3CDTF">2020-11-03T09:19:01Z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