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4A3" w:rsidRDefault="008204A3" w:rsidP="008204A3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项目申报单位承诺书</w:t>
      </w:r>
    </w:p>
    <w:p w:rsidR="008204A3" w:rsidRDefault="008204A3" w:rsidP="008204A3">
      <w:pPr>
        <w:spacing w:line="560" w:lineRule="exact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天津市商务局：</w:t>
      </w:r>
    </w:p>
    <w:p w:rsidR="008204A3" w:rsidRPr="00342EDE" w:rsidRDefault="008204A3" w:rsidP="008204A3">
      <w:pPr>
        <w:widowControl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我单位已认真阅读天津市商务局、天津市财政局联合制定的《</w:t>
      </w:r>
      <w:r>
        <w:rPr>
          <w:rFonts w:eastAsia="仿宋_GB2312" w:hint="eastAsia"/>
          <w:bCs/>
          <w:sz w:val="32"/>
          <w:szCs w:val="32"/>
        </w:rPr>
        <w:t>2019</w:t>
      </w:r>
      <w:r>
        <w:rPr>
          <w:rFonts w:eastAsia="仿宋_GB2312" w:hint="eastAsia"/>
          <w:bCs/>
          <w:sz w:val="32"/>
          <w:szCs w:val="32"/>
        </w:rPr>
        <w:t>年天津市支持企业参加境内国际性展会项目申报指南》，并承诺符合《申报指南》规定的所有申请条件。保证申请</w:t>
      </w:r>
      <w:r>
        <w:rPr>
          <w:rFonts w:eastAsia="仿宋_GB2312"/>
          <w:bCs/>
          <w:sz w:val="32"/>
          <w:szCs w:val="32"/>
        </w:rPr>
        <w:t>201</w:t>
      </w:r>
      <w:r>
        <w:rPr>
          <w:rFonts w:eastAsia="仿宋_GB2312" w:hint="eastAsia"/>
          <w:bCs/>
          <w:sz w:val="32"/>
          <w:szCs w:val="32"/>
        </w:rPr>
        <w:t>9</w:t>
      </w:r>
      <w:r>
        <w:rPr>
          <w:rFonts w:eastAsia="仿宋_GB2312" w:hint="eastAsia"/>
          <w:bCs/>
          <w:sz w:val="32"/>
          <w:szCs w:val="32"/>
        </w:rPr>
        <w:t>年天津市支持企业参加境内国际性展会项目资料真实、合</w:t>
      </w:r>
      <w:proofErr w:type="gramStart"/>
      <w:r>
        <w:rPr>
          <w:rFonts w:eastAsia="仿宋_GB2312" w:hint="eastAsia"/>
          <w:bCs/>
          <w:sz w:val="32"/>
          <w:szCs w:val="32"/>
        </w:rPr>
        <w:t>规</w:t>
      </w:r>
      <w:proofErr w:type="gramEnd"/>
      <w:r>
        <w:rPr>
          <w:rFonts w:eastAsia="仿宋_GB2312" w:hint="eastAsia"/>
          <w:bCs/>
          <w:sz w:val="32"/>
          <w:szCs w:val="32"/>
        </w:rPr>
        <w:t>、有效</w:t>
      </w:r>
      <w:r w:rsidRPr="00342EDE">
        <w:rPr>
          <w:rFonts w:eastAsia="仿宋_GB2312" w:hint="eastAsia"/>
          <w:bCs/>
          <w:sz w:val="32"/>
          <w:szCs w:val="32"/>
        </w:rPr>
        <w:t>，且企业近五年无违法违规行为，未拖欠应缴还的财政性资金，项目未申报其他财政资金支持。如所报材料不符合要求或未按天津市商务局要求完善相关材料、不配合天津市商务局委托的第三方机构对所报项目作延伸审核，视为自动放弃相关项目申报。如违反相关规定我单位愿承担一切法律责任。</w:t>
      </w:r>
    </w:p>
    <w:p w:rsidR="008204A3" w:rsidRPr="00342EDE" w:rsidRDefault="008204A3" w:rsidP="008204A3">
      <w:pPr>
        <w:spacing w:line="560" w:lineRule="exact"/>
        <w:ind w:firstLine="600"/>
        <w:rPr>
          <w:rFonts w:eastAsia="仿宋_GB2312" w:hint="eastAsia"/>
          <w:bCs/>
          <w:sz w:val="32"/>
          <w:szCs w:val="32"/>
        </w:rPr>
      </w:pPr>
    </w:p>
    <w:p w:rsidR="008204A3" w:rsidRPr="00342EDE" w:rsidRDefault="008204A3" w:rsidP="008204A3">
      <w:pPr>
        <w:spacing w:line="560" w:lineRule="exact"/>
        <w:ind w:firstLine="600"/>
        <w:rPr>
          <w:rFonts w:eastAsia="仿宋_GB2312"/>
          <w:bCs/>
          <w:sz w:val="32"/>
          <w:szCs w:val="32"/>
        </w:rPr>
      </w:pPr>
      <w:r w:rsidRPr="00342EDE">
        <w:rPr>
          <w:rFonts w:eastAsia="仿宋_GB2312" w:hint="eastAsia"/>
          <w:bCs/>
          <w:sz w:val="32"/>
          <w:szCs w:val="32"/>
        </w:rPr>
        <w:t>企业参加展会意向成交额：</w:t>
      </w:r>
      <w:r w:rsidRPr="00342EDE">
        <w:rPr>
          <w:rFonts w:eastAsia="仿宋_GB2312" w:hint="eastAsia"/>
          <w:bCs/>
          <w:sz w:val="32"/>
          <w:szCs w:val="32"/>
          <w:u w:val="single"/>
        </w:rPr>
        <w:t xml:space="preserve">            </w:t>
      </w:r>
      <w:r w:rsidRPr="00342EDE">
        <w:rPr>
          <w:rFonts w:eastAsia="仿宋_GB2312" w:hint="eastAsia"/>
          <w:bCs/>
          <w:sz w:val="32"/>
          <w:szCs w:val="32"/>
        </w:rPr>
        <w:t>万元；</w:t>
      </w:r>
    </w:p>
    <w:p w:rsidR="008204A3" w:rsidRPr="00342EDE" w:rsidRDefault="008204A3" w:rsidP="008204A3">
      <w:pPr>
        <w:spacing w:line="560" w:lineRule="exact"/>
        <w:ind w:firstLine="600"/>
        <w:rPr>
          <w:rFonts w:eastAsia="仿宋_GB2312" w:hint="eastAsia"/>
          <w:bCs/>
          <w:sz w:val="32"/>
          <w:szCs w:val="32"/>
        </w:rPr>
      </w:pPr>
    </w:p>
    <w:p w:rsidR="008204A3" w:rsidRPr="00342EDE" w:rsidRDefault="008204A3" w:rsidP="008204A3">
      <w:pPr>
        <w:spacing w:line="560" w:lineRule="exact"/>
        <w:ind w:firstLine="600"/>
        <w:rPr>
          <w:rFonts w:eastAsia="仿宋_GB2312" w:hint="eastAsia"/>
          <w:bCs/>
          <w:sz w:val="32"/>
          <w:szCs w:val="32"/>
        </w:rPr>
      </w:pPr>
      <w:r w:rsidRPr="00342EDE">
        <w:rPr>
          <w:rFonts w:eastAsia="仿宋_GB2312"/>
          <w:bCs/>
          <w:sz w:val="32"/>
          <w:szCs w:val="32"/>
        </w:rPr>
        <w:t>201</w:t>
      </w:r>
      <w:r w:rsidRPr="00342EDE">
        <w:rPr>
          <w:rFonts w:eastAsia="仿宋_GB2312" w:hint="eastAsia"/>
          <w:bCs/>
          <w:sz w:val="32"/>
          <w:szCs w:val="32"/>
        </w:rPr>
        <w:t>8</w:t>
      </w:r>
      <w:r w:rsidRPr="00342EDE">
        <w:rPr>
          <w:rFonts w:eastAsia="仿宋_GB2312" w:hint="eastAsia"/>
          <w:bCs/>
          <w:sz w:val="32"/>
          <w:szCs w:val="32"/>
        </w:rPr>
        <w:t>年企业海关出口额：</w:t>
      </w:r>
      <w:r w:rsidRPr="00342EDE">
        <w:rPr>
          <w:rFonts w:eastAsia="仿宋_GB2312"/>
          <w:bCs/>
          <w:sz w:val="32"/>
          <w:szCs w:val="32"/>
          <w:u w:val="single"/>
        </w:rPr>
        <w:t xml:space="preserve">              </w:t>
      </w:r>
      <w:r w:rsidRPr="00342EDE">
        <w:rPr>
          <w:rFonts w:eastAsia="仿宋_GB2312" w:hint="eastAsia"/>
          <w:bCs/>
          <w:sz w:val="32"/>
          <w:szCs w:val="32"/>
        </w:rPr>
        <w:t>万美元。</w:t>
      </w:r>
    </w:p>
    <w:p w:rsidR="008204A3" w:rsidRDefault="008204A3" w:rsidP="008204A3">
      <w:pPr>
        <w:spacing w:line="560" w:lineRule="exact"/>
        <w:rPr>
          <w:rFonts w:eastAsia="仿宋_GB2312"/>
          <w:bCs/>
          <w:sz w:val="32"/>
          <w:szCs w:val="32"/>
        </w:rPr>
      </w:pPr>
    </w:p>
    <w:p w:rsidR="008204A3" w:rsidRDefault="008204A3" w:rsidP="008204A3">
      <w:pPr>
        <w:spacing w:line="560" w:lineRule="exact"/>
        <w:rPr>
          <w:rFonts w:eastAsia="仿宋_GB2312" w:hint="eastAsia"/>
          <w:bCs/>
          <w:sz w:val="32"/>
          <w:szCs w:val="32"/>
        </w:rPr>
      </w:pPr>
    </w:p>
    <w:p w:rsidR="008204A3" w:rsidRDefault="008204A3" w:rsidP="008204A3">
      <w:pPr>
        <w:spacing w:line="560" w:lineRule="exact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项目单位法人代表（签字）：</w:t>
      </w:r>
      <w:r>
        <w:rPr>
          <w:rFonts w:eastAsia="仿宋_GB2312"/>
          <w:bCs/>
          <w:sz w:val="32"/>
          <w:szCs w:val="32"/>
        </w:rPr>
        <w:t xml:space="preserve">               </w:t>
      </w:r>
      <w:r>
        <w:rPr>
          <w:rFonts w:eastAsia="仿宋_GB2312" w:hint="eastAsia"/>
          <w:bCs/>
          <w:sz w:val="32"/>
          <w:szCs w:val="32"/>
        </w:rPr>
        <w:t>（单位公章）</w:t>
      </w:r>
    </w:p>
    <w:p w:rsidR="008204A3" w:rsidRDefault="008204A3" w:rsidP="008204A3">
      <w:pPr>
        <w:spacing w:line="560" w:lineRule="exac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                                         </w:t>
      </w:r>
      <w:r>
        <w:rPr>
          <w:rFonts w:eastAsia="仿宋_GB2312" w:hint="eastAsia"/>
          <w:bCs/>
          <w:sz w:val="32"/>
          <w:szCs w:val="32"/>
        </w:rPr>
        <w:t>年</w:t>
      </w:r>
      <w:r>
        <w:rPr>
          <w:rFonts w:eastAsia="仿宋_GB2312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z w:val="32"/>
          <w:szCs w:val="32"/>
        </w:rPr>
        <w:t>月</w:t>
      </w:r>
      <w:r>
        <w:rPr>
          <w:rFonts w:eastAsia="仿宋_GB2312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z w:val="32"/>
          <w:szCs w:val="32"/>
        </w:rPr>
        <w:t>日</w:t>
      </w:r>
    </w:p>
    <w:p w:rsidR="008204A3" w:rsidRDefault="008204A3" w:rsidP="008204A3"/>
    <w:p w:rsidR="008204A3" w:rsidRDefault="008204A3" w:rsidP="008204A3">
      <w:pPr>
        <w:spacing w:line="460" w:lineRule="exact"/>
        <w:jc w:val="center"/>
        <w:rPr>
          <w:rFonts w:eastAsia="仿宋_GB2312" w:hint="eastAsia"/>
          <w:sz w:val="44"/>
          <w:szCs w:val="44"/>
        </w:rPr>
      </w:pPr>
    </w:p>
    <w:p w:rsidR="008204A3" w:rsidRDefault="008204A3" w:rsidP="008204A3">
      <w:pPr>
        <w:spacing w:line="460" w:lineRule="exact"/>
        <w:jc w:val="center"/>
        <w:rPr>
          <w:rFonts w:eastAsia="仿宋_GB2312" w:hint="eastAsia"/>
          <w:sz w:val="44"/>
          <w:szCs w:val="44"/>
        </w:rPr>
      </w:pPr>
    </w:p>
    <w:p w:rsidR="008204A3" w:rsidRDefault="008204A3" w:rsidP="008204A3">
      <w:pPr>
        <w:spacing w:line="460" w:lineRule="exact"/>
        <w:jc w:val="center"/>
        <w:rPr>
          <w:rFonts w:eastAsia="仿宋_GB2312" w:hint="eastAsia"/>
          <w:sz w:val="44"/>
          <w:szCs w:val="44"/>
        </w:rPr>
      </w:pPr>
    </w:p>
    <w:p w:rsidR="008204A3" w:rsidRDefault="008204A3" w:rsidP="008204A3">
      <w:pPr>
        <w:spacing w:line="460" w:lineRule="exact"/>
        <w:jc w:val="center"/>
        <w:rPr>
          <w:rFonts w:eastAsia="仿宋_GB2312" w:hint="eastAsia"/>
          <w:sz w:val="44"/>
          <w:szCs w:val="44"/>
        </w:rPr>
      </w:pPr>
    </w:p>
    <w:p w:rsidR="00105772" w:rsidRDefault="00105772">
      <w:bookmarkStart w:id="0" w:name="_GoBack"/>
      <w:bookmarkEnd w:id="0"/>
    </w:p>
    <w:sectPr w:rsidR="00105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A3"/>
    <w:rsid w:val="00105772"/>
    <w:rsid w:val="0082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41D71-B178-4BB8-98A3-F0D9E774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4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2019-09-17T02:08:00Z</dcterms:created>
  <dcterms:modified xsi:type="dcterms:W3CDTF">2019-09-17T02:08:00Z</dcterms:modified>
</cp:coreProperties>
</file>