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B49" w:rsidRDefault="00163B49" w:rsidP="00163B49">
      <w:pPr>
        <w:spacing w:line="520" w:lineRule="exact"/>
        <w:jc w:val="center"/>
        <w:rPr>
          <w:rFonts w:ascii="方正小标宋简体" w:eastAsia="方正小标宋简体" w:hAnsi="宋体"/>
          <w:sz w:val="36"/>
          <w:szCs w:val="36"/>
        </w:rPr>
      </w:pPr>
      <w:r>
        <w:rPr>
          <w:rFonts w:ascii="方正小标宋简体" w:eastAsia="方正小标宋简体" w:hAnsi="宋体" w:hint="eastAsia"/>
          <w:sz w:val="36"/>
          <w:szCs w:val="36"/>
        </w:rPr>
        <w:t>项目申报表</w:t>
      </w:r>
    </w:p>
    <w:p w:rsidR="00163B49" w:rsidRDefault="00163B49" w:rsidP="00163B49">
      <w:pPr>
        <w:widowControl/>
        <w:spacing w:line="300" w:lineRule="exact"/>
        <w:jc w:val="center"/>
        <w:rPr>
          <w:rFonts w:ascii="宋体" w:eastAsia="仿宋_GB2312" w:hAnsi="宋体" w:cs="宋体" w:hint="eastAsia"/>
          <w:b/>
          <w:bCs/>
          <w:kern w:val="0"/>
          <w:sz w:val="44"/>
          <w:szCs w:val="44"/>
        </w:rPr>
      </w:pPr>
    </w:p>
    <w:tbl>
      <w:tblPr>
        <w:tblW w:w="8658" w:type="dxa"/>
        <w:jc w:val="center"/>
        <w:tblLayout w:type="fixed"/>
        <w:tblLook w:val="0000" w:firstRow="0" w:lastRow="0" w:firstColumn="0" w:lastColumn="0" w:noHBand="0" w:noVBand="0"/>
      </w:tblPr>
      <w:tblGrid>
        <w:gridCol w:w="756"/>
        <w:gridCol w:w="1499"/>
        <w:gridCol w:w="1035"/>
        <w:gridCol w:w="978"/>
        <w:gridCol w:w="579"/>
        <w:gridCol w:w="1101"/>
        <w:gridCol w:w="630"/>
        <w:gridCol w:w="2080"/>
      </w:tblGrid>
      <w:tr w:rsidR="00163B49" w:rsidTr="00DC5BFD">
        <w:trPr>
          <w:trHeight w:hRule="exact" w:val="551"/>
          <w:jc w:val="center"/>
        </w:trPr>
        <w:tc>
          <w:tcPr>
            <w:tcW w:w="2255" w:type="dxa"/>
            <w:gridSpan w:val="2"/>
            <w:tcBorders>
              <w:top w:val="single" w:sz="4" w:space="0" w:color="auto"/>
              <w:left w:val="single" w:sz="4" w:space="0" w:color="auto"/>
              <w:bottom w:val="single" w:sz="4" w:space="0" w:color="auto"/>
              <w:right w:val="single" w:sz="4" w:space="0" w:color="auto"/>
            </w:tcBorders>
            <w:noWrap/>
            <w:vAlign w:val="center"/>
          </w:tcPr>
          <w:p w:rsidR="00163B49" w:rsidRDefault="00163B49" w:rsidP="00DC5BFD">
            <w:pPr>
              <w:widowControl/>
              <w:jc w:val="center"/>
              <w:rPr>
                <w:rFonts w:ascii="宋体" w:eastAsia="仿宋_GB2312" w:hAnsi="宋体" w:cs="宋体"/>
                <w:kern w:val="0"/>
                <w:sz w:val="28"/>
                <w:szCs w:val="28"/>
              </w:rPr>
            </w:pPr>
            <w:r>
              <w:rPr>
                <w:rFonts w:ascii="宋体" w:hAnsi="宋体" w:cs="宋体" w:hint="eastAsia"/>
                <w:kern w:val="0"/>
                <w:sz w:val="28"/>
                <w:szCs w:val="28"/>
              </w:rPr>
              <w:t>申请项目名称</w:t>
            </w:r>
          </w:p>
        </w:tc>
        <w:tc>
          <w:tcPr>
            <w:tcW w:w="6403" w:type="dxa"/>
            <w:gridSpan w:val="6"/>
            <w:tcBorders>
              <w:top w:val="single" w:sz="4" w:space="0" w:color="auto"/>
              <w:left w:val="nil"/>
              <w:bottom w:val="single" w:sz="4" w:space="0" w:color="auto"/>
              <w:right w:val="single" w:sz="4" w:space="0" w:color="000000"/>
            </w:tcBorders>
            <w:noWrap/>
            <w:vAlign w:val="center"/>
          </w:tcPr>
          <w:p w:rsidR="00163B49" w:rsidRDefault="00163B49" w:rsidP="00DC5BFD">
            <w:pPr>
              <w:widowControl/>
              <w:jc w:val="center"/>
              <w:rPr>
                <w:rFonts w:ascii="宋体" w:eastAsia="仿宋_GB2312" w:hAnsi="宋体" w:cs="宋体"/>
                <w:kern w:val="0"/>
                <w:sz w:val="28"/>
                <w:szCs w:val="28"/>
              </w:rPr>
            </w:pPr>
          </w:p>
        </w:tc>
      </w:tr>
      <w:tr w:rsidR="00163B49" w:rsidTr="00DC5BFD">
        <w:trPr>
          <w:trHeight w:hRule="exact" w:val="614"/>
          <w:jc w:val="center"/>
        </w:trPr>
        <w:tc>
          <w:tcPr>
            <w:tcW w:w="2255" w:type="dxa"/>
            <w:gridSpan w:val="2"/>
            <w:tcBorders>
              <w:top w:val="single" w:sz="4" w:space="0" w:color="auto"/>
              <w:left w:val="single" w:sz="4" w:space="0" w:color="auto"/>
              <w:bottom w:val="single" w:sz="4" w:space="0" w:color="auto"/>
              <w:right w:val="single" w:sz="4" w:space="0" w:color="auto"/>
            </w:tcBorders>
            <w:noWrap/>
            <w:vAlign w:val="center"/>
          </w:tcPr>
          <w:p w:rsidR="00163B49" w:rsidRDefault="00163B49" w:rsidP="00DC5BFD">
            <w:pPr>
              <w:widowControl/>
              <w:jc w:val="center"/>
              <w:rPr>
                <w:rFonts w:ascii="宋体" w:eastAsia="仿宋_GB2312" w:hAnsi="宋体" w:cs="宋体"/>
                <w:kern w:val="0"/>
                <w:sz w:val="28"/>
                <w:szCs w:val="28"/>
              </w:rPr>
            </w:pPr>
            <w:r>
              <w:rPr>
                <w:rFonts w:ascii="宋体" w:hAnsi="宋体" w:cs="宋体" w:hint="eastAsia"/>
                <w:kern w:val="0"/>
                <w:sz w:val="28"/>
                <w:szCs w:val="28"/>
              </w:rPr>
              <w:t>申请单位名称</w:t>
            </w:r>
          </w:p>
        </w:tc>
        <w:tc>
          <w:tcPr>
            <w:tcW w:w="6403" w:type="dxa"/>
            <w:gridSpan w:val="6"/>
            <w:tcBorders>
              <w:top w:val="single" w:sz="4" w:space="0" w:color="auto"/>
              <w:left w:val="nil"/>
              <w:bottom w:val="single" w:sz="4" w:space="0" w:color="auto"/>
              <w:right w:val="single" w:sz="4" w:space="0" w:color="000000"/>
            </w:tcBorders>
            <w:noWrap/>
            <w:vAlign w:val="center"/>
          </w:tcPr>
          <w:p w:rsidR="00163B49" w:rsidRDefault="00163B49" w:rsidP="00DC5BFD">
            <w:pPr>
              <w:widowControl/>
              <w:jc w:val="center"/>
              <w:rPr>
                <w:rFonts w:ascii="宋体" w:eastAsia="仿宋_GB2312" w:hAnsi="宋体" w:cs="宋体"/>
                <w:kern w:val="0"/>
                <w:sz w:val="28"/>
                <w:szCs w:val="28"/>
              </w:rPr>
            </w:pPr>
          </w:p>
        </w:tc>
      </w:tr>
      <w:tr w:rsidR="00163B49" w:rsidTr="00DC5BFD">
        <w:trPr>
          <w:trHeight w:hRule="exact" w:val="622"/>
          <w:jc w:val="center"/>
        </w:trPr>
        <w:tc>
          <w:tcPr>
            <w:tcW w:w="2255" w:type="dxa"/>
            <w:gridSpan w:val="2"/>
            <w:tcBorders>
              <w:top w:val="nil"/>
              <w:left w:val="single" w:sz="4" w:space="0" w:color="auto"/>
              <w:bottom w:val="single" w:sz="4" w:space="0" w:color="auto"/>
              <w:right w:val="single" w:sz="4" w:space="0" w:color="auto"/>
            </w:tcBorders>
            <w:noWrap/>
            <w:vAlign w:val="center"/>
          </w:tcPr>
          <w:p w:rsidR="00163B49" w:rsidRDefault="00163B49" w:rsidP="00DC5BFD">
            <w:pPr>
              <w:widowControl/>
              <w:jc w:val="center"/>
              <w:rPr>
                <w:rFonts w:ascii="宋体" w:eastAsia="仿宋_GB2312" w:hAnsi="宋体" w:cs="宋体"/>
                <w:kern w:val="0"/>
                <w:sz w:val="28"/>
                <w:szCs w:val="28"/>
              </w:rPr>
            </w:pPr>
            <w:r>
              <w:rPr>
                <w:rFonts w:ascii="宋体" w:hAnsi="宋体" w:cs="宋体" w:hint="eastAsia"/>
                <w:kern w:val="0"/>
                <w:sz w:val="28"/>
                <w:szCs w:val="28"/>
              </w:rPr>
              <w:t>法定代表人</w:t>
            </w:r>
          </w:p>
        </w:tc>
        <w:tc>
          <w:tcPr>
            <w:tcW w:w="2592" w:type="dxa"/>
            <w:gridSpan w:val="3"/>
            <w:tcBorders>
              <w:top w:val="nil"/>
              <w:left w:val="nil"/>
              <w:bottom w:val="single" w:sz="4" w:space="0" w:color="auto"/>
              <w:right w:val="single" w:sz="4" w:space="0" w:color="auto"/>
            </w:tcBorders>
            <w:noWrap/>
            <w:vAlign w:val="center"/>
          </w:tcPr>
          <w:p w:rsidR="00163B49" w:rsidRDefault="00163B49" w:rsidP="00DC5BFD">
            <w:pPr>
              <w:widowControl/>
              <w:jc w:val="center"/>
              <w:rPr>
                <w:rFonts w:ascii="宋体" w:eastAsia="仿宋_GB2312" w:hAnsi="宋体"/>
                <w:kern w:val="0"/>
                <w:sz w:val="28"/>
                <w:szCs w:val="28"/>
              </w:rPr>
            </w:pPr>
          </w:p>
        </w:tc>
        <w:tc>
          <w:tcPr>
            <w:tcW w:w="1731" w:type="dxa"/>
            <w:gridSpan w:val="2"/>
            <w:tcBorders>
              <w:top w:val="nil"/>
              <w:left w:val="nil"/>
              <w:bottom w:val="single" w:sz="4" w:space="0" w:color="auto"/>
              <w:right w:val="single" w:sz="4" w:space="0" w:color="auto"/>
            </w:tcBorders>
            <w:vAlign w:val="center"/>
          </w:tcPr>
          <w:p w:rsidR="00163B49" w:rsidRDefault="00163B49" w:rsidP="00DC5BFD">
            <w:pPr>
              <w:widowControl/>
              <w:jc w:val="center"/>
              <w:rPr>
                <w:rFonts w:ascii="宋体" w:eastAsia="仿宋_GB2312" w:hAnsi="宋体"/>
                <w:kern w:val="0"/>
                <w:sz w:val="28"/>
                <w:szCs w:val="28"/>
              </w:rPr>
            </w:pPr>
            <w:r>
              <w:rPr>
                <w:rFonts w:ascii="宋体" w:hAnsi="宋体" w:hint="eastAsia"/>
                <w:kern w:val="0"/>
                <w:sz w:val="28"/>
                <w:szCs w:val="28"/>
              </w:rPr>
              <w:t>单位注册地</w:t>
            </w:r>
          </w:p>
        </w:tc>
        <w:tc>
          <w:tcPr>
            <w:tcW w:w="2080" w:type="dxa"/>
            <w:tcBorders>
              <w:top w:val="nil"/>
              <w:left w:val="nil"/>
              <w:bottom w:val="single" w:sz="4" w:space="0" w:color="auto"/>
              <w:right w:val="single" w:sz="4" w:space="0" w:color="auto"/>
            </w:tcBorders>
            <w:vAlign w:val="center"/>
          </w:tcPr>
          <w:p w:rsidR="00163B49" w:rsidRDefault="00163B49" w:rsidP="00DC5BFD">
            <w:pPr>
              <w:widowControl/>
              <w:jc w:val="center"/>
              <w:rPr>
                <w:rFonts w:ascii="宋体" w:eastAsia="仿宋_GB2312" w:hAnsi="宋体"/>
                <w:kern w:val="0"/>
                <w:sz w:val="28"/>
                <w:szCs w:val="28"/>
              </w:rPr>
            </w:pPr>
          </w:p>
        </w:tc>
      </w:tr>
      <w:tr w:rsidR="00163B49" w:rsidTr="00DC5BFD">
        <w:trPr>
          <w:trHeight w:hRule="exact" w:val="630"/>
          <w:jc w:val="center"/>
        </w:trPr>
        <w:tc>
          <w:tcPr>
            <w:tcW w:w="2255" w:type="dxa"/>
            <w:gridSpan w:val="2"/>
            <w:tcBorders>
              <w:top w:val="nil"/>
              <w:left w:val="single" w:sz="4" w:space="0" w:color="auto"/>
              <w:bottom w:val="single" w:sz="4" w:space="0" w:color="auto"/>
              <w:right w:val="single" w:sz="4" w:space="0" w:color="auto"/>
            </w:tcBorders>
            <w:noWrap/>
            <w:vAlign w:val="center"/>
          </w:tcPr>
          <w:p w:rsidR="00163B49" w:rsidRDefault="00163B49" w:rsidP="00DC5BFD">
            <w:pPr>
              <w:widowControl/>
              <w:jc w:val="center"/>
              <w:rPr>
                <w:rFonts w:ascii="宋体" w:eastAsia="仿宋_GB2312" w:hAnsi="宋体" w:cs="宋体"/>
                <w:kern w:val="0"/>
                <w:sz w:val="28"/>
                <w:szCs w:val="28"/>
              </w:rPr>
            </w:pPr>
            <w:r>
              <w:rPr>
                <w:rFonts w:ascii="宋体" w:hAnsi="宋体" w:cs="宋体" w:hint="eastAsia"/>
                <w:kern w:val="0"/>
                <w:sz w:val="28"/>
                <w:szCs w:val="28"/>
              </w:rPr>
              <w:t>进出口企业代码</w:t>
            </w:r>
          </w:p>
        </w:tc>
        <w:tc>
          <w:tcPr>
            <w:tcW w:w="2592" w:type="dxa"/>
            <w:gridSpan w:val="3"/>
            <w:tcBorders>
              <w:top w:val="nil"/>
              <w:left w:val="nil"/>
              <w:bottom w:val="single" w:sz="4" w:space="0" w:color="auto"/>
              <w:right w:val="single" w:sz="4" w:space="0" w:color="auto"/>
            </w:tcBorders>
            <w:noWrap/>
            <w:vAlign w:val="center"/>
          </w:tcPr>
          <w:p w:rsidR="00163B49" w:rsidRDefault="00163B49" w:rsidP="00DC5BFD">
            <w:pPr>
              <w:widowControl/>
              <w:jc w:val="center"/>
              <w:rPr>
                <w:rFonts w:ascii="宋体" w:eastAsia="仿宋_GB2312" w:hAnsi="宋体"/>
                <w:kern w:val="0"/>
                <w:sz w:val="28"/>
                <w:szCs w:val="28"/>
              </w:rPr>
            </w:pPr>
          </w:p>
        </w:tc>
        <w:tc>
          <w:tcPr>
            <w:tcW w:w="1731" w:type="dxa"/>
            <w:gridSpan w:val="2"/>
            <w:tcBorders>
              <w:top w:val="nil"/>
              <w:left w:val="nil"/>
              <w:bottom w:val="single" w:sz="4" w:space="0" w:color="auto"/>
              <w:right w:val="single" w:sz="4" w:space="0" w:color="auto"/>
            </w:tcBorders>
            <w:vAlign w:val="center"/>
          </w:tcPr>
          <w:p w:rsidR="00163B49" w:rsidRDefault="00163B49" w:rsidP="00DC5BFD">
            <w:pPr>
              <w:widowControl/>
              <w:jc w:val="center"/>
              <w:rPr>
                <w:rFonts w:ascii="宋体" w:eastAsia="仿宋_GB2312" w:hAnsi="宋体"/>
                <w:kern w:val="0"/>
                <w:sz w:val="28"/>
                <w:szCs w:val="28"/>
              </w:rPr>
            </w:pPr>
            <w:r>
              <w:rPr>
                <w:rFonts w:ascii="宋体" w:hAnsi="宋体" w:hint="eastAsia"/>
                <w:kern w:val="0"/>
                <w:sz w:val="28"/>
                <w:szCs w:val="28"/>
              </w:rPr>
              <w:t>海关编码</w:t>
            </w:r>
          </w:p>
        </w:tc>
        <w:tc>
          <w:tcPr>
            <w:tcW w:w="2080" w:type="dxa"/>
            <w:tcBorders>
              <w:top w:val="nil"/>
              <w:left w:val="nil"/>
              <w:bottom w:val="single" w:sz="4" w:space="0" w:color="auto"/>
              <w:right w:val="single" w:sz="4" w:space="0" w:color="auto"/>
            </w:tcBorders>
            <w:vAlign w:val="center"/>
          </w:tcPr>
          <w:p w:rsidR="00163B49" w:rsidRDefault="00163B49" w:rsidP="00DC5BFD">
            <w:pPr>
              <w:widowControl/>
              <w:jc w:val="center"/>
              <w:rPr>
                <w:rFonts w:ascii="宋体" w:eastAsia="仿宋_GB2312" w:hAnsi="宋体"/>
                <w:kern w:val="0"/>
                <w:sz w:val="28"/>
                <w:szCs w:val="28"/>
              </w:rPr>
            </w:pPr>
          </w:p>
        </w:tc>
      </w:tr>
      <w:tr w:rsidR="00163B49" w:rsidTr="00DC5BFD">
        <w:trPr>
          <w:trHeight w:hRule="exact" w:val="625"/>
          <w:jc w:val="center"/>
        </w:trPr>
        <w:tc>
          <w:tcPr>
            <w:tcW w:w="2255" w:type="dxa"/>
            <w:gridSpan w:val="2"/>
            <w:tcBorders>
              <w:top w:val="nil"/>
              <w:left w:val="single" w:sz="4" w:space="0" w:color="auto"/>
              <w:bottom w:val="single" w:sz="4" w:space="0" w:color="auto"/>
              <w:right w:val="single" w:sz="4" w:space="0" w:color="auto"/>
            </w:tcBorders>
            <w:noWrap/>
            <w:vAlign w:val="center"/>
          </w:tcPr>
          <w:p w:rsidR="00163B49" w:rsidRDefault="00163B49" w:rsidP="00DC5BFD">
            <w:pPr>
              <w:widowControl/>
              <w:jc w:val="center"/>
              <w:rPr>
                <w:rFonts w:ascii="宋体" w:eastAsia="仿宋_GB2312" w:hAnsi="宋体" w:cs="宋体"/>
                <w:kern w:val="0"/>
                <w:sz w:val="28"/>
                <w:szCs w:val="28"/>
              </w:rPr>
            </w:pPr>
            <w:r>
              <w:rPr>
                <w:rFonts w:ascii="宋体" w:hAnsi="宋体" w:cs="宋体" w:hint="eastAsia"/>
                <w:kern w:val="0"/>
                <w:sz w:val="28"/>
                <w:szCs w:val="28"/>
              </w:rPr>
              <w:t>通讯地址</w:t>
            </w:r>
          </w:p>
        </w:tc>
        <w:tc>
          <w:tcPr>
            <w:tcW w:w="6403" w:type="dxa"/>
            <w:gridSpan w:val="6"/>
            <w:tcBorders>
              <w:top w:val="nil"/>
              <w:left w:val="nil"/>
              <w:bottom w:val="single" w:sz="4" w:space="0" w:color="auto"/>
              <w:right w:val="single" w:sz="4" w:space="0" w:color="auto"/>
            </w:tcBorders>
            <w:noWrap/>
            <w:vAlign w:val="center"/>
          </w:tcPr>
          <w:p w:rsidR="00163B49" w:rsidRDefault="00163B49" w:rsidP="00DC5BFD">
            <w:pPr>
              <w:widowControl/>
              <w:jc w:val="center"/>
              <w:rPr>
                <w:rFonts w:ascii="宋体" w:eastAsia="仿宋_GB2312" w:hAnsi="宋体"/>
                <w:i/>
                <w:kern w:val="0"/>
                <w:sz w:val="28"/>
                <w:szCs w:val="28"/>
              </w:rPr>
            </w:pPr>
          </w:p>
        </w:tc>
      </w:tr>
      <w:tr w:rsidR="00163B49" w:rsidTr="00DC5BFD">
        <w:trPr>
          <w:trHeight w:hRule="exact" w:val="619"/>
          <w:jc w:val="center"/>
        </w:trPr>
        <w:tc>
          <w:tcPr>
            <w:tcW w:w="2255" w:type="dxa"/>
            <w:gridSpan w:val="2"/>
            <w:tcBorders>
              <w:top w:val="nil"/>
              <w:left w:val="single" w:sz="4" w:space="0" w:color="auto"/>
              <w:bottom w:val="single" w:sz="4" w:space="0" w:color="auto"/>
              <w:right w:val="single" w:sz="4" w:space="0" w:color="auto"/>
            </w:tcBorders>
            <w:noWrap/>
            <w:vAlign w:val="center"/>
          </w:tcPr>
          <w:p w:rsidR="00163B49" w:rsidRDefault="00163B49" w:rsidP="00DC5BFD">
            <w:pPr>
              <w:widowControl/>
              <w:jc w:val="center"/>
              <w:rPr>
                <w:rFonts w:ascii="宋体" w:eastAsia="仿宋_GB2312" w:hAnsi="宋体" w:cs="宋体"/>
                <w:kern w:val="0"/>
                <w:sz w:val="28"/>
                <w:szCs w:val="28"/>
              </w:rPr>
            </w:pPr>
            <w:r>
              <w:rPr>
                <w:rFonts w:ascii="宋体" w:hAnsi="宋体" w:cs="宋体" w:hint="eastAsia"/>
                <w:kern w:val="0"/>
                <w:sz w:val="28"/>
                <w:szCs w:val="28"/>
              </w:rPr>
              <w:t>邮政编码</w:t>
            </w:r>
          </w:p>
        </w:tc>
        <w:tc>
          <w:tcPr>
            <w:tcW w:w="2592" w:type="dxa"/>
            <w:gridSpan w:val="3"/>
            <w:tcBorders>
              <w:top w:val="nil"/>
              <w:left w:val="nil"/>
              <w:bottom w:val="single" w:sz="4" w:space="0" w:color="auto"/>
              <w:right w:val="single" w:sz="4" w:space="0" w:color="auto"/>
            </w:tcBorders>
            <w:noWrap/>
            <w:vAlign w:val="center"/>
          </w:tcPr>
          <w:p w:rsidR="00163B49" w:rsidRDefault="00163B49" w:rsidP="00DC5BFD">
            <w:pPr>
              <w:widowControl/>
              <w:jc w:val="center"/>
              <w:rPr>
                <w:rFonts w:ascii="宋体" w:eastAsia="仿宋_GB2312" w:hAnsi="宋体" w:cs="宋体"/>
                <w:kern w:val="0"/>
                <w:sz w:val="28"/>
                <w:szCs w:val="28"/>
              </w:rPr>
            </w:pPr>
          </w:p>
        </w:tc>
        <w:tc>
          <w:tcPr>
            <w:tcW w:w="1731" w:type="dxa"/>
            <w:gridSpan w:val="2"/>
            <w:tcBorders>
              <w:top w:val="nil"/>
              <w:left w:val="nil"/>
              <w:bottom w:val="single" w:sz="4" w:space="0" w:color="auto"/>
              <w:right w:val="single" w:sz="4" w:space="0" w:color="auto"/>
            </w:tcBorders>
            <w:noWrap/>
            <w:vAlign w:val="center"/>
          </w:tcPr>
          <w:p w:rsidR="00163B49" w:rsidRDefault="00163B49" w:rsidP="00DC5BFD">
            <w:pPr>
              <w:widowControl/>
              <w:jc w:val="center"/>
              <w:rPr>
                <w:rFonts w:ascii="宋体" w:eastAsia="仿宋_GB2312" w:hAnsi="宋体" w:cs="宋体"/>
                <w:kern w:val="0"/>
                <w:sz w:val="28"/>
                <w:szCs w:val="28"/>
              </w:rPr>
            </w:pPr>
            <w:r>
              <w:rPr>
                <w:rFonts w:ascii="宋体" w:hAnsi="宋体" w:cs="宋体" w:hint="eastAsia"/>
                <w:kern w:val="0"/>
                <w:sz w:val="28"/>
                <w:szCs w:val="28"/>
              </w:rPr>
              <w:t>单位性质</w:t>
            </w:r>
          </w:p>
        </w:tc>
        <w:tc>
          <w:tcPr>
            <w:tcW w:w="2080" w:type="dxa"/>
            <w:tcBorders>
              <w:top w:val="nil"/>
              <w:left w:val="nil"/>
              <w:bottom w:val="single" w:sz="4" w:space="0" w:color="auto"/>
              <w:right w:val="single" w:sz="4" w:space="0" w:color="auto"/>
            </w:tcBorders>
            <w:noWrap/>
            <w:vAlign w:val="center"/>
          </w:tcPr>
          <w:p w:rsidR="00163B49" w:rsidRDefault="00163B49" w:rsidP="00DC5BFD">
            <w:pPr>
              <w:widowControl/>
              <w:jc w:val="center"/>
              <w:rPr>
                <w:rFonts w:ascii="宋体" w:eastAsia="仿宋_GB2312" w:hAnsi="宋体"/>
                <w:kern w:val="0"/>
                <w:sz w:val="28"/>
                <w:szCs w:val="28"/>
              </w:rPr>
            </w:pPr>
          </w:p>
        </w:tc>
      </w:tr>
      <w:tr w:rsidR="00163B49" w:rsidTr="00DC5BFD">
        <w:trPr>
          <w:trHeight w:hRule="exact" w:val="627"/>
          <w:jc w:val="center"/>
        </w:trPr>
        <w:tc>
          <w:tcPr>
            <w:tcW w:w="3290" w:type="dxa"/>
            <w:gridSpan w:val="3"/>
            <w:tcBorders>
              <w:top w:val="nil"/>
              <w:left w:val="single" w:sz="4" w:space="0" w:color="auto"/>
              <w:bottom w:val="single" w:sz="4" w:space="0" w:color="auto"/>
              <w:right w:val="single" w:sz="4" w:space="0" w:color="auto"/>
            </w:tcBorders>
            <w:noWrap/>
            <w:vAlign w:val="center"/>
          </w:tcPr>
          <w:p w:rsidR="00163B49" w:rsidRDefault="00163B49" w:rsidP="00DC5BFD">
            <w:pPr>
              <w:widowControl/>
              <w:jc w:val="center"/>
              <w:rPr>
                <w:rFonts w:ascii="宋体" w:eastAsia="仿宋_GB2312" w:hAnsi="宋体" w:cs="宋体"/>
                <w:kern w:val="0"/>
                <w:sz w:val="28"/>
                <w:szCs w:val="28"/>
              </w:rPr>
            </w:pPr>
            <w:r>
              <w:rPr>
                <w:rFonts w:ascii="宋体" w:hAnsi="宋体" w:cs="宋体" w:hint="eastAsia"/>
                <w:kern w:val="0"/>
                <w:sz w:val="28"/>
                <w:szCs w:val="28"/>
              </w:rPr>
              <w:t>企业性质（企业填写）</w:t>
            </w:r>
          </w:p>
        </w:tc>
        <w:tc>
          <w:tcPr>
            <w:tcW w:w="5368" w:type="dxa"/>
            <w:gridSpan w:val="5"/>
            <w:tcBorders>
              <w:top w:val="nil"/>
              <w:left w:val="nil"/>
              <w:bottom w:val="single" w:sz="4" w:space="0" w:color="auto"/>
              <w:right w:val="single" w:sz="4" w:space="0" w:color="auto"/>
            </w:tcBorders>
            <w:noWrap/>
            <w:vAlign w:val="center"/>
          </w:tcPr>
          <w:p w:rsidR="00163B49" w:rsidRDefault="00163B49" w:rsidP="00DC5BFD">
            <w:pPr>
              <w:widowControl/>
              <w:jc w:val="center"/>
              <w:rPr>
                <w:rFonts w:ascii="宋体" w:eastAsia="仿宋_GB2312" w:hAnsi="宋体"/>
                <w:kern w:val="0"/>
                <w:sz w:val="28"/>
                <w:szCs w:val="28"/>
              </w:rPr>
            </w:pPr>
          </w:p>
        </w:tc>
      </w:tr>
      <w:tr w:rsidR="00163B49" w:rsidTr="00DC5BFD">
        <w:trPr>
          <w:trHeight w:val="4562"/>
          <w:jc w:val="center"/>
        </w:trPr>
        <w:tc>
          <w:tcPr>
            <w:tcW w:w="8658" w:type="dxa"/>
            <w:gridSpan w:val="8"/>
            <w:tcBorders>
              <w:top w:val="single" w:sz="4" w:space="0" w:color="auto"/>
              <w:left w:val="single" w:sz="4" w:space="0" w:color="auto"/>
              <w:bottom w:val="single" w:sz="4" w:space="0" w:color="auto"/>
              <w:right w:val="single" w:sz="4" w:space="0" w:color="000000"/>
            </w:tcBorders>
          </w:tcPr>
          <w:p w:rsidR="00163B49" w:rsidRDefault="00163B49" w:rsidP="00DC5BFD">
            <w:pPr>
              <w:widowControl/>
              <w:spacing w:line="260" w:lineRule="exact"/>
              <w:rPr>
                <w:rFonts w:ascii="宋体" w:eastAsia="仿宋_GB2312" w:hAnsi="宋体" w:cs="宋体"/>
                <w:kern w:val="0"/>
                <w:sz w:val="24"/>
              </w:rPr>
            </w:pPr>
          </w:p>
          <w:p w:rsidR="00163B49" w:rsidRDefault="00163B49" w:rsidP="00DC5BFD">
            <w:pPr>
              <w:widowControl/>
              <w:spacing w:line="260" w:lineRule="exact"/>
              <w:rPr>
                <w:rFonts w:ascii="宋体" w:hAnsi="宋体" w:cs="宋体" w:hint="eastAsia"/>
                <w:kern w:val="0"/>
                <w:sz w:val="24"/>
              </w:rPr>
            </w:pPr>
            <w:r>
              <w:rPr>
                <w:rFonts w:ascii="宋体" w:hAnsi="宋体" w:cs="宋体" w:hint="eastAsia"/>
                <w:kern w:val="0"/>
                <w:sz w:val="24"/>
              </w:rPr>
              <w:t>申请人郑重声明如下：</w:t>
            </w:r>
          </w:p>
          <w:p w:rsidR="00163B49" w:rsidRDefault="00163B49" w:rsidP="00DC5BFD">
            <w:pPr>
              <w:widowControl/>
              <w:spacing w:line="260" w:lineRule="exact"/>
              <w:rPr>
                <w:rFonts w:ascii="宋体" w:hAnsi="宋体" w:cs="宋体" w:hint="eastAsia"/>
                <w:kern w:val="0"/>
                <w:sz w:val="24"/>
              </w:rPr>
            </w:pPr>
            <w:r>
              <w:rPr>
                <w:rFonts w:ascii="宋体" w:hAnsi="宋体" w:hint="eastAsia"/>
                <w:kern w:val="0"/>
                <w:sz w:val="24"/>
              </w:rPr>
              <w:t xml:space="preserve"> 1</w:t>
            </w:r>
            <w:r>
              <w:rPr>
                <w:rFonts w:ascii="宋体" w:hAnsi="宋体" w:cs="宋体" w:hint="eastAsia"/>
                <w:kern w:val="0"/>
                <w:sz w:val="24"/>
              </w:rPr>
              <w:t>、申请人共上报申报文件资料</w:t>
            </w:r>
            <w:r>
              <w:rPr>
                <w:rFonts w:ascii="宋体" w:hAnsi="宋体" w:hint="eastAsia"/>
                <w:kern w:val="0"/>
                <w:sz w:val="24"/>
              </w:rPr>
              <w:t xml:space="preserve">        </w:t>
            </w:r>
            <w:r>
              <w:rPr>
                <w:rFonts w:ascii="宋体" w:hAnsi="宋体" w:cs="宋体" w:hint="eastAsia"/>
                <w:kern w:val="0"/>
                <w:sz w:val="24"/>
              </w:rPr>
              <w:t>页；</w:t>
            </w:r>
          </w:p>
          <w:p w:rsidR="00163B49" w:rsidRDefault="00163B49" w:rsidP="00DC5BFD">
            <w:pPr>
              <w:widowControl/>
              <w:spacing w:line="260" w:lineRule="exact"/>
              <w:rPr>
                <w:rFonts w:ascii="宋体" w:hAnsi="宋体" w:cs="宋体" w:hint="eastAsia"/>
                <w:kern w:val="0"/>
                <w:sz w:val="24"/>
              </w:rPr>
            </w:pPr>
            <w:r>
              <w:rPr>
                <w:rFonts w:ascii="宋体" w:hAnsi="宋体" w:hint="eastAsia"/>
                <w:kern w:val="0"/>
                <w:sz w:val="24"/>
              </w:rPr>
              <w:t xml:space="preserve"> 2</w:t>
            </w:r>
            <w:r>
              <w:rPr>
                <w:rFonts w:ascii="宋体" w:hAnsi="宋体" w:cs="宋体" w:hint="eastAsia"/>
                <w:kern w:val="0"/>
                <w:sz w:val="24"/>
              </w:rPr>
              <w:t xml:space="preserve">、申请人在我市依法登记注册，具有独立法人资格，并合法经营； </w:t>
            </w:r>
          </w:p>
          <w:p w:rsidR="00163B49" w:rsidRDefault="00163B49" w:rsidP="00DC5BFD">
            <w:pPr>
              <w:widowControl/>
              <w:spacing w:line="260" w:lineRule="exact"/>
              <w:rPr>
                <w:rFonts w:ascii="宋体" w:hAnsi="宋体" w:cs="宋体" w:hint="eastAsia"/>
                <w:kern w:val="0"/>
                <w:sz w:val="24"/>
              </w:rPr>
            </w:pPr>
            <w:r>
              <w:rPr>
                <w:rFonts w:ascii="宋体" w:hAnsi="宋体" w:hint="eastAsia"/>
                <w:kern w:val="0"/>
                <w:sz w:val="24"/>
              </w:rPr>
              <w:t xml:space="preserve"> 3</w:t>
            </w:r>
            <w:r>
              <w:rPr>
                <w:rFonts w:ascii="宋体" w:hAnsi="宋体" w:cs="宋体" w:hint="eastAsia"/>
                <w:kern w:val="0"/>
                <w:sz w:val="24"/>
              </w:rPr>
              <w:t>、申请人财务管理制度健全，会计信息准确完整，纳税和银行信用良好；</w:t>
            </w:r>
          </w:p>
          <w:p w:rsidR="00163B49" w:rsidRDefault="00163B49" w:rsidP="00DC5BFD">
            <w:pPr>
              <w:widowControl/>
              <w:spacing w:line="260" w:lineRule="exact"/>
              <w:ind w:firstLineChars="50" w:firstLine="120"/>
              <w:rPr>
                <w:rFonts w:ascii="宋体" w:hAnsi="宋体" w:cs="宋体" w:hint="eastAsia"/>
                <w:kern w:val="0"/>
                <w:sz w:val="24"/>
              </w:rPr>
            </w:pPr>
            <w:r>
              <w:rPr>
                <w:rFonts w:ascii="宋体" w:hAnsi="宋体" w:cs="宋体" w:hint="eastAsia"/>
                <w:kern w:val="0"/>
                <w:sz w:val="24"/>
              </w:rPr>
              <w:t>4、申请人近五年来无严重违法违规行为，未拖欠应缴还的财政性资金；</w:t>
            </w:r>
          </w:p>
          <w:p w:rsidR="00163B49" w:rsidRDefault="00163B49" w:rsidP="00DC5BFD">
            <w:pPr>
              <w:widowControl/>
              <w:spacing w:line="260" w:lineRule="exact"/>
              <w:ind w:firstLineChars="50" w:firstLine="120"/>
              <w:rPr>
                <w:rFonts w:ascii="宋体" w:hAnsi="宋体" w:cs="宋体" w:hint="eastAsia"/>
                <w:kern w:val="0"/>
                <w:sz w:val="24"/>
              </w:rPr>
            </w:pPr>
            <w:r>
              <w:rPr>
                <w:rFonts w:ascii="宋体" w:hAnsi="宋体" w:cs="宋体" w:hint="eastAsia"/>
                <w:kern w:val="0"/>
                <w:sz w:val="24"/>
              </w:rPr>
              <w:t>5、申请人申报的所有文件、单证和资料是准确、真实、完整和有效的；</w:t>
            </w:r>
          </w:p>
          <w:p w:rsidR="00163B49" w:rsidRDefault="00163B49" w:rsidP="00DC5BFD">
            <w:pPr>
              <w:widowControl/>
              <w:spacing w:line="260" w:lineRule="exact"/>
              <w:ind w:firstLineChars="50" w:firstLine="120"/>
              <w:rPr>
                <w:rFonts w:ascii="宋体" w:hAnsi="宋体" w:cs="宋体" w:hint="eastAsia"/>
                <w:kern w:val="0"/>
                <w:sz w:val="24"/>
              </w:rPr>
            </w:pPr>
            <w:r>
              <w:rPr>
                <w:rFonts w:ascii="宋体" w:hAnsi="宋体" w:hint="eastAsia"/>
                <w:kern w:val="0"/>
                <w:sz w:val="24"/>
              </w:rPr>
              <w:t>6</w:t>
            </w:r>
            <w:r>
              <w:rPr>
                <w:rFonts w:ascii="宋体" w:hAnsi="宋体" w:cs="宋体" w:hint="eastAsia"/>
                <w:kern w:val="0"/>
                <w:sz w:val="24"/>
              </w:rPr>
              <w:t>、申请人申报的所有复印件均与原件完全一致；</w:t>
            </w:r>
          </w:p>
          <w:p w:rsidR="00163B49" w:rsidRDefault="00163B49" w:rsidP="00DC5BFD">
            <w:pPr>
              <w:widowControl/>
              <w:spacing w:line="260" w:lineRule="exact"/>
              <w:ind w:firstLineChars="50" w:firstLine="120"/>
              <w:rPr>
                <w:rFonts w:ascii="宋体" w:hAnsi="宋体" w:cs="宋体" w:hint="eastAsia"/>
                <w:kern w:val="0"/>
                <w:sz w:val="24"/>
              </w:rPr>
            </w:pPr>
            <w:r>
              <w:rPr>
                <w:rFonts w:ascii="宋体" w:hAnsi="宋体" w:cs="宋体" w:hint="eastAsia"/>
                <w:kern w:val="0"/>
                <w:sz w:val="24"/>
              </w:rPr>
              <w:t>7、申请人该项目未申报其他财政资金；</w:t>
            </w:r>
          </w:p>
          <w:p w:rsidR="00163B49" w:rsidRDefault="00163B49" w:rsidP="00DC5BFD">
            <w:pPr>
              <w:widowControl/>
              <w:spacing w:line="260" w:lineRule="exact"/>
              <w:ind w:firstLineChars="50" w:firstLine="120"/>
              <w:rPr>
                <w:rFonts w:ascii="宋体" w:hAnsi="宋体" w:cs="宋体" w:hint="eastAsia"/>
                <w:kern w:val="0"/>
                <w:sz w:val="24"/>
              </w:rPr>
            </w:pPr>
            <w:r>
              <w:rPr>
                <w:rFonts w:ascii="宋体" w:hAnsi="宋体" w:hint="eastAsia"/>
                <w:kern w:val="0"/>
                <w:sz w:val="24"/>
              </w:rPr>
              <w:t>8</w:t>
            </w:r>
            <w:r>
              <w:rPr>
                <w:rFonts w:ascii="宋体" w:hAnsi="宋体" w:cs="宋体" w:hint="eastAsia"/>
                <w:kern w:val="0"/>
                <w:sz w:val="24"/>
              </w:rPr>
              <w:t>、申请人承诺无条件接受有关主管部门为审核本申请而进行的必要核查。</w:t>
            </w:r>
          </w:p>
          <w:p w:rsidR="00163B49" w:rsidRDefault="00163B49" w:rsidP="00DC5BFD">
            <w:pPr>
              <w:widowControl/>
              <w:spacing w:line="260" w:lineRule="exact"/>
              <w:ind w:firstLineChars="50" w:firstLine="120"/>
              <w:rPr>
                <w:rFonts w:ascii="宋体" w:hAnsi="宋体" w:cs="宋体" w:hint="eastAsia"/>
                <w:kern w:val="0"/>
                <w:sz w:val="24"/>
              </w:rPr>
            </w:pPr>
          </w:p>
          <w:p w:rsidR="00163B49" w:rsidRDefault="00163B49" w:rsidP="00DC5BFD">
            <w:pPr>
              <w:widowControl/>
              <w:spacing w:line="260" w:lineRule="exact"/>
              <w:ind w:firstLineChars="50" w:firstLine="120"/>
              <w:rPr>
                <w:rFonts w:ascii="宋体" w:hAnsi="宋体" w:cs="宋体" w:hint="eastAsia"/>
                <w:kern w:val="0"/>
                <w:sz w:val="24"/>
              </w:rPr>
            </w:pPr>
          </w:p>
          <w:p w:rsidR="00163B49" w:rsidRDefault="00163B49" w:rsidP="00DC5BFD">
            <w:pPr>
              <w:widowControl/>
              <w:spacing w:line="260" w:lineRule="exact"/>
              <w:ind w:firstLineChars="50" w:firstLine="120"/>
              <w:rPr>
                <w:rFonts w:ascii="宋体" w:hAnsi="宋体" w:cs="宋体" w:hint="eastAsia"/>
                <w:kern w:val="0"/>
                <w:sz w:val="24"/>
              </w:rPr>
            </w:pPr>
            <w:r>
              <w:rPr>
                <w:rFonts w:ascii="宋体" w:hAnsi="宋体" w:cs="宋体" w:hint="eastAsia"/>
                <w:kern w:val="0"/>
                <w:sz w:val="24"/>
              </w:rPr>
              <w:t>申请单位法定代表人</w:t>
            </w:r>
          </w:p>
          <w:p w:rsidR="00163B49" w:rsidRDefault="00163B49" w:rsidP="00DC5BFD">
            <w:pPr>
              <w:widowControl/>
              <w:spacing w:line="260" w:lineRule="exact"/>
              <w:ind w:firstLineChars="50" w:firstLine="120"/>
              <w:rPr>
                <w:rFonts w:ascii="宋体" w:hAnsi="宋体" w:cs="宋体" w:hint="eastAsia"/>
                <w:kern w:val="0"/>
                <w:sz w:val="24"/>
              </w:rPr>
            </w:pPr>
            <w:r>
              <w:rPr>
                <w:rFonts w:ascii="宋体" w:hAnsi="宋体" w:cs="宋体" w:hint="eastAsia"/>
                <w:kern w:val="0"/>
                <w:sz w:val="24"/>
              </w:rPr>
              <w:t>或授权人：                           申请单位盖章：</w:t>
            </w:r>
          </w:p>
          <w:p w:rsidR="00163B49" w:rsidRDefault="00163B49" w:rsidP="00DC5BFD">
            <w:pPr>
              <w:widowControl/>
              <w:spacing w:line="260" w:lineRule="exact"/>
              <w:ind w:firstLineChars="50" w:firstLine="120"/>
              <w:rPr>
                <w:rFonts w:ascii="宋体" w:hAnsi="宋体" w:cs="宋体" w:hint="eastAsia"/>
                <w:kern w:val="0"/>
                <w:sz w:val="24"/>
              </w:rPr>
            </w:pPr>
            <w:r>
              <w:rPr>
                <w:rFonts w:ascii="宋体" w:hAnsi="宋体" w:cs="宋体" w:hint="eastAsia"/>
                <w:kern w:val="0"/>
                <w:sz w:val="24"/>
              </w:rPr>
              <w:t xml:space="preserve">（签名）                    </w:t>
            </w:r>
          </w:p>
          <w:p w:rsidR="00163B49" w:rsidRDefault="00163B49" w:rsidP="00DC5BFD">
            <w:pPr>
              <w:widowControl/>
              <w:spacing w:line="260" w:lineRule="exact"/>
              <w:ind w:firstLineChars="50" w:firstLine="120"/>
              <w:rPr>
                <w:rFonts w:ascii="宋体" w:hAnsi="宋体" w:cs="宋体" w:hint="eastAsia"/>
                <w:kern w:val="0"/>
                <w:sz w:val="24"/>
              </w:rPr>
            </w:pPr>
          </w:p>
          <w:p w:rsidR="00163B49" w:rsidRDefault="00163B49" w:rsidP="00DC5BFD">
            <w:pPr>
              <w:widowControl/>
              <w:spacing w:line="260" w:lineRule="exact"/>
              <w:ind w:right="480" w:firstLineChars="50" w:firstLine="120"/>
              <w:rPr>
                <w:rFonts w:ascii="宋体" w:eastAsia="仿宋_GB2312" w:hAnsi="宋体" w:cs="宋体"/>
                <w:kern w:val="0"/>
                <w:sz w:val="24"/>
              </w:rPr>
            </w:pPr>
            <w:r>
              <w:rPr>
                <w:rFonts w:ascii="宋体" w:hAnsi="宋体" w:cs="宋体" w:hint="eastAsia"/>
                <w:kern w:val="0"/>
                <w:sz w:val="24"/>
              </w:rPr>
              <w:t xml:space="preserve">                               日期：</w:t>
            </w:r>
            <w:r>
              <w:rPr>
                <w:rFonts w:ascii="宋体" w:hAnsi="宋体" w:hint="eastAsia"/>
                <w:kern w:val="0"/>
                <w:sz w:val="24"/>
              </w:rPr>
              <w:t xml:space="preserve">        </w:t>
            </w:r>
            <w:r>
              <w:rPr>
                <w:rFonts w:ascii="宋体" w:hAnsi="宋体" w:cs="宋体" w:hint="eastAsia"/>
                <w:kern w:val="0"/>
                <w:sz w:val="24"/>
              </w:rPr>
              <w:t>年</w:t>
            </w:r>
            <w:r>
              <w:rPr>
                <w:rFonts w:ascii="宋体" w:hAnsi="宋体" w:hint="eastAsia"/>
                <w:kern w:val="0"/>
                <w:sz w:val="24"/>
              </w:rPr>
              <w:t xml:space="preserve">      </w:t>
            </w:r>
            <w:r>
              <w:rPr>
                <w:rFonts w:ascii="宋体" w:hAnsi="宋体" w:cs="宋体" w:hint="eastAsia"/>
                <w:kern w:val="0"/>
                <w:sz w:val="24"/>
              </w:rPr>
              <w:t>月</w:t>
            </w:r>
            <w:r>
              <w:rPr>
                <w:rFonts w:ascii="宋体" w:hAnsi="宋体" w:hint="eastAsia"/>
                <w:kern w:val="0"/>
                <w:sz w:val="24"/>
              </w:rPr>
              <w:t xml:space="preserve">      </w:t>
            </w:r>
            <w:r>
              <w:rPr>
                <w:rFonts w:ascii="宋体" w:hAnsi="宋体" w:cs="宋体" w:hint="eastAsia"/>
                <w:kern w:val="0"/>
                <w:sz w:val="24"/>
              </w:rPr>
              <w:t>日</w:t>
            </w:r>
          </w:p>
        </w:tc>
      </w:tr>
      <w:tr w:rsidR="00163B49" w:rsidTr="00DC5BFD">
        <w:trPr>
          <w:cantSplit/>
          <w:trHeight w:hRule="exact" w:val="588"/>
          <w:jc w:val="center"/>
        </w:trPr>
        <w:tc>
          <w:tcPr>
            <w:tcW w:w="2255" w:type="dxa"/>
            <w:gridSpan w:val="2"/>
            <w:tcBorders>
              <w:top w:val="nil"/>
              <w:left w:val="single" w:sz="4" w:space="0" w:color="auto"/>
              <w:bottom w:val="single" w:sz="4" w:space="0" w:color="auto"/>
              <w:right w:val="single" w:sz="4" w:space="0" w:color="auto"/>
            </w:tcBorders>
            <w:noWrap/>
            <w:vAlign w:val="center"/>
          </w:tcPr>
          <w:p w:rsidR="00163B49" w:rsidRDefault="00163B49" w:rsidP="00DC5BFD">
            <w:pPr>
              <w:widowControl/>
              <w:jc w:val="left"/>
              <w:rPr>
                <w:rFonts w:ascii="宋体" w:eastAsia="仿宋_GB2312" w:hAnsi="宋体" w:cs="宋体"/>
                <w:kern w:val="0"/>
                <w:sz w:val="24"/>
              </w:rPr>
            </w:pPr>
            <w:r>
              <w:rPr>
                <w:rFonts w:ascii="宋体" w:hAnsi="宋体" w:cs="宋体" w:hint="eastAsia"/>
                <w:kern w:val="0"/>
                <w:sz w:val="24"/>
              </w:rPr>
              <w:t>开户银行账户户名</w:t>
            </w:r>
          </w:p>
        </w:tc>
        <w:tc>
          <w:tcPr>
            <w:tcW w:w="2013" w:type="dxa"/>
            <w:gridSpan w:val="2"/>
            <w:tcBorders>
              <w:top w:val="nil"/>
              <w:left w:val="nil"/>
              <w:bottom w:val="single" w:sz="4" w:space="0" w:color="auto"/>
              <w:right w:val="single" w:sz="4" w:space="0" w:color="auto"/>
            </w:tcBorders>
            <w:noWrap/>
            <w:vAlign w:val="center"/>
          </w:tcPr>
          <w:p w:rsidR="00163B49" w:rsidRDefault="00163B49" w:rsidP="00DC5BFD">
            <w:pPr>
              <w:widowControl/>
              <w:jc w:val="left"/>
              <w:rPr>
                <w:rFonts w:ascii="宋体" w:eastAsia="仿宋_GB2312" w:hAnsi="宋体" w:cs="宋体"/>
                <w:kern w:val="0"/>
                <w:sz w:val="24"/>
              </w:rPr>
            </w:pPr>
            <w:r>
              <w:rPr>
                <w:rFonts w:ascii="宋体" w:hAnsi="宋体" w:cs="宋体" w:hint="eastAsia"/>
                <w:kern w:val="0"/>
                <w:sz w:val="24"/>
              </w:rPr>
              <w:t xml:space="preserve">　</w:t>
            </w:r>
          </w:p>
        </w:tc>
        <w:tc>
          <w:tcPr>
            <w:tcW w:w="1680" w:type="dxa"/>
            <w:gridSpan w:val="2"/>
            <w:tcBorders>
              <w:top w:val="nil"/>
              <w:left w:val="nil"/>
              <w:bottom w:val="single" w:sz="4" w:space="0" w:color="auto"/>
              <w:right w:val="single" w:sz="4" w:space="0" w:color="auto"/>
            </w:tcBorders>
            <w:noWrap/>
            <w:vAlign w:val="center"/>
          </w:tcPr>
          <w:p w:rsidR="00163B49" w:rsidRDefault="00163B49" w:rsidP="00DC5BFD">
            <w:pPr>
              <w:widowControl/>
              <w:jc w:val="left"/>
              <w:rPr>
                <w:rFonts w:ascii="宋体" w:eastAsia="仿宋_GB2312" w:hAnsi="宋体" w:cs="宋体"/>
                <w:kern w:val="0"/>
                <w:sz w:val="24"/>
              </w:rPr>
            </w:pPr>
            <w:r>
              <w:rPr>
                <w:rFonts w:ascii="宋体" w:hAnsi="宋体" w:cs="宋体" w:hint="eastAsia"/>
                <w:kern w:val="0"/>
                <w:sz w:val="24"/>
              </w:rPr>
              <w:t>开户银行名称</w:t>
            </w:r>
          </w:p>
        </w:tc>
        <w:tc>
          <w:tcPr>
            <w:tcW w:w="2710" w:type="dxa"/>
            <w:gridSpan w:val="2"/>
            <w:tcBorders>
              <w:top w:val="nil"/>
              <w:left w:val="nil"/>
              <w:bottom w:val="single" w:sz="4" w:space="0" w:color="auto"/>
              <w:right w:val="single" w:sz="4" w:space="0" w:color="auto"/>
            </w:tcBorders>
            <w:noWrap/>
            <w:vAlign w:val="center"/>
          </w:tcPr>
          <w:p w:rsidR="00163B49" w:rsidRDefault="00163B49" w:rsidP="00DC5BFD">
            <w:pPr>
              <w:widowControl/>
              <w:jc w:val="left"/>
              <w:rPr>
                <w:rFonts w:ascii="宋体" w:eastAsia="仿宋_GB2312" w:hAnsi="宋体" w:cs="宋体"/>
                <w:kern w:val="0"/>
                <w:sz w:val="28"/>
                <w:szCs w:val="28"/>
              </w:rPr>
            </w:pPr>
            <w:r>
              <w:rPr>
                <w:rFonts w:ascii="宋体" w:hAnsi="宋体" w:cs="宋体" w:hint="eastAsia"/>
                <w:kern w:val="0"/>
                <w:sz w:val="28"/>
                <w:szCs w:val="28"/>
              </w:rPr>
              <w:t xml:space="preserve">　</w:t>
            </w:r>
          </w:p>
        </w:tc>
      </w:tr>
      <w:tr w:rsidR="00163B49" w:rsidTr="00DC5BFD">
        <w:trPr>
          <w:cantSplit/>
          <w:trHeight w:hRule="exact" w:val="610"/>
          <w:jc w:val="center"/>
        </w:trPr>
        <w:tc>
          <w:tcPr>
            <w:tcW w:w="2255" w:type="dxa"/>
            <w:gridSpan w:val="2"/>
            <w:tcBorders>
              <w:top w:val="nil"/>
              <w:left w:val="single" w:sz="4" w:space="0" w:color="auto"/>
              <w:bottom w:val="single" w:sz="4" w:space="0" w:color="auto"/>
              <w:right w:val="single" w:sz="4" w:space="0" w:color="auto"/>
            </w:tcBorders>
            <w:noWrap/>
            <w:vAlign w:val="center"/>
          </w:tcPr>
          <w:p w:rsidR="00163B49" w:rsidRDefault="00163B49" w:rsidP="00DC5BFD">
            <w:pPr>
              <w:widowControl/>
              <w:jc w:val="left"/>
              <w:rPr>
                <w:rFonts w:ascii="宋体" w:eastAsia="仿宋_GB2312" w:hAnsi="宋体" w:cs="宋体"/>
                <w:kern w:val="0"/>
                <w:sz w:val="24"/>
              </w:rPr>
            </w:pPr>
            <w:r>
              <w:rPr>
                <w:rFonts w:ascii="宋体" w:hAnsi="宋体" w:cs="宋体" w:hint="eastAsia"/>
                <w:kern w:val="0"/>
                <w:sz w:val="24"/>
              </w:rPr>
              <w:t>开户银行账户账号</w:t>
            </w:r>
          </w:p>
        </w:tc>
        <w:tc>
          <w:tcPr>
            <w:tcW w:w="6403" w:type="dxa"/>
            <w:gridSpan w:val="6"/>
            <w:tcBorders>
              <w:top w:val="nil"/>
              <w:left w:val="nil"/>
              <w:bottom w:val="single" w:sz="4" w:space="0" w:color="auto"/>
              <w:right w:val="single" w:sz="4" w:space="0" w:color="auto"/>
            </w:tcBorders>
            <w:noWrap/>
            <w:vAlign w:val="center"/>
          </w:tcPr>
          <w:p w:rsidR="00163B49" w:rsidRDefault="00163B49" w:rsidP="00DC5BFD">
            <w:pPr>
              <w:widowControl/>
              <w:jc w:val="left"/>
              <w:rPr>
                <w:rFonts w:ascii="宋体" w:eastAsia="仿宋_GB2312" w:hAnsi="宋体" w:cs="宋体"/>
                <w:kern w:val="0"/>
                <w:sz w:val="24"/>
              </w:rPr>
            </w:pPr>
            <w:r>
              <w:rPr>
                <w:rFonts w:ascii="宋体" w:hAnsi="宋体" w:cs="宋体" w:hint="eastAsia"/>
                <w:kern w:val="0"/>
                <w:sz w:val="24"/>
              </w:rPr>
              <w:t xml:space="preserve">　</w:t>
            </w:r>
          </w:p>
          <w:p w:rsidR="00163B49" w:rsidRDefault="00163B49" w:rsidP="00DC5BFD">
            <w:pPr>
              <w:widowControl/>
              <w:jc w:val="left"/>
              <w:rPr>
                <w:rFonts w:ascii="宋体" w:eastAsia="仿宋_GB2312" w:hAnsi="宋体" w:cs="宋体"/>
                <w:kern w:val="0"/>
                <w:sz w:val="28"/>
                <w:szCs w:val="28"/>
              </w:rPr>
            </w:pPr>
            <w:r>
              <w:rPr>
                <w:rFonts w:ascii="宋体" w:hAnsi="宋体" w:cs="宋体" w:hint="eastAsia"/>
                <w:kern w:val="0"/>
                <w:sz w:val="28"/>
                <w:szCs w:val="28"/>
              </w:rPr>
              <w:t xml:space="preserve">　</w:t>
            </w:r>
          </w:p>
        </w:tc>
      </w:tr>
      <w:tr w:rsidR="00163B49" w:rsidTr="00DC5BFD">
        <w:trPr>
          <w:cantSplit/>
          <w:trHeight w:hRule="exact" w:val="618"/>
          <w:jc w:val="center"/>
        </w:trPr>
        <w:tc>
          <w:tcPr>
            <w:tcW w:w="2255" w:type="dxa"/>
            <w:gridSpan w:val="2"/>
            <w:tcBorders>
              <w:top w:val="nil"/>
              <w:left w:val="single" w:sz="4" w:space="0" w:color="auto"/>
              <w:bottom w:val="single" w:sz="4" w:space="0" w:color="auto"/>
              <w:right w:val="single" w:sz="4" w:space="0" w:color="auto"/>
            </w:tcBorders>
            <w:noWrap/>
            <w:vAlign w:val="center"/>
          </w:tcPr>
          <w:p w:rsidR="00163B49" w:rsidRDefault="00163B49" w:rsidP="00DC5BFD">
            <w:pPr>
              <w:widowControl/>
              <w:jc w:val="left"/>
              <w:rPr>
                <w:rFonts w:ascii="宋体" w:eastAsia="仿宋_GB2312" w:hAnsi="宋体" w:cs="宋体"/>
                <w:kern w:val="0"/>
                <w:sz w:val="24"/>
              </w:rPr>
            </w:pPr>
            <w:r>
              <w:rPr>
                <w:rFonts w:ascii="宋体" w:hAnsi="宋体" w:cs="宋体" w:hint="eastAsia"/>
                <w:kern w:val="0"/>
                <w:sz w:val="24"/>
              </w:rPr>
              <w:t>企业联系人</w:t>
            </w:r>
          </w:p>
        </w:tc>
        <w:tc>
          <w:tcPr>
            <w:tcW w:w="2013" w:type="dxa"/>
            <w:gridSpan w:val="2"/>
            <w:tcBorders>
              <w:top w:val="nil"/>
              <w:left w:val="nil"/>
              <w:bottom w:val="single" w:sz="4" w:space="0" w:color="auto"/>
              <w:right w:val="single" w:sz="4" w:space="0" w:color="auto"/>
            </w:tcBorders>
            <w:noWrap/>
            <w:vAlign w:val="center"/>
          </w:tcPr>
          <w:p w:rsidR="00163B49" w:rsidRDefault="00163B49" w:rsidP="00DC5BFD">
            <w:pPr>
              <w:widowControl/>
              <w:jc w:val="left"/>
              <w:rPr>
                <w:rFonts w:ascii="宋体" w:eastAsia="仿宋_GB2312" w:hAnsi="宋体" w:cs="宋体"/>
                <w:kern w:val="0"/>
                <w:sz w:val="24"/>
              </w:rPr>
            </w:pPr>
          </w:p>
        </w:tc>
        <w:tc>
          <w:tcPr>
            <w:tcW w:w="1680" w:type="dxa"/>
            <w:gridSpan w:val="2"/>
            <w:tcBorders>
              <w:top w:val="nil"/>
              <w:left w:val="nil"/>
              <w:bottom w:val="single" w:sz="4" w:space="0" w:color="auto"/>
              <w:right w:val="single" w:sz="4" w:space="0" w:color="auto"/>
            </w:tcBorders>
            <w:noWrap/>
            <w:vAlign w:val="center"/>
          </w:tcPr>
          <w:p w:rsidR="00163B49" w:rsidRDefault="00163B49" w:rsidP="00DC5BFD">
            <w:pPr>
              <w:widowControl/>
              <w:jc w:val="left"/>
              <w:rPr>
                <w:rFonts w:ascii="宋体" w:eastAsia="仿宋_GB2312" w:hAnsi="宋体" w:cs="宋体"/>
                <w:kern w:val="0"/>
                <w:sz w:val="24"/>
              </w:rPr>
            </w:pPr>
            <w:r>
              <w:rPr>
                <w:rFonts w:ascii="宋体" w:hAnsi="宋体" w:cs="宋体" w:hint="eastAsia"/>
                <w:kern w:val="0"/>
                <w:sz w:val="24"/>
              </w:rPr>
              <w:t>联系电话</w:t>
            </w:r>
          </w:p>
        </w:tc>
        <w:tc>
          <w:tcPr>
            <w:tcW w:w="2710" w:type="dxa"/>
            <w:gridSpan w:val="2"/>
            <w:tcBorders>
              <w:top w:val="nil"/>
              <w:left w:val="nil"/>
              <w:bottom w:val="single" w:sz="4" w:space="0" w:color="auto"/>
              <w:right w:val="single" w:sz="4" w:space="0" w:color="auto"/>
            </w:tcBorders>
            <w:noWrap/>
            <w:vAlign w:val="center"/>
          </w:tcPr>
          <w:p w:rsidR="00163B49" w:rsidRDefault="00163B49" w:rsidP="00DC5BFD">
            <w:pPr>
              <w:widowControl/>
              <w:jc w:val="left"/>
              <w:rPr>
                <w:rFonts w:ascii="宋体" w:eastAsia="仿宋_GB2312" w:hAnsi="宋体" w:cs="宋体"/>
                <w:kern w:val="0"/>
                <w:sz w:val="28"/>
                <w:szCs w:val="28"/>
              </w:rPr>
            </w:pPr>
          </w:p>
        </w:tc>
      </w:tr>
      <w:tr w:rsidR="00163B49" w:rsidTr="00DC5BFD">
        <w:trPr>
          <w:cantSplit/>
          <w:trHeight w:hRule="exact" w:val="655"/>
          <w:jc w:val="center"/>
        </w:trPr>
        <w:tc>
          <w:tcPr>
            <w:tcW w:w="756" w:type="dxa"/>
            <w:tcBorders>
              <w:top w:val="nil"/>
              <w:left w:val="single" w:sz="4" w:space="0" w:color="auto"/>
              <w:bottom w:val="single" w:sz="4" w:space="0" w:color="auto"/>
              <w:right w:val="single" w:sz="4" w:space="0" w:color="auto"/>
            </w:tcBorders>
            <w:noWrap/>
            <w:vAlign w:val="center"/>
          </w:tcPr>
          <w:p w:rsidR="00163B49" w:rsidRDefault="00163B49" w:rsidP="00DC5BFD">
            <w:pPr>
              <w:widowControl/>
              <w:jc w:val="left"/>
              <w:rPr>
                <w:rFonts w:ascii="宋体" w:eastAsia="仿宋_GB2312" w:hAnsi="宋体" w:cs="宋体"/>
                <w:kern w:val="0"/>
                <w:sz w:val="24"/>
              </w:rPr>
            </w:pPr>
            <w:r>
              <w:rPr>
                <w:rFonts w:ascii="宋体" w:hAnsi="宋体" w:cs="宋体" w:hint="eastAsia"/>
                <w:kern w:val="0"/>
                <w:sz w:val="24"/>
              </w:rPr>
              <w:t>备注</w:t>
            </w:r>
          </w:p>
        </w:tc>
        <w:tc>
          <w:tcPr>
            <w:tcW w:w="7902" w:type="dxa"/>
            <w:gridSpan w:val="7"/>
            <w:tcBorders>
              <w:top w:val="nil"/>
              <w:left w:val="nil"/>
              <w:bottom w:val="single" w:sz="4" w:space="0" w:color="auto"/>
              <w:right w:val="single" w:sz="4" w:space="0" w:color="auto"/>
            </w:tcBorders>
            <w:noWrap/>
            <w:vAlign w:val="center"/>
          </w:tcPr>
          <w:p w:rsidR="00163B49" w:rsidRDefault="00163B49" w:rsidP="00DC5BFD">
            <w:pPr>
              <w:widowControl/>
              <w:jc w:val="left"/>
              <w:rPr>
                <w:rFonts w:ascii="宋体" w:eastAsia="仿宋_GB2312" w:hAnsi="宋体" w:cs="宋体"/>
                <w:kern w:val="0"/>
                <w:sz w:val="24"/>
              </w:rPr>
            </w:pPr>
            <w:r>
              <w:rPr>
                <w:rFonts w:ascii="宋体" w:hAnsi="宋体" w:cs="宋体" w:hint="eastAsia"/>
                <w:kern w:val="0"/>
                <w:sz w:val="24"/>
              </w:rPr>
              <w:t xml:space="preserve">　</w:t>
            </w:r>
          </w:p>
          <w:p w:rsidR="00163B49" w:rsidRDefault="00163B49" w:rsidP="00DC5BFD">
            <w:pPr>
              <w:widowControl/>
              <w:jc w:val="left"/>
              <w:rPr>
                <w:rFonts w:ascii="宋体" w:eastAsia="仿宋_GB2312" w:hAnsi="宋体" w:cs="宋体"/>
                <w:kern w:val="0"/>
                <w:sz w:val="28"/>
                <w:szCs w:val="28"/>
              </w:rPr>
            </w:pPr>
            <w:r>
              <w:rPr>
                <w:rFonts w:ascii="宋体" w:hAnsi="宋体" w:cs="宋体" w:hint="eastAsia"/>
                <w:kern w:val="0"/>
                <w:sz w:val="28"/>
                <w:szCs w:val="28"/>
              </w:rPr>
              <w:t xml:space="preserve">　</w:t>
            </w:r>
          </w:p>
        </w:tc>
      </w:tr>
    </w:tbl>
    <w:p w:rsidR="00163B49" w:rsidRDefault="00163B49" w:rsidP="00163B49">
      <w:pPr>
        <w:widowControl/>
        <w:spacing w:line="300" w:lineRule="exact"/>
        <w:jc w:val="left"/>
        <w:rPr>
          <w:rFonts w:ascii="宋体" w:eastAsia="仿宋_GB2312" w:hAnsi="宋体" w:cs="宋体" w:hint="eastAsia"/>
          <w:kern w:val="0"/>
          <w:sz w:val="24"/>
        </w:rPr>
      </w:pPr>
      <w:r>
        <w:rPr>
          <w:rFonts w:ascii="宋体" w:hAnsi="宋体" w:cs="宋体" w:hint="eastAsia"/>
          <w:kern w:val="0"/>
          <w:sz w:val="24"/>
        </w:rPr>
        <w:t>说明：</w:t>
      </w:r>
    </w:p>
    <w:p w:rsidR="00163B49" w:rsidRDefault="00163B49" w:rsidP="00163B49">
      <w:pPr>
        <w:widowControl/>
        <w:spacing w:line="300" w:lineRule="exact"/>
        <w:rPr>
          <w:rFonts w:ascii="宋体" w:hAnsi="宋体" w:cs="宋体" w:hint="eastAsia"/>
          <w:kern w:val="0"/>
          <w:sz w:val="24"/>
        </w:rPr>
      </w:pPr>
      <w:r>
        <w:rPr>
          <w:rFonts w:ascii="宋体" w:hAnsi="宋体" w:cs="宋体" w:hint="eastAsia"/>
          <w:kern w:val="0"/>
          <w:sz w:val="24"/>
        </w:rPr>
        <w:t>1、申请单位法定代表人或授权人签名</w:t>
      </w:r>
      <w:proofErr w:type="gramStart"/>
      <w:r>
        <w:rPr>
          <w:rFonts w:ascii="宋体" w:hAnsi="宋体" w:cs="宋体" w:hint="eastAsia"/>
          <w:kern w:val="0"/>
          <w:sz w:val="24"/>
        </w:rPr>
        <w:t>栏必须</w:t>
      </w:r>
      <w:proofErr w:type="gramEnd"/>
      <w:r>
        <w:rPr>
          <w:rFonts w:ascii="宋体" w:hAnsi="宋体" w:cs="宋体" w:hint="eastAsia"/>
          <w:kern w:val="0"/>
          <w:sz w:val="24"/>
        </w:rPr>
        <w:t>手签，使用名章无效；</w:t>
      </w:r>
    </w:p>
    <w:p w:rsidR="00163B49" w:rsidRDefault="00163B49" w:rsidP="00163B49">
      <w:pPr>
        <w:widowControl/>
        <w:spacing w:line="300" w:lineRule="exact"/>
        <w:rPr>
          <w:rFonts w:ascii="宋体" w:hAnsi="宋体" w:cs="宋体" w:hint="eastAsia"/>
          <w:kern w:val="0"/>
          <w:sz w:val="24"/>
        </w:rPr>
      </w:pPr>
      <w:r>
        <w:rPr>
          <w:rFonts w:ascii="宋体" w:hAnsi="宋体" w:cs="宋体" w:hint="eastAsia"/>
          <w:kern w:val="0"/>
          <w:sz w:val="24"/>
        </w:rPr>
        <w:t>2、若由授权人签署，需提交由法定代表</w:t>
      </w:r>
      <w:proofErr w:type="gramStart"/>
      <w:r>
        <w:rPr>
          <w:rFonts w:ascii="宋体" w:hAnsi="宋体" w:cs="宋体" w:hint="eastAsia"/>
          <w:kern w:val="0"/>
          <w:sz w:val="24"/>
        </w:rPr>
        <w:t>人手签并加盖</w:t>
      </w:r>
      <w:proofErr w:type="gramEnd"/>
      <w:r>
        <w:rPr>
          <w:rFonts w:ascii="宋体" w:hAnsi="宋体" w:cs="宋体" w:hint="eastAsia"/>
          <w:kern w:val="0"/>
          <w:sz w:val="24"/>
        </w:rPr>
        <w:t>公司印章的授权书原件；</w:t>
      </w:r>
    </w:p>
    <w:p w:rsidR="00163B49" w:rsidRDefault="00163B49" w:rsidP="00163B49">
      <w:pPr>
        <w:widowControl/>
        <w:spacing w:line="300" w:lineRule="exact"/>
        <w:rPr>
          <w:rFonts w:ascii="宋体" w:hAnsi="宋体" w:cs="宋体" w:hint="eastAsia"/>
          <w:kern w:val="0"/>
          <w:sz w:val="24"/>
        </w:rPr>
      </w:pPr>
      <w:r>
        <w:rPr>
          <w:rFonts w:ascii="宋体" w:hAnsi="宋体" w:cs="宋体" w:hint="eastAsia"/>
          <w:kern w:val="0"/>
          <w:sz w:val="24"/>
        </w:rPr>
        <w:t>3、银行账户信息必须为申请单位账户，用于拨付支持资金，务必正确填写；</w:t>
      </w:r>
    </w:p>
    <w:p w:rsidR="00163B49" w:rsidRDefault="00163B49" w:rsidP="00163B49">
      <w:pPr>
        <w:spacing w:line="460" w:lineRule="exact"/>
        <w:rPr>
          <w:rFonts w:ascii="宋体" w:hAnsi="宋体" w:cs="宋体" w:hint="eastAsia"/>
          <w:kern w:val="0"/>
          <w:sz w:val="24"/>
        </w:rPr>
      </w:pPr>
      <w:r>
        <w:rPr>
          <w:rFonts w:ascii="宋体" w:hAnsi="宋体" w:cs="宋体" w:hint="eastAsia"/>
          <w:kern w:val="0"/>
          <w:sz w:val="24"/>
        </w:rPr>
        <w:t>4、企业性质：国有、集体、民营、三资、研究院所、高校、其他。</w:t>
      </w:r>
    </w:p>
    <w:p w:rsidR="00105772" w:rsidRPr="00163B49" w:rsidRDefault="00105772">
      <w:bookmarkStart w:id="0" w:name="_GoBack"/>
      <w:bookmarkEnd w:id="0"/>
    </w:p>
    <w:sectPr w:rsidR="00105772" w:rsidRPr="00163B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B49"/>
    <w:rsid w:val="00105772"/>
    <w:rsid w:val="00163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D6A41C-3586-4F74-9933-32BB3828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B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Bitsino</dc:creator>
  <cp:keywords/>
  <dc:description/>
  <cp:lastModifiedBy>Bitsino</cp:lastModifiedBy>
  <cp:revision>1</cp:revision>
  <dcterms:created xsi:type="dcterms:W3CDTF">2019-09-17T02:09:00Z</dcterms:created>
  <dcterms:modified xsi:type="dcterms:W3CDTF">2019-09-17T02:09:00Z</dcterms:modified>
</cp:coreProperties>
</file>