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09" w:rsidRDefault="00084509" w:rsidP="00084509">
      <w:pPr>
        <w:spacing w:line="400" w:lineRule="exact"/>
        <w:jc w:val="left"/>
        <w:rPr>
          <w:rFonts w:ascii="黑体" w:eastAsia="黑体"/>
          <w:color w:val="000000"/>
          <w:sz w:val="30"/>
          <w:szCs w:val="30"/>
        </w:rPr>
      </w:pPr>
      <w:r w:rsidRPr="00043D40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084509" w:rsidRDefault="00084509" w:rsidP="00084509">
      <w:pPr>
        <w:spacing w:line="400" w:lineRule="exact"/>
        <w:ind w:firstLineChars="500" w:firstLine="15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天津市专精特新企业家学员推荐表</w:t>
      </w:r>
    </w:p>
    <w:tbl>
      <w:tblPr>
        <w:tblpPr w:leftFromText="180" w:rightFromText="180" w:vertAnchor="text" w:horzAnchor="margin" w:tblpXSpec="center" w:tblpY="112"/>
        <w:tblW w:w="96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82"/>
        <w:gridCol w:w="1416"/>
        <w:gridCol w:w="533"/>
        <w:gridCol w:w="654"/>
        <w:gridCol w:w="229"/>
        <w:gridCol w:w="533"/>
        <w:gridCol w:w="460"/>
        <w:gridCol w:w="107"/>
        <w:gridCol w:w="743"/>
        <w:gridCol w:w="249"/>
        <w:gridCol w:w="602"/>
        <w:gridCol w:w="249"/>
        <w:gridCol w:w="1876"/>
      </w:tblGrid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698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851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 w:val="restart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698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2694" w:type="dxa"/>
            <w:gridSpan w:val="6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98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现任职务</w:t>
            </w:r>
          </w:p>
        </w:tc>
        <w:tc>
          <w:tcPr>
            <w:tcW w:w="1698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808" w:type="dxa"/>
            <w:gridSpan w:val="11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1700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管理经验年限</w:t>
            </w:r>
          </w:p>
        </w:tc>
        <w:tc>
          <w:tcPr>
            <w:tcW w:w="1698" w:type="dxa"/>
            <w:gridSpan w:val="2"/>
            <w:vAlign w:val="center"/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vAlign w:val="center"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</w:tcPr>
          <w:p w:rsidR="00084509" w:rsidRDefault="00084509" w:rsidP="007D5BC1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084509" w:rsidRDefault="00084509" w:rsidP="007D5BC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教育背景</w:t>
            </w:r>
            <w:r>
              <w:rPr>
                <w:rFonts w:ascii="宋体" w:hAnsi="宋体" w:hint="eastAsia"/>
                <w:sz w:val="18"/>
                <w:szCs w:val="18"/>
              </w:rPr>
              <w:t>（最高学历）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3931" w:type="dxa"/>
            <w:gridSpan w:val="4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983" w:type="dxa"/>
            <w:gridSpan w:val="5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843" w:type="dxa"/>
            <w:gridSpan w:val="4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876" w:type="dxa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3931" w:type="dxa"/>
            <w:gridSpan w:val="4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084509" w:rsidRDefault="00084509" w:rsidP="007D5BC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企业情况</w:t>
            </w:r>
          </w:p>
        </w:tc>
      </w:tr>
      <w:tr w:rsidR="00084509" w:rsidTr="007D5BC1">
        <w:trPr>
          <w:trHeight w:val="427"/>
          <w:jc w:val="center"/>
        </w:trPr>
        <w:tc>
          <w:tcPr>
            <w:tcW w:w="1982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企业名称</w:t>
            </w:r>
          </w:p>
        </w:tc>
        <w:tc>
          <w:tcPr>
            <w:tcW w:w="3365" w:type="dxa"/>
            <w:gridSpan w:val="5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是否上市</w:t>
            </w:r>
          </w:p>
        </w:tc>
        <w:tc>
          <w:tcPr>
            <w:tcW w:w="2727" w:type="dxa"/>
            <w:gridSpan w:val="3"/>
            <w:vAlign w:val="center"/>
          </w:tcPr>
          <w:p w:rsidR="00084509" w:rsidRDefault="00084509" w:rsidP="0008450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□否</w:t>
            </w:r>
          </w:p>
        </w:tc>
      </w:tr>
      <w:tr w:rsidR="00084509" w:rsidTr="007D5BC1">
        <w:trPr>
          <w:trHeight w:val="388"/>
          <w:jc w:val="center"/>
        </w:trPr>
        <w:tc>
          <w:tcPr>
            <w:tcW w:w="1982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公司网址</w:t>
            </w:r>
          </w:p>
        </w:tc>
        <w:tc>
          <w:tcPr>
            <w:tcW w:w="7651" w:type="dxa"/>
            <w:gridSpan w:val="12"/>
            <w:vAlign w:val="center"/>
          </w:tcPr>
          <w:p w:rsidR="00084509" w:rsidRDefault="00084509" w:rsidP="007D5BC1">
            <w:pPr>
              <w:ind w:firstLineChars="300" w:firstLine="540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84509" w:rsidTr="007D5BC1">
        <w:trPr>
          <w:trHeight w:val="917"/>
          <w:jc w:val="center"/>
        </w:trPr>
        <w:tc>
          <w:tcPr>
            <w:tcW w:w="1982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选拔推荐理由</w:t>
            </w:r>
          </w:p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可多选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7651" w:type="dxa"/>
            <w:gridSpan w:val="12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行业排名、区域排名靠前；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产品、服务、经营管理特色领先；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市场占有率高；</w:t>
            </w:r>
          </w:p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未来市场前景好；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高成长性；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战略新兴产业；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其他方面。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1982" w:type="dxa"/>
            <w:gridSpan w:val="2"/>
            <w:tcBorders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所在区域</w:t>
            </w:r>
          </w:p>
        </w:tc>
        <w:tc>
          <w:tcPr>
            <w:tcW w:w="1949" w:type="dxa"/>
            <w:gridSpan w:val="2"/>
            <w:tcBorders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ind w:firstLineChars="18" w:firstLine="32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</w:p>
        </w:tc>
        <w:tc>
          <w:tcPr>
            <w:tcW w:w="1983" w:type="dxa"/>
            <w:gridSpan w:val="5"/>
            <w:tcBorders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是否设立党组织</w:t>
            </w:r>
          </w:p>
        </w:tc>
        <w:tc>
          <w:tcPr>
            <w:tcW w:w="3719" w:type="dxa"/>
            <w:gridSpan w:val="5"/>
            <w:tcBorders>
              <w:bottom w:val="single" w:sz="4" w:space="0" w:color="000000"/>
            </w:tcBorders>
            <w:vAlign w:val="center"/>
          </w:tcPr>
          <w:p w:rsidR="00084509" w:rsidRDefault="00084509" w:rsidP="0008450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□否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ind w:firstLineChars="18" w:firstLine="3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资产总额（万元）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年销售额（万元）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员工人数（人）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年利润增长率</w:t>
            </w:r>
          </w:p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（与上一年比较）</w:t>
            </w:r>
          </w:p>
        </w:tc>
      </w:tr>
      <w:tr w:rsidR="00084509" w:rsidTr="007D5BC1">
        <w:trPr>
          <w:trHeight w:val="397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ind w:firstLineChars="18" w:firstLine="32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97"/>
          <w:jc w:val="center"/>
        </w:trPr>
        <w:tc>
          <w:tcPr>
            <w:tcW w:w="1982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1949" w:type="dxa"/>
            <w:gridSpan w:val="2"/>
            <w:vAlign w:val="center"/>
          </w:tcPr>
          <w:p w:rsidR="00084509" w:rsidRDefault="00084509" w:rsidP="007D5BC1">
            <w:pPr>
              <w:ind w:firstLineChars="18" w:firstLine="32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595"/>
          <w:jc w:val="center"/>
        </w:trPr>
        <w:tc>
          <w:tcPr>
            <w:tcW w:w="1982" w:type="dxa"/>
            <w:gridSpan w:val="2"/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企业简介</w:t>
            </w:r>
          </w:p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（请说明主营业务）</w:t>
            </w:r>
          </w:p>
        </w:tc>
        <w:tc>
          <w:tcPr>
            <w:tcW w:w="7651" w:type="dxa"/>
            <w:gridSpan w:val="12"/>
            <w:vAlign w:val="center"/>
          </w:tcPr>
          <w:p w:rsidR="00084509" w:rsidRPr="00043D40" w:rsidRDefault="00084509" w:rsidP="007D5BC1">
            <w:pPr>
              <w:rPr>
                <w:rFonts w:ascii="宋体" w:hAnsi="宋体"/>
                <w:b/>
                <w:sz w:val="18"/>
                <w:szCs w:val="18"/>
              </w:rPr>
            </w:pPr>
            <w:r w:rsidRPr="00043D40">
              <w:rPr>
                <w:rFonts w:ascii="宋体" w:hAnsi="宋体" w:hint="eastAsia"/>
                <w:b/>
                <w:sz w:val="18"/>
                <w:szCs w:val="18"/>
              </w:rPr>
              <w:t>说明：限</w:t>
            </w:r>
            <w:r w:rsidRPr="00043D40">
              <w:rPr>
                <w:rFonts w:ascii="宋体" w:hAnsi="宋体" w:hint="eastAsia"/>
                <w:b/>
                <w:sz w:val="18"/>
                <w:szCs w:val="18"/>
              </w:rPr>
              <w:t>150</w:t>
            </w:r>
            <w:r w:rsidRPr="00043D40">
              <w:rPr>
                <w:rFonts w:ascii="宋体" w:hAnsi="宋体" w:hint="eastAsia"/>
                <w:b/>
                <w:sz w:val="18"/>
                <w:szCs w:val="18"/>
              </w:rPr>
              <w:t>字，可另附详细文件。</w:t>
            </w:r>
          </w:p>
        </w:tc>
      </w:tr>
      <w:tr w:rsidR="00084509" w:rsidTr="007D5BC1">
        <w:trPr>
          <w:trHeight w:val="355"/>
          <w:jc w:val="center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84509" w:rsidRDefault="00084509" w:rsidP="007D5BC1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社会职务</w:t>
            </w:r>
            <w:r>
              <w:rPr>
                <w:rFonts w:ascii="宋体" w:hAnsi="宋体" w:hint="eastAsia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084509" w:rsidTr="007D5BC1">
        <w:trPr>
          <w:trHeight w:val="340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团体</w:t>
            </w:r>
          </w:p>
        </w:tc>
        <w:tc>
          <w:tcPr>
            <w:tcW w:w="393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参加时间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tabs>
                <w:tab w:val="left" w:pos="589"/>
              </w:tabs>
              <w:ind w:firstLine="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</w:tr>
      <w:tr w:rsidR="00084509" w:rsidTr="007D5BC1">
        <w:trPr>
          <w:trHeight w:val="195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180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509" w:rsidRDefault="00084509" w:rsidP="007D5B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40"/>
          <w:jc w:val="center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4509" w:rsidRDefault="00084509" w:rsidP="007D5BC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荣誉和奖励</w:t>
            </w:r>
            <w:r>
              <w:rPr>
                <w:rFonts w:ascii="宋体" w:hAnsi="宋体" w:hint="eastAsia"/>
                <w:sz w:val="18"/>
                <w:szCs w:val="18"/>
              </w:rPr>
              <w:t>（企业和个人均可）</w:t>
            </w:r>
          </w:p>
        </w:tc>
      </w:tr>
      <w:tr w:rsidR="00084509" w:rsidTr="007D5BC1">
        <w:trPr>
          <w:trHeight w:val="354"/>
          <w:jc w:val="center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354"/>
          <w:jc w:val="center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084509" w:rsidRDefault="00084509" w:rsidP="007D5B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4509" w:rsidTr="007D5BC1">
        <w:trPr>
          <w:trHeight w:val="1115"/>
          <w:jc w:val="center"/>
        </w:trPr>
        <w:tc>
          <w:tcPr>
            <w:tcW w:w="4585" w:type="dxa"/>
            <w:gridSpan w:val="5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widowControl/>
              <w:spacing w:after="75" w:line="315" w:lineRule="atLeast"/>
              <w:rPr>
                <w:b/>
              </w:rPr>
            </w:pPr>
          </w:p>
          <w:p w:rsidR="00084509" w:rsidRDefault="00084509" w:rsidP="007D5BC1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企业（盖章）：</w:t>
            </w:r>
          </w:p>
          <w:p w:rsidR="00084509" w:rsidRDefault="00084509" w:rsidP="007D5BC1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日期：                       年  月  日</w:t>
            </w:r>
          </w:p>
        </w:tc>
        <w:tc>
          <w:tcPr>
            <w:tcW w:w="5048" w:type="dxa"/>
            <w:gridSpan w:val="9"/>
            <w:tcBorders>
              <w:top w:val="single" w:sz="4" w:space="0" w:color="000000"/>
            </w:tcBorders>
            <w:vAlign w:val="center"/>
          </w:tcPr>
          <w:p w:rsidR="00084509" w:rsidRDefault="00084509" w:rsidP="007D5BC1">
            <w:pPr>
              <w:widowControl/>
              <w:spacing w:after="75" w:line="400" w:lineRule="exact"/>
              <w:rPr>
                <w:b/>
              </w:rPr>
            </w:pPr>
            <w:r>
              <w:rPr>
                <w:rFonts w:hint="eastAsia"/>
                <w:b/>
              </w:rPr>
              <w:t>区工业和信息化工作</w:t>
            </w:r>
          </w:p>
          <w:p w:rsidR="00084509" w:rsidRDefault="00084509" w:rsidP="007D5BC1">
            <w:pPr>
              <w:widowControl/>
              <w:spacing w:after="75" w:line="40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主管部门意见（盖章）：</w:t>
            </w:r>
          </w:p>
          <w:p w:rsidR="00084509" w:rsidRDefault="00084509" w:rsidP="007D5BC1">
            <w:pPr>
              <w:widowControl/>
              <w:spacing w:after="75" w:line="40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日期：                           年  月  日</w:t>
            </w:r>
          </w:p>
        </w:tc>
      </w:tr>
    </w:tbl>
    <w:p w:rsidR="00084509" w:rsidRDefault="00084509" w:rsidP="00084509">
      <w:pPr>
        <w:widowControl/>
        <w:spacing w:after="75" w:line="315" w:lineRule="atLeast"/>
        <w:jc w:val="left"/>
        <w:rPr>
          <w:sz w:val="18"/>
          <w:szCs w:val="18"/>
        </w:rPr>
      </w:pPr>
      <w:r w:rsidRPr="00B02FC7">
        <w:rPr>
          <w:rFonts w:ascii="宋体" w:hAnsi="宋体" w:cs="宋体" w:hint="eastAsia"/>
          <w:b/>
          <w:kern w:val="0"/>
          <w:sz w:val="18"/>
          <w:szCs w:val="18"/>
        </w:rPr>
        <w:t>注意事项：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1. </w:t>
      </w:r>
      <w:r>
        <w:rPr>
          <w:rFonts w:ascii="宋体" w:hAnsi="宋体" w:cs="宋体" w:hint="eastAsia"/>
          <w:kern w:val="0"/>
          <w:sz w:val="18"/>
          <w:szCs w:val="18"/>
        </w:rPr>
        <w:t>此表为推荐、选拔学员的重要材料，请</w:t>
      </w:r>
      <w:r>
        <w:rPr>
          <w:rFonts w:hint="eastAsia"/>
          <w:sz w:val="18"/>
          <w:szCs w:val="18"/>
        </w:rPr>
        <w:t>申请人保证本表所填信息真实完整；</w:t>
      </w:r>
    </w:p>
    <w:p w:rsidR="00084509" w:rsidRPr="005F65DC" w:rsidRDefault="00084509" w:rsidP="00084509">
      <w:pPr>
        <w:widowControl/>
        <w:spacing w:after="75" w:line="315" w:lineRule="atLeast"/>
        <w:jc w:val="left"/>
        <w:rPr>
          <w:b/>
          <w:color w:val="0563C1" w:themeColor="hyperlink"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</w:rPr>
        <w:t xml:space="preserve">          </w:t>
      </w:r>
      <w:r w:rsidRPr="007A2CD7">
        <w:rPr>
          <w:rFonts w:hint="eastAsia"/>
          <w:b/>
          <w:sz w:val="18"/>
          <w:szCs w:val="18"/>
        </w:rPr>
        <w:t xml:space="preserve">2. </w:t>
      </w:r>
      <w:hyperlink r:id="rId5" w:history="1">
        <w:r w:rsidRPr="007A2CD7">
          <w:rPr>
            <w:rStyle w:val="a6"/>
            <w:rFonts w:hint="eastAsia"/>
            <w:b/>
          </w:rPr>
          <w:t>此表电子版请发送至</w:t>
        </w:r>
        <w:r>
          <w:rPr>
            <w:rStyle w:val="a6"/>
            <w:b/>
          </w:rPr>
          <w:t>nkedp1919@126.com</w:t>
        </w:r>
      </w:hyperlink>
      <w:r w:rsidRPr="007A2CD7">
        <w:rPr>
          <w:rFonts w:hint="eastAsia"/>
          <w:b/>
          <w:sz w:val="18"/>
          <w:szCs w:val="18"/>
        </w:rPr>
        <w:t>。</w:t>
      </w:r>
    </w:p>
    <w:p w:rsidR="0088304D" w:rsidRPr="00084509" w:rsidRDefault="0088304D">
      <w:bookmarkStart w:id="0" w:name="_GoBack"/>
      <w:bookmarkEnd w:id="0"/>
    </w:p>
    <w:sectPr w:rsidR="0088304D" w:rsidRPr="00084509" w:rsidSect="00043D4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93" w:rsidRDefault="00084509" w:rsidP="002502B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9"/>
    <w:rsid w:val="00084509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FE81-A686-437B-8DC1-E359332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509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4509"/>
    <w:rPr>
      <w:rFonts w:asciiTheme="minorHAnsi" w:eastAsiaTheme="minorEastAsia" w:hAnsiTheme="minorHAnsi"/>
      <w:sz w:val="18"/>
      <w:szCs w:val="18"/>
    </w:rPr>
  </w:style>
  <w:style w:type="paragraph" w:styleId="a5">
    <w:name w:val="List Paragraph"/>
    <w:basedOn w:val="a"/>
    <w:uiPriority w:val="34"/>
    <w:qFormat/>
    <w:rsid w:val="00084509"/>
    <w:pPr>
      <w:ind w:firstLineChars="200" w:firstLine="420"/>
    </w:pPr>
    <w:rPr>
      <w:rFonts w:ascii="Calibri" w:hAnsi="Calibri"/>
    </w:rPr>
  </w:style>
  <w:style w:type="character" w:styleId="a6">
    <w:name w:val="Hyperlink"/>
    <w:basedOn w:val="a0"/>
    <w:rsid w:val="00084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&#27492;&#34920;&#30005;&#23376;&#29256;&#35831;&#21457;&#36865;&#33267;new022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2019-06-11T07:22:00Z</dcterms:created>
  <dcterms:modified xsi:type="dcterms:W3CDTF">2019-06-11T07:22:00Z</dcterms:modified>
</cp:coreProperties>
</file>