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D3" w:rsidRPr="00F92E4D" w:rsidRDefault="00C53FD3" w:rsidP="00C53FD3">
      <w:pPr>
        <w:spacing w:line="4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F92E4D">
        <w:rPr>
          <w:rFonts w:ascii="方正小标宋_GBK" w:eastAsia="方正小标宋_GBK" w:hint="eastAsia"/>
          <w:sz w:val="32"/>
          <w:szCs w:val="32"/>
        </w:rPr>
        <w:t>201</w:t>
      </w:r>
      <w:r>
        <w:rPr>
          <w:rFonts w:ascii="方正小标宋_GBK" w:eastAsia="方正小标宋_GBK" w:hint="eastAsia"/>
          <w:sz w:val="32"/>
          <w:szCs w:val="32"/>
        </w:rPr>
        <w:t>9</w:t>
      </w:r>
      <w:r w:rsidRPr="00F92E4D">
        <w:rPr>
          <w:rFonts w:ascii="方正小标宋_GBK" w:eastAsia="方正小标宋_GBK" w:hint="eastAsia"/>
          <w:sz w:val="32"/>
          <w:szCs w:val="32"/>
        </w:rPr>
        <w:t>年天津市</w:t>
      </w:r>
      <w:r>
        <w:rPr>
          <w:rFonts w:ascii="方正小标宋_GBK" w:eastAsia="方正小标宋_GBK" w:hint="eastAsia"/>
          <w:sz w:val="32"/>
          <w:szCs w:val="32"/>
        </w:rPr>
        <w:t>武清区</w:t>
      </w:r>
      <w:r w:rsidRPr="00F92E4D">
        <w:rPr>
          <w:rFonts w:ascii="方正小标宋_GBK" w:eastAsia="方正小标宋_GBK" w:hint="eastAsia"/>
          <w:sz w:val="32"/>
          <w:szCs w:val="32"/>
        </w:rPr>
        <w:t>统计执法检查企业自查表</w:t>
      </w:r>
      <w:r w:rsidRPr="00F92E4D">
        <w:rPr>
          <w:rFonts w:ascii="方正小标宋_GBK" w:eastAsia="方正小标宋_GBK" w:hint="eastAsia"/>
          <w:color w:val="000000"/>
          <w:sz w:val="36"/>
          <w:szCs w:val="36"/>
        </w:rPr>
        <w:t xml:space="preserve">           </w:t>
      </w:r>
    </w:p>
    <w:p w:rsidR="00C53FD3" w:rsidRPr="0059776A" w:rsidRDefault="00C53FD3" w:rsidP="00C53FD3">
      <w:pPr>
        <w:spacing w:line="300" w:lineRule="exact"/>
        <w:ind w:leftChars="-352" w:left="-8" w:hangingChars="260" w:hanging="731"/>
        <w:jc w:val="distribute"/>
        <w:rPr>
          <w:b/>
          <w:sz w:val="28"/>
          <w:szCs w:val="28"/>
        </w:rPr>
      </w:pPr>
    </w:p>
    <w:p w:rsidR="00C53FD3" w:rsidRPr="0059776A" w:rsidRDefault="00C53FD3" w:rsidP="00C53FD3">
      <w:pPr>
        <w:spacing w:line="300" w:lineRule="exact"/>
        <w:jc w:val="left"/>
        <w:rPr>
          <w:b/>
          <w:bCs/>
          <w:sz w:val="28"/>
          <w:szCs w:val="28"/>
        </w:rPr>
      </w:pPr>
      <w:r w:rsidRPr="0059776A">
        <w:rPr>
          <w:b/>
          <w:sz w:val="28"/>
          <w:szCs w:val="28"/>
        </w:rPr>
        <w:t>（一）单位基本情况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4"/>
        <w:gridCol w:w="4678"/>
      </w:tblGrid>
      <w:tr w:rsidR="00C53FD3" w:rsidRPr="0059776A" w:rsidTr="00EF342C">
        <w:trPr>
          <w:trHeight w:hRule="exact" w:val="785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  <w:jc w:val="left"/>
            </w:pPr>
            <w:r w:rsidRPr="0074722B">
              <w:rPr>
                <w:spacing w:val="-2"/>
                <w:szCs w:val="21"/>
              </w:rPr>
              <w:t>组织机构代码</w:t>
            </w:r>
            <w:r>
              <w:rPr>
                <w:rFonts w:hint="eastAsia"/>
                <w:spacing w:val="-2"/>
              </w:rPr>
              <w:t xml:space="preserve"> </w:t>
            </w:r>
            <w:r w:rsidRPr="0074722B">
              <w:rPr>
                <w:spacing w:val="-2"/>
                <w:sz w:val="44"/>
                <w:szCs w:val="44"/>
              </w:rPr>
              <w:t>□□□□□□□□</w:t>
            </w:r>
            <w:r w:rsidRPr="0074722B">
              <w:rPr>
                <w:rFonts w:hint="eastAsia"/>
                <w:spacing w:val="-2"/>
                <w:sz w:val="44"/>
                <w:szCs w:val="44"/>
              </w:rPr>
              <w:t>-</w:t>
            </w:r>
            <w:r w:rsidRPr="0074722B">
              <w:rPr>
                <w:spacing w:val="-2"/>
                <w:sz w:val="44"/>
                <w:szCs w:val="44"/>
              </w:rPr>
              <w:t>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  <w:jc w:val="left"/>
            </w:pPr>
            <w:r w:rsidRPr="0059776A">
              <w:t>单位详细名称</w:t>
            </w:r>
          </w:p>
          <w:p w:rsidR="00C53FD3" w:rsidRPr="0059776A" w:rsidRDefault="00C53FD3" w:rsidP="00EF342C">
            <w:pPr>
              <w:spacing w:line="240" w:lineRule="exact"/>
              <w:ind w:left="172" w:rightChars="100" w:right="210"/>
              <w:jc w:val="left"/>
              <w:rPr>
                <w:spacing w:val="-2"/>
              </w:rPr>
            </w:pPr>
            <w:r w:rsidRPr="0059776A">
              <w:t>（</w:t>
            </w:r>
            <w:r w:rsidRPr="0059776A">
              <w:rPr>
                <w:b/>
                <w:bCs/>
              </w:rPr>
              <w:t>单位盖章</w:t>
            </w:r>
            <w:r w:rsidRPr="0059776A">
              <w:t>）：</w:t>
            </w:r>
          </w:p>
        </w:tc>
      </w:tr>
      <w:tr w:rsidR="00C53FD3" w:rsidRPr="0059776A" w:rsidTr="00EF342C">
        <w:trPr>
          <w:trHeight w:hRule="exact" w:val="715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法人代表：</w:t>
            </w:r>
            <w:r w:rsidRPr="0059776A">
              <w:t xml:space="preserve">          </w:t>
            </w:r>
            <w:r w:rsidRPr="0059776A">
              <w:t>职务：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行业代码：</w:t>
            </w:r>
          </w:p>
        </w:tc>
      </w:tr>
      <w:tr w:rsidR="00C53FD3" w:rsidRPr="0059776A" w:rsidTr="00EF342C">
        <w:trPr>
          <w:trHeight w:val="1324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单位地址：</w:t>
            </w:r>
          </w:p>
          <w:p w:rsidR="00C53FD3" w:rsidRPr="0059776A" w:rsidRDefault="00C53FD3" w:rsidP="00EF342C">
            <w:pPr>
              <w:spacing w:line="240" w:lineRule="exact"/>
              <w:ind w:left="172" w:rightChars="100" w:right="210"/>
            </w:pPr>
          </w:p>
          <w:p w:rsidR="00C53FD3" w:rsidRPr="0059776A" w:rsidRDefault="00C53FD3" w:rsidP="00EF342C">
            <w:pPr>
              <w:spacing w:line="240" w:lineRule="exact"/>
              <w:ind w:rightChars="100" w:right="210"/>
            </w:pPr>
          </w:p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电话号码：</w:t>
            </w:r>
          </w:p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邮政编码：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rightChars="100" w:right="210"/>
            </w:pPr>
            <w:r w:rsidRPr="0059776A">
              <w:t>执行企业会计准则类型</w:t>
            </w:r>
            <w:r w:rsidRPr="0059776A">
              <w:t xml:space="preserve"> □</w:t>
            </w:r>
          </w:p>
          <w:p w:rsidR="00C53FD3" w:rsidRPr="0059776A" w:rsidRDefault="00C53FD3" w:rsidP="00EF342C">
            <w:pPr>
              <w:spacing w:line="240" w:lineRule="exact"/>
              <w:ind w:rightChars="100" w:right="210"/>
            </w:pPr>
          </w:p>
          <w:p w:rsidR="00C53FD3" w:rsidRPr="0059776A" w:rsidRDefault="00C53FD3" w:rsidP="00EF342C">
            <w:pPr>
              <w:spacing w:line="240" w:lineRule="exact"/>
              <w:ind w:rightChars="100" w:right="210" w:firstLineChars="100" w:firstLine="210"/>
            </w:pPr>
            <w:r w:rsidRPr="0059776A">
              <w:t xml:space="preserve">1  </w:t>
            </w:r>
            <w:r w:rsidRPr="0059776A">
              <w:t>执行《企业会计准则》</w:t>
            </w:r>
            <w:r w:rsidRPr="0059776A">
              <w:t xml:space="preserve">  </w:t>
            </w:r>
          </w:p>
          <w:p w:rsidR="00C53FD3" w:rsidRPr="0059776A" w:rsidRDefault="00C53FD3" w:rsidP="00EF342C">
            <w:pPr>
              <w:spacing w:line="240" w:lineRule="exact"/>
              <w:ind w:rightChars="100" w:right="210" w:firstLineChars="100" w:firstLine="210"/>
            </w:pPr>
            <w:r w:rsidRPr="0059776A">
              <w:t xml:space="preserve">2  </w:t>
            </w:r>
            <w:r w:rsidRPr="0059776A">
              <w:t>执行《小企业会计准则》</w:t>
            </w:r>
          </w:p>
          <w:p w:rsidR="00C53FD3" w:rsidRPr="0059776A" w:rsidRDefault="00C53FD3" w:rsidP="00EF342C">
            <w:pPr>
              <w:spacing w:line="240" w:lineRule="exact"/>
              <w:ind w:rightChars="100" w:right="210" w:firstLineChars="100" w:firstLine="210"/>
            </w:pPr>
            <w:r w:rsidRPr="0059776A">
              <w:t xml:space="preserve">3  </w:t>
            </w:r>
            <w:r w:rsidRPr="0059776A">
              <w:t>执行其他企业会计制度</w:t>
            </w:r>
          </w:p>
        </w:tc>
      </w:tr>
    </w:tbl>
    <w:p w:rsidR="00C53FD3" w:rsidRPr="0059776A" w:rsidRDefault="00C53FD3" w:rsidP="00C53FD3">
      <w:pPr>
        <w:spacing w:line="300" w:lineRule="exact"/>
        <w:ind w:leftChars="-423" w:left="-887" w:hanging="1"/>
        <w:jc w:val="left"/>
        <w:rPr>
          <w:b/>
          <w:sz w:val="28"/>
          <w:szCs w:val="28"/>
        </w:rPr>
      </w:pPr>
    </w:p>
    <w:p w:rsidR="00C53FD3" w:rsidRPr="0059776A" w:rsidRDefault="00C53FD3" w:rsidP="00C53FD3">
      <w:pPr>
        <w:spacing w:line="300" w:lineRule="exact"/>
        <w:jc w:val="left"/>
        <w:rPr>
          <w:b/>
          <w:sz w:val="28"/>
          <w:szCs w:val="28"/>
        </w:rPr>
      </w:pPr>
      <w:r w:rsidRPr="0059776A">
        <w:rPr>
          <w:b/>
          <w:sz w:val="28"/>
          <w:szCs w:val="28"/>
        </w:rPr>
        <w:t>（二）主要指标：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9"/>
        <w:gridCol w:w="3535"/>
        <w:gridCol w:w="936"/>
        <w:gridCol w:w="1150"/>
        <w:gridCol w:w="1276"/>
        <w:gridCol w:w="1276"/>
      </w:tblGrid>
      <w:tr w:rsidR="00C53FD3" w:rsidRPr="0059776A" w:rsidTr="00EF342C">
        <w:trPr>
          <w:cantSplit/>
          <w:trHeight w:hRule="exact" w:val="673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</w:rPr>
            </w:pPr>
            <w:r w:rsidRPr="0059776A">
              <w:rPr>
                <w:b/>
                <w:color w:val="000000"/>
                <w:sz w:val="24"/>
              </w:rPr>
              <w:t>表名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ind w:firstLineChars="439" w:firstLine="1058"/>
              <w:rPr>
                <w:b/>
                <w:color w:val="000000"/>
                <w:sz w:val="24"/>
              </w:rPr>
            </w:pPr>
            <w:r w:rsidRPr="0059776A">
              <w:rPr>
                <w:b/>
                <w:color w:val="000000"/>
                <w:sz w:val="24"/>
              </w:rPr>
              <w:t>指</w:t>
            </w:r>
            <w:r w:rsidRPr="0059776A">
              <w:rPr>
                <w:b/>
                <w:color w:val="000000"/>
                <w:sz w:val="24"/>
              </w:rPr>
              <w:t xml:space="preserve"> </w:t>
            </w:r>
            <w:r w:rsidRPr="0059776A">
              <w:rPr>
                <w:b/>
                <w:color w:val="000000"/>
                <w:sz w:val="24"/>
              </w:rPr>
              <w:t>标</w:t>
            </w:r>
            <w:r w:rsidRPr="0059776A">
              <w:rPr>
                <w:b/>
                <w:color w:val="000000"/>
                <w:sz w:val="24"/>
              </w:rPr>
              <w:t xml:space="preserve"> </w:t>
            </w:r>
            <w:r w:rsidRPr="0059776A">
              <w:rPr>
                <w:b/>
                <w:color w:val="000000"/>
                <w:sz w:val="24"/>
              </w:rPr>
              <w:t>名</w:t>
            </w:r>
            <w:r w:rsidRPr="0059776A">
              <w:rPr>
                <w:b/>
                <w:color w:val="000000"/>
                <w:sz w:val="24"/>
              </w:rPr>
              <w:t xml:space="preserve"> </w:t>
            </w:r>
            <w:r w:rsidRPr="0059776A">
              <w:rPr>
                <w:b/>
                <w:color w:val="000000"/>
                <w:sz w:val="24"/>
              </w:rPr>
              <w:t>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  <w:sz w:val="24"/>
              </w:rPr>
            </w:pPr>
            <w:r w:rsidRPr="0059776A">
              <w:rPr>
                <w:b/>
                <w:color w:val="000000"/>
                <w:sz w:val="24"/>
              </w:rPr>
              <w:t>计量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sz w:val="24"/>
              </w:rPr>
            </w:pPr>
            <w:r w:rsidRPr="0059776A">
              <w:rPr>
                <w:b/>
                <w:sz w:val="24"/>
              </w:rPr>
              <w:t>201</w:t>
            </w:r>
            <w:r>
              <w:rPr>
                <w:rFonts w:hint="eastAsia"/>
                <w:b/>
                <w:sz w:val="24"/>
              </w:rPr>
              <w:t>8</w:t>
            </w:r>
            <w:r w:rsidRPr="0059776A">
              <w:rPr>
                <w:b/>
                <w:sz w:val="24"/>
              </w:rPr>
              <w:t>全年</w:t>
            </w:r>
          </w:p>
        </w:tc>
      </w:tr>
      <w:tr w:rsidR="00C53FD3" w:rsidRPr="0059776A" w:rsidTr="00EF342C">
        <w:trPr>
          <w:cantSplit/>
          <w:trHeight w:hRule="exact" w:val="407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  <w:sz w:val="24"/>
              </w:rPr>
            </w:pPr>
            <w:r w:rsidRPr="0059776A">
              <w:rPr>
                <w:b/>
                <w:color w:val="000000"/>
                <w:sz w:val="24"/>
              </w:rPr>
              <w:t>单位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  <w:sz w:val="24"/>
              </w:rPr>
            </w:pPr>
            <w:r w:rsidRPr="0059776A">
              <w:rPr>
                <w:b/>
                <w:color w:val="000000"/>
                <w:sz w:val="24"/>
              </w:rPr>
              <w:t>上报数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59776A">
              <w:rPr>
                <w:b/>
                <w:color w:val="000000"/>
                <w:sz w:val="24"/>
              </w:rPr>
              <w:t>自查数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b/>
                <w:color w:val="000000"/>
                <w:sz w:val="24"/>
              </w:rPr>
            </w:pPr>
            <w:r w:rsidRPr="0059776A">
              <w:rPr>
                <w:b/>
                <w:color w:val="000000"/>
                <w:sz w:val="24"/>
              </w:rPr>
              <w:t>相差数</w:t>
            </w:r>
          </w:p>
        </w:tc>
      </w:tr>
      <w:tr w:rsidR="00C53FD3" w:rsidRPr="0059776A" w:rsidTr="00EF342C">
        <w:trPr>
          <w:cantSplit/>
          <w:trHeight w:hRule="exact" w:val="374"/>
        </w:trPr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丁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59776A">
              <w:rPr>
                <w:color w:val="000000"/>
                <w:sz w:val="24"/>
              </w:rPr>
              <w:t>3=2-1</w:t>
            </w:r>
            <w:r w:rsidRPr="0059776A">
              <w:rPr>
                <w:color w:val="000000"/>
                <w:sz w:val="24"/>
              </w:rPr>
              <w:t>（</w:t>
            </w:r>
            <w:r w:rsidRPr="0059776A">
              <w:rPr>
                <w:color w:val="000000"/>
                <w:sz w:val="24"/>
              </w:rPr>
              <w:t>±</w:t>
            </w:r>
            <w:r w:rsidRPr="0059776A">
              <w:rPr>
                <w:color w:val="000000"/>
                <w:sz w:val="24"/>
              </w:rPr>
              <w:t>）</w:t>
            </w:r>
          </w:p>
        </w:tc>
      </w:tr>
      <w:tr w:rsidR="00C53FD3" w:rsidRPr="0059776A" w:rsidTr="00EF342C">
        <w:trPr>
          <w:cantSplit/>
          <w:trHeight w:hRule="exact" w:val="397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企业财务状况表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一、主营业</w:t>
            </w:r>
            <w:r>
              <w:rPr>
                <w:rFonts w:hint="eastAsia"/>
                <w:color w:val="000000"/>
                <w:sz w:val="18"/>
                <w:szCs w:val="18"/>
              </w:rPr>
              <w:t>务</w:t>
            </w:r>
            <w:r w:rsidRPr="0059776A">
              <w:rPr>
                <w:color w:val="000000"/>
                <w:sz w:val="18"/>
                <w:szCs w:val="18"/>
              </w:rPr>
              <w:t>收入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4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color w:val="000000"/>
                <w:sz w:val="18"/>
                <w:szCs w:val="18"/>
              </w:rPr>
              <w:t>二、工业总产值</w:t>
            </w:r>
            <w:r w:rsidRPr="0016129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ind w:left="172"/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color w:val="000000"/>
                <w:sz w:val="18"/>
                <w:szCs w:val="18"/>
              </w:rPr>
              <w:t>三、商品销售额</w:t>
            </w:r>
            <w:r w:rsidRPr="00161298">
              <w:rPr>
                <w:rFonts w:hint="eastAsia"/>
                <w:color w:val="000000"/>
                <w:sz w:val="18"/>
                <w:szCs w:val="18"/>
              </w:rPr>
              <w:t>（营业额）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color w:val="000000"/>
                <w:sz w:val="18"/>
                <w:szCs w:val="18"/>
              </w:rPr>
              <w:t>四、建筑业总产值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509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五、固定资产投资项目本年完成投资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397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color w:val="000000"/>
                <w:sz w:val="18"/>
                <w:szCs w:val="18"/>
              </w:rPr>
              <w:t>六、房地产开发项目本年完成投资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496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七、</w:t>
            </w:r>
            <w:r>
              <w:rPr>
                <w:rFonts w:hint="eastAsia"/>
                <w:color w:val="000000"/>
                <w:sz w:val="18"/>
                <w:szCs w:val="18"/>
              </w:rPr>
              <w:t>应交增值税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Default="00C53FD3" w:rsidP="00EF342C">
            <w:pPr>
              <w:rPr>
                <w:color w:val="000000"/>
                <w:sz w:val="24"/>
              </w:rPr>
            </w:pPr>
          </w:p>
          <w:p w:rsidR="00C53FD3" w:rsidRDefault="00C53FD3" w:rsidP="00EF342C">
            <w:pPr>
              <w:rPr>
                <w:color w:val="000000"/>
                <w:sz w:val="24"/>
              </w:rPr>
            </w:pPr>
          </w:p>
          <w:p w:rsidR="00C53FD3" w:rsidRDefault="00C53FD3" w:rsidP="00EF342C">
            <w:pPr>
              <w:rPr>
                <w:color w:val="000000"/>
                <w:sz w:val="24"/>
              </w:rPr>
            </w:pPr>
          </w:p>
          <w:p w:rsidR="00C53FD3" w:rsidRDefault="00C53FD3" w:rsidP="00EF342C">
            <w:pPr>
              <w:rPr>
                <w:color w:val="000000"/>
                <w:sz w:val="24"/>
              </w:rPr>
            </w:pPr>
          </w:p>
          <w:p w:rsidR="00C53FD3" w:rsidRDefault="00C53FD3" w:rsidP="00EF342C">
            <w:pPr>
              <w:rPr>
                <w:color w:val="000000"/>
                <w:sz w:val="24"/>
              </w:rPr>
            </w:pPr>
          </w:p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496"/>
        </w:trPr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spacing w:line="240" w:lineRule="exact"/>
              <w:rPr>
                <w:color w:val="000000"/>
                <w:spacing w:val="-28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八</w:t>
            </w:r>
            <w:r w:rsidRPr="0059776A">
              <w:rPr>
                <w:color w:val="000000"/>
                <w:sz w:val="18"/>
                <w:szCs w:val="18"/>
              </w:rPr>
              <w:t>、应付职工薪酬（本年贷方累计发生额）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593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sz w:val="18"/>
                <w:szCs w:val="18"/>
              </w:rPr>
            </w:pPr>
            <w:r w:rsidRPr="0059776A">
              <w:rPr>
                <w:sz w:val="18"/>
                <w:szCs w:val="18"/>
              </w:rPr>
              <w:t>企业能源消耗表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color w:val="000000"/>
                <w:sz w:val="18"/>
                <w:szCs w:val="18"/>
              </w:rPr>
              <w:t>电力消费量</w:t>
            </w:r>
            <w:r w:rsidRPr="00161298">
              <w:rPr>
                <w:rFonts w:hint="eastAsia"/>
                <w:color w:val="000000"/>
                <w:sz w:val="18"/>
                <w:szCs w:val="18"/>
              </w:rPr>
              <w:t>（工业企业单位为万千瓦时）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 w:rsidRPr="0059776A">
              <w:rPr>
                <w:color w:val="000000"/>
                <w:sz w:val="18"/>
                <w:szCs w:val="18"/>
              </w:rPr>
              <w:t>千瓦时（度）</w:t>
            </w:r>
            <w:r>
              <w:rPr>
                <w:rFonts w:hint="eastAsia"/>
                <w:color w:val="000000"/>
                <w:sz w:val="18"/>
                <w:szCs w:val="18"/>
              </w:rPr>
              <w:t>((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gongy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val="453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rFonts w:hint="eastAsia"/>
                <w:color w:val="000000"/>
                <w:sz w:val="18"/>
                <w:szCs w:val="18"/>
              </w:rPr>
              <w:t>汽油</w:t>
            </w:r>
            <w:r w:rsidRPr="00161298">
              <w:rPr>
                <w:color w:val="000000"/>
                <w:sz w:val="18"/>
                <w:szCs w:val="18"/>
              </w:rPr>
              <w:t>消费量</w:t>
            </w:r>
            <w:r w:rsidRPr="00161298">
              <w:rPr>
                <w:rFonts w:hint="eastAsia"/>
                <w:color w:val="000000"/>
                <w:sz w:val="18"/>
                <w:szCs w:val="18"/>
              </w:rPr>
              <w:t>（工业企业单位为吨）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val="453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rFonts w:hint="eastAsia"/>
                <w:color w:val="000000"/>
                <w:sz w:val="18"/>
                <w:szCs w:val="18"/>
              </w:rPr>
              <w:t>柴油</w:t>
            </w:r>
            <w:r w:rsidRPr="00161298">
              <w:rPr>
                <w:color w:val="000000"/>
                <w:sz w:val="18"/>
                <w:szCs w:val="18"/>
              </w:rPr>
              <w:t>消费量</w:t>
            </w:r>
            <w:r w:rsidRPr="00161298">
              <w:rPr>
                <w:rFonts w:hint="eastAsia"/>
                <w:color w:val="000000"/>
                <w:sz w:val="18"/>
                <w:szCs w:val="18"/>
              </w:rPr>
              <w:t>（工业企业单位为吨）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升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hRule="exact" w:val="478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Pr="00161298" w:rsidRDefault="00C53FD3" w:rsidP="00EF342C">
            <w:pPr>
              <w:rPr>
                <w:color w:val="000000"/>
                <w:sz w:val="18"/>
                <w:szCs w:val="18"/>
              </w:rPr>
            </w:pPr>
            <w:r w:rsidRPr="00161298">
              <w:rPr>
                <w:rFonts w:hint="eastAsia"/>
                <w:color w:val="000000"/>
                <w:sz w:val="18"/>
                <w:szCs w:val="18"/>
              </w:rPr>
              <w:t>天然气</w:t>
            </w:r>
            <w:r w:rsidRPr="00161298">
              <w:rPr>
                <w:color w:val="000000"/>
                <w:sz w:val="18"/>
                <w:szCs w:val="18"/>
              </w:rPr>
              <w:t>消费量</w:t>
            </w:r>
            <w:r w:rsidRPr="00161298">
              <w:rPr>
                <w:rFonts w:hint="eastAsia"/>
                <w:color w:val="000000"/>
                <w:sz w:val="18"/>
                <w:szCs w:val="18"/>
              </w:rPr>
              <w:t>（工业企业单位为</w:t>
            </w:r>
            <w:proofErr w:type="gramStart"/>
            <w:r w:rsidRPr="00161298">
              <w:rPr>
                <w:rFonts w:hint="eastAsia"/>
                <w:color w:val="000000"/>
                <w:sz w:val="18"/>
                <w:szCs w:val="18"/>
              </w:rPr>
              <w:t>万立方米</w:t>
            </w:r>
            <w:proofErr w:type="gramEnd"/>
            <w:r w:rsidRPr="00161298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立方米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  <w:tr w:rsidR="00C53FD3" w:rsidRPr="0059776A" w:rsidTr="00EF342C">
        <w:trPr>
          <w:cantSplit/>
          <w:trHeight w:val="462"/>
        </w:trPr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3FD3" w:rsidRPr="0059776A" w:rsidRDefault="00C53FD3" w:rsidP="00EF342C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FD3" w:rsidRDefault="00C53FD3" w:rsidP="00EF34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其他能源</w:t>
            </w:r>
            <w:r w:rsidRPr="0059776A">
              <w:rPr>
                <w:sz w:val="18"/>
                <w:szCs w:val="18"/>
              </w:rPr>
              <w:t>消费量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Default="00C53FD3" w:rsidP="00EF34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3FD3" w:rsidRPr="0059776A" w:rsidRDefault="00C53FD3" w:rsidP="00EF342C">
            <w:pPr>
              <w:rPr>
                <w:color w:val="000000"/>
                <w:sz w:val="24"/>
              </w:rPr>
            </w:pPr>
          </w:p>
        </w:tc>
      </w:tr>
    </w:tbl>
    <w:p w:rsidR="00C53FD3" w:rsidRPr="0059776A" w:rsidRDefault="00C53FD3" w:rsidP="00C53FD3">
      <w:pPr>
        <w:spacing w:after="60" w:line="320" w:lineRule="exact"/>
        <w:rPr>
          <w:rFonts w:eastAsia="仿宋_GB2312"/>
          <w:b/>
          <w:bCs/>
          <w:color w:val="000000"/>
        </w:rPr>
      </w:pPr>
      <w:r w:rsidRPr="0059776A">
        <w:rPr>
          <w:rFonts w:eastAsia="仿宋_GB2312"/>
          <w:b/>
          <w:bCs/>
          <w:color w:val="000000"/>
        </w:rPr>
        <w:t>注：数据报告期为</w:t>
      </w:r>
      <w:r w:rsidRPr="0059776A">
        <w:rPr>
          <w:rFonts w:eastAsia="仿宋_GB2312"/>
          <w:b/>
          <w:bCs/>
          <w:color w:val="000000"/>
        </w:rPr>
        <w:t>201</w:t>
      </w:r>
      <w:r>
        <w:rPr>
          <w:rFonts w:eastAsia="仿宋_GB2312" w:hint="eastAsia"/>
          <w:b/>
          <w:bCs/>
          <w:color w:val="000000"/>
        </w:rPr>
        <w:t>8</w:t>
      </w:r>
      <w:r w:rsidRPr="0059776A">
        <w:rPr>
          <w:rFonts w:eastAsia="仿宋_GB2312"/>
          <w:b/>
          <w:bCs/>
          <w:color w:val="000000"/>
        </w:rPr>
        <w:t>年</w:t>
      </w:r>
      <w:r>
        <w:rPr>
          <w:rFonts w:eastAsia="仿宋_GB2312" w:hint="eastAsia"/>
          <w:b/>
          <w:bCs/>
          <w:color w:val="000000"/>
        </w:rPr>
        <w:t>年报数据</w:t>
      </w:r>
      <w:r w:rsidRPr="0059776A">
        <w:rPr>
          <w:rFonts w:eastAsia="仿宋_GB2312"/>
          <w:b/>
          <w:bCs/>
          <w:color w:val="000000"/>
        </w:rPr>
        <w:t>，不同行业企业填写不同指标数据，能源消费量根据企业实际使用情况填写</w:t>
      </w:r>
      <w:r>
        <w:rPr>
          <w:rFonts w:eastAsia="仿宋_GB2312" w:hint="eastAsia"/>
          <w:b/>
          <w:bCs/>
          <w:color w:val="000000"/>
        </w:rPr>
        <w:t>。</w:t>
      </w:r>
    </w:p>
    <w:p w:rsidR="00C53FD3" w:rsidRDefault="00C53FD3" w:rsidP="00C53FD3">
      <w:pPr>
        <w:spacing w:line="300" w:lineRule="exact"/>
        <w:jc w:val="left"/>
        <w:rPr>
          <w:b/>
          <w:bCs/>
          <w:color w:val="000000"/>
        </w:rPr>
      </w:pPr>
    </w:p>
    <w:p w:rsidR="00C53FD3" w:rsidRDefault="00C53FD3" w:rsidP="00C53FD3">
      <w:pPr>
        <w:spacing w:line="300" w:lineRule="exact"/>
        <w:jc w:val="left"/>
        <w:rPr>
          <w:b/>
          <w:bCs/>
          <w:color w:val="000000"/>
        </w:rPr>
      </w:pPr>
      <w:r w:rsidRPr="0059776A">
        <w:rPr>
          <w:b/>
          <w:bCs/>
          <w:color w:val="000000"/>
        </w:rPr>
        <w:t>单位负责人签字（或章）：</w:t>
      </w:r>
      <w:r w:rsidRPr="0059776A">
        <w:rPr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 xml:space="preserve">     </w:t>
      </w:r>
      <w:r w:rsidRPr="0059776A">
        <w:rPr>
          <w:b/>
          <w:bCs/>
          <w:color w:val="000000"/>
        </w:rPr>
        <w:t xml:space="preserve">   </w:t>
      </w:r>
      <w:r w:rsidRPr="0059776A">
        <w:rPr>
          <w:b/>
          <w:bCs/>
          <w:color w:val="000000"/>
        </w:rPr>
        <w:t>统计负责人签字：</w:t>
      </w:r>
      <w:r>
        <w:rPr>
          <w:rFonts w:hint="eastAsia"/>
          <w:b/>
          <w:bCs/>
          <w:color w:val="000000"/>
        </w:rPr>
        <w:t xml:space="preserve">       </w:t>
      </w:r>
      <w:r w:rsidRPr="0059776A">
        <w:rPr>
          <w:b/>
          <w:bCs/>
          <w:color w:val="000000"/>
        </w:rPr>
        <w:t xml:space="preserve"> </w:t>
      </w:r>
      <w:r w:rsidRPr="0059776A">
        <w:rPr>
          <w:b/>
          <w:bCs/>
          <w:color w:val="000000"/>
        </w:rPr>
        <w:t>统计人员签字：</w:t>
      </w:r>
      <w:r>
        <w:rPr>
          <w:rFonts w:hint="eastAsia"/>
          <w:b/>
          <w:bCs/>
          <w:color w:val="000000"/>
        </w:rPr>
        <w:t xml:space="preserve">  </w:t>
      </w:r>
    </w:p>
    <w:p w:rsidR="00C53FD3" w:rsidRDefault="00C53FD3" w:rsidP="00C53FD3">
      <w:pPr>
        <w:spacing w:line="300" w:lineRule="exact"/>
        <w:ind w:firstLineChars="2596" w:firstLine="5473"/>
        <w:jc w:val="left"/>
        <w:rPr>
          <w:b/>
          <w:bCs/>
          <w:color w:val="000000"/>
        </w:rPr>
      </w:pPr>
    </w:p>
    <w:p w:rsidR="00611BBF" w:rsidRPr="00C53FD3" w:rsidRDefault="00C53FD3" w:rsidP="00C53FD3">
      <w:pPr>
        <w:spacing w:line="300" w:lineRule="exact"/>
        <w:ind w:firstLineChars="2596" w:firstLine="5473"/>
        <w:jc w:val="left"/>
        <w:rPr>
          <w:rFonts w:eastAsia="楷体_GB2312"/>
          <w:b/>
          <w:bCs/>
          <w:color w:val="000000"/>
        </w:rPr>
      </w:pPr>
      <w:r w:rsidRPr="0059776A">
        <w:rPr>
          <w:b/>
          <w:bCs/>
          <w:color w:val="000000"/>
        </w:rPr>
        <w:t xml:space="preserve"> </w:t>
      </w:r>
      <w:r w:rsidRPr="0059776A">
        <w:rPr>
          <w:b/>
          <w:bCs/>
          <w:color w:val="000000"/>
        </w:rPr>
        <w:t>报出日期：</w:t>
      </w:r>
      <w:r w:rsidRPr="0059776A">
        <w:rPr>
          <w:rFonts w:eastAsia="楷体_GB2312"/>
          <w:b/>
          <w:bCs/>
          <w:color w:val="000000"/>
        </w:rPr>
        <w:t>201</w:t>
      </w:r>
      <w:r>
        <w:rPr>
          <w:rFonts w:eastAsia="楷体_GB2312" w:hint="eastAsia"/>
          <w:b/>
          <w:bCs/>
          <w:color w:val="000000"/>
        </w:rPr>
        <w:t xml:space="preserve">9 </w:t>
      </w:r>
      <w:r>
        <w:rPr>
          <w:rFonts w:eastAsia="楷体_GB2312" w:hint="eastAsia"/>
          <w:b/>
          <w:bCs/>
          <w:color w:val="000000"/>
        </w:rPr>
        <w:t>年</w:t>
      </w:r>
      <w:r w:rsidRPr="0059776A">
        <w:rPr>
          <w:rFonts w:eastAsia="楷体_GB2312"/>
          <w:b/>
          <w:bCs/>
          <w:color w:val="000000"/>
        </w:rPr>
        <w:t xml:space="preserve">  </w:t>
      </w:r>
      <w:r w:rsidRPr="0059776A">
        <w:rPr>
          <w:rFonts w:eastAsia="楷体_GB2312"/>
          <w:b/>
          <w:bCs/>
          <w:color w:val="000000"/>
        </w:rPr>
        <w:t>月</w:t>
      </w:r>
      <w:r w:rsidRPr="0059776A">
        <w:rPr>
          <w:rFonts w:eastAsia="楷体_GB2312"/>
          <w:b/>
          <w:bCs/>
          <w:color w:val="000000"/>
        </w:rPr>
        <w:t xml:space="preserve"> </w:t>
      </w:r>
      <w:r>
        <w:rPr>
          <w:rFonts w:eastAsia="楷体_GB2312" w:hint="eastAsia"/>
          <w:b/>
          <w:bCs/>
          <w:color w:val="000000"/>
        </w:rPr>
        <w:t xml:space="preserve"> </w:t>
      </w:r>
      <w:r w:rsidRPr="0059776A">
        <w:rPr>
          <w:rFonts w:eastAsia="楷体_GB2312"/>
          <w:b/>
          <w:bCs/>
          <w:color w:val="000000"/>
        </w:rPr>
        <w:t xml:space="preserve"> </w:t>
      </w:r>
      <w:r w:rsidRPr="0059776A">
        <w:rPr>
          <w:rFonts w:eastAsia="楷体_GB2312"/>
          <w:b/>
          <w:bCs/>
          <w:color w:val="000000"/>
        </w:rPr>
        <w:t>日</w:t>
      </w:r>
    </w:p>
    <w:sectPr w:rsidR="00611BBF" w:rsidRPr="00C53FD3" w:rsidSect="00ED082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12" w:rsidRDefault="00933D12" w:rsidP="00C53FD3">
      <w:r>
        <w:separator/>
      </w:r>
    </w:p>
  </w:endnote>
  <w:endnote w:type="continuationSeparator" w:id="0">
    <w:p w:rsidR="00933D12" w:rsidRDefault="00933D12" w:rsidP="00C5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12" w:rsidRDefault="00933D12" w:rsidP="00C53FD3">
      <w:r>
        <w:separator/>
      </w:r>
    </w:p>
  </w:footnote>
  <w:footnote w:type="continuationSeparator" w:id="0">
    <w:p w:rsidR="00933D12" w:rsidRDefault="00933D12" w:rsidP="00C53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31" w:rsidRDefault="00933D12" w:rsidP="006402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D3"/>
    <w:rsid w:val="00161298"/>
    <w:rsid w:val="002728C5"/>
    <w:rsid w:val="00611BBF"/>
    <w:rsid w:val="00651825"/>
    <w:rsid w:val="007A7E16"/>
    <w:rsid w:val="00933D12"/>
    <w:rsid w:val="00BB306C"/>
    <w:rsid w:val="00C53FD3"/>
    <w:rsid w:val="00D21EED"/>
    <w:rsid w:val="00D97A95"/>
    <w:rsid w:val="00E6522B"/>
    <w:rsid w:val="00ED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F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5</cp:revision>
  <dcterms:created xsi:type="dcterms:W3CDTF">2019-05-16T02:54:00Z</dcterms:created>
  <dcterms:modified xsi:type="dcterms:W3CDTF">2019-05-20T06:15:00Z</dcterms:modified>
</cp:coreProperties>
</file>