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09" w:rsidRDefault="006074A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附件：</w:t>
      </w:r>
    </w:p>
    <w:p w:rsidR="00794209" w:rsidRDefault="006074AF">
      <w:pPr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优化</w:t>
      </w:r>
      <w:r>
        <w:rPr>
          <w:rFonts w:ascii="黑体" w:eastAsia="黑体" w:hAnsi="黑体" w:hint="eastAsia"/>
          <w:sz w:val="32"/>
          <w:szCs w:val="32"/>
        </w:rPr>
        <w:t>中小企业发展环境</w:t>
      </w:r>
      <w:r>
        <w:rPr>
          <w:rFonts w:ascii="黑体" w:eastAsia="黑体" w:hAnsi="黑体" w:hint="eastAsia"/>
          <w:sz w:val="32"/>
          <w:szCs w:val="32"/>
        </w:rPr>
        <w:t>和扶持政策落实</w:t>
      </w:r>
      <w:r>
        <w:rPr>
          <w:rFonts w:ascii="黑体" w:eastAsia="黑体" w:hAnsi="黑体" w:hint="eastAsia"/>
          <w:sz w:val="32"/>
          <w:szCs w:val="32"/>
        </w:rPr>
        <w:t>情况</w:t>
      </w:r>
      <w:r>
        <w:rPr>
          <w:rFonts w:ascii="黑体" w:eastAsia="黑体" w:hAnsi="黑体" w:hint="eastAsia"/>
          <w:sz w:val="32"/>
          <w:szCs w:val="32"/>
        </w:rPr>
        <w:t>调查</w:t>
      </w:r>
      <w:r>
        <w:rPr>
          <w:rFonts w:ascii="黑体" w:eastAsia="黑体" w:hAnsi="黑体" w:hint="eastAsia"/>
          <w:sz w:val="32"/>
          <w:szCs w:val="32"/>
        </w:rPr>
        <w:t>问卷</w:t>
      </w:r>
    </w:p>
    <w:p w:rsidR="00794209" w:rsidRDefault="006074AF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■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本问卷旨在了解中小企业发展环境</w:t>
      </w:r>
      <w:r>
        <w:rPr>
          <w:rFonts w:ascii="仿宋_GB2312" w:eastAsia="仿宋_GB2312" w:hAnsi="仿宋_GB2312" w:cs="仿宋_GB2312" w:hint="eastAsia"/>
          <w:sz w:val="24"/>
        </w:rPr>
        <w:t>和中小企业扶持政策落实情况</w:t>
      </w:r>
    </w:p>
    <w:p w:rsidR="00794209" w:rsidRDefault="006074AF" w:rsidP="00364B97">
      <w:pPr>
        <w:ind w:leftChars="228" w:left="839" w:hangingChars="150" w:hanging="36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■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您的参与和意见将对进一步优化中小企业发展环境、制定和完善中小企业扶持政策产生积极影响</w:t>
      </w:r>
    </w:p>
    <w:p w:rsidR="00794209" w:rsidRDefault="006074AF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■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您所提供的所有信息都将受到严格的保密使用。</w:t>
      </w:r>
    </w:p>
    <w:p w:rsidR="00794209" w:rsidRDefault="00794209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:rsidR="00364B97" w:rsidRPr="00364B97" w:rsidRDefault="00364B97">
      <w:pPr>
        <w:ind w:firstLineChars="200" w:firstLine="480"/>
        <w:rPr>
          <w:rFonts w:ascii="黑体" w:eastAsia="黑体" w:hAnsi="黑体" w:cs="仿宋_GB2312"/>
          <w:sz w:val="24"/>
          <w:u w:val="single"/>
        </w:rPr>
      </w:pPr>
      <w:r w:rsidRPr="00364B97">
        <w:rPr>
          <w:rFonts w:ascii="黑体" w:eastAsia="黑体" w:hAnsi="黑体" w:cs="仿宋_GB2312" w:hint="eastAsia"/>
          <w:sz w:val="24"/>
        </w:rPr>
        <w:t>企业名称：</w:t>
      </w:r>
      <w:r w:rsidRPr="00364B97">
        <w:rPr>
          <w:rFonts w:ascii="黑体" w:eastAsia="黑体" w:hAnsi="黑体" w:cs="仿宋_GB2312" w:hint="eastAsia"/>
          <w:sz w:val="24"/>
          <w:u w:val="single"/>
        </w:rPr>
        <w:t xml:space="preserve">                           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1.</w:t>
      </w:r>
      <w:r>
        <w:rPr>
          <w:rFonts w:ascii="黑体" w:eastAsia="黑体" w:hAnsi="黑体" w:hint="eastAsia"/>
          <w:sz w:val="24"/>
        </w:rPr>
        <w:t>贵企业认为，近年来对中小企业发展的政策环境是否有所改善？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□明显改善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□有所改善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□没变化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变差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贵企业</w:t>
      </w:r>
      <w:r>
        <w:rPr>
          <w:rFonts w:ascii="黑体" w:eastAsia="黑体" w:hAnsi="黑体" w:hint="eastAsia"/>
          <w:sz w:val="24"/>
        </w:rPr>
        <w:t>对现有中小企业扶持政策获得感如何</w:t>
      </w:r>
      <w:r>
        <w:rPr>
          <w:rFonts w:ascii="黑体" w:eastAsia="黑体" w:hAnsi="黑体" w:hint="eastAsia"/>
          <w:sz w:val="24"/>
        </w:rPr>
        <w:t>？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很强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比较强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一般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比较弱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无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2017</w:t>
      </w:r>
      <w:r>
        <w:rPr>
          <w:rFonts w:ascii="黑体" w:eastAsia="黑体" w:hAnsi="黑体" w:hint="eastAsia"/>
          <w:sz w:val="24"/>
        </w:rPr>
        <w:t>年以来贵</w:t>
      </w:r>
      <w:r>
        <w:rPr>
          <w:rFonts w:ascii="黑体" w:eastAsia="黑体" w:hAnsi="黑体" w:hint="eastAsia"/>
          <w:sz w:val="24"/>
        </w:rPr>
        <w:t>企业</w:t>
      </w:r>
      <w:r>
        <w:rPr>
          <w:rFonts w:ascii="黑体" w:eastAsia="黑体" w:hAnsi="黑体" w:hint="eastAsia"/>
          <w:sz w:val="24"/>
        </w:rPr>
        <w:t>是否享受过以下扶持政策</w:t>
      </w:r>
      <w:r>
        <w:rPr>
          <w:rFonts w:ascii="黑体" w:eastAsia="黑体" w:hAnsi="黑体" w:hint="eastAsia"/>
          <w:sz w:val="24"/>
        </w:rPr>
        <w:t>？</w:t>
      </w:r>
      <w:r>
        <w:rPr>
          <w:rFonts w:ascii="黑体" w:eastAsia="黑体" w:hAnsi="黑体" w:hint="eastAsia"/>
          <w:sz w:val="24"/>
        </w:rPr>
        <w:t>（多选）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是，享受过：</w:t>
      </w:r>
    </w:p>
    <w:p w:rsidR="00794209" w:rsidRDefault="006074AF" w:rsidP="00364B97">
      <w:pPr>
        <w:ind w:leftChars="500" w:left="1050"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□减</w:t>
      </w:r>
      <w:r>
        <w:rPr>
          <w:rFonts w:ascii="仿宋_GB2312" w:eastAsia="仿宋_GB2312" w:hAnsi="仿宋_GB2312" w:cs="仿宋_GB2312" w:hint="eastAsia"/>
          <w:sz w:val="24"/>
        </w:rPr>
        <w:t>免税收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减免行政事业性收费和政府性基金项目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金融支持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资金支持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□政府采购支持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公共服务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否，原因是：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不了解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不符合条件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因手续繁琐放弃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4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贵企业</w:t>
      </w:r>
      <w:r>
        <w:rPr>
          <w:rFonts w:ascii="黑体" w:eastAsia="黑体" w:hAnsi="黑体" w:hint="eastAsia"/>
          <w:sz w:val="24"/>
        </w:rPr>
        <w:t>在申请及享受扶持政策时遇到的主要问题</w:t>
      </w:r>
      <w:r>
        <w:rPr>
          <w:rFonts w:ascii="黑体" w:eastAsia="黑体" w:hAnsi="黑体" w:hint="eastAsia"/>
          <w:sz w:val="24"/>
        </w:rPr>
        <w:t>（选最突出的</w:t>
      </w:r>
      <w:r>
        <w:rPr>
          <w:rFonts w:ascii="黑体" w:eastAsia="黑体" w:hAnsi="黑体" w:hint="eastAsia"/>
          <w:sz w:val="24"/>
        </w:rPr>
        <w:t>3</w:t>
      </w:r>
      <w:r>
        <w:rPr>
          <w:rFonts w:ascii="黑体" w:eastAsia="黑体" w:hAnsi="黑体" w:hint="eastAsia"/>
          <w:sz w:val="24"/>
        </w:rPr>
        <w:t>项）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不知晓政策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政策看不懂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政策门槛高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政策不实用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存在所有制歧视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存在企业规模歧视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申请手续繁琐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申报成本高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获得信息不及时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贵企业</w:t>
      </w:r>
      <w:r>
        <w:rPr>
          <w:rFonts w:ascii="黑体" w:eastAsia="黑体" w:hAnsi="黑体" w:hint="eastAsia"/>
          <w:sz w:val="24"/>
        </w:rPr>
        <w:t>对扶持政策的了解程度</w:t>
      </w:r>
      <w:r>
        <w:rPr>
          <w:rFonts w:ascii="黑体" w:eastAsia="黑体" w:hAnsi="黑体" w:hint="eastAsia"/>
          <w:sz w:val="24"/>
        </w:rPr>
        <w:t>？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很了解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比较了解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部分了解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不了解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6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贵企业</w:t>
      </w:r>
      <w:r>
        <w:rPr>
          <w:rFonts w:ascii="黑体" w:eastAsia="黑体" w:hAnsi="黑体" w:hint="eastAsia"/>
          <w:sz w:val="24"/>
        </w:rPr>
        <w:t>获得扶持政策信息的渠道有哪些</w:t>
      </w:r>
      <w:r>
        <w:rPr>
          <w:rFonts w:ascii="黑体" w:eastAsia="黑体" w:hAnsi="黑体" w:hint="eastAsia"/>
          <w:sz w:val="24"/>
        </w:rPr>
        <w:t>？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新闻媒体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政府网站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中小企业服务平台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政府及相关部门组织的培训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行业协会、商会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本地区本行业企业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7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贵企业是否享受到以下税收</w:t>
      </w:r>
      <w:r>
        <w:rPr>
          <w:rFonts w:ascii="黑体" w:eastAsia="黑体" w:hAnsi="黑体" w:hint="eastAsia"/>
          <w:sz w:val="24"/>
        </w:rPr>
        <w:t>扶持政策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小型微利企业所得税</w:t>
      </w:r>
      <w:r>
        <w:rPr>
          <w:rFonts w:ascii="仿宋_GB2312" w:eastAsia="仿宋_GB2312" w:hAnsi="仿宋_GB2312" w:cs="仿宋_GB2312" w:hint="eastAsia"/>
          <w:sz w:val="24"/>
        </w:rPr>
        <w:t>扶持政策</w:t>
      </w:r>
      <w:r>
        <w:rPr>
          <w:rFonts w:ascii="仿宋_GB2312" w:eastAsia="仿宋_GB2312" w:hAnsi="仿宋_GB2312" w:cs="仿宋_GB2312" w:hint="eastAsia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研发费用加计扣除</w:t>
      </w:r>
      <w:r>
        <w:rPr>
          <w:rFonts w:ascii="仿宋_GB2312" w:eastAsia="仿宋_GB2312" w:hAnsi="仿宋_GB2312" w:cs="仿宋_GB2312" w:hint="eastAsia"/>
          <w:sz w:val="24"/>
        </w:rPr>
        <w:t>扶持政策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技术转让等所得免征增值税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固定资产加速折旧企业所得税政策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若未享受，原因是：</w:t>
      </w:r>
    </w:p>
    <w:p w:rsidR="00794209" w:rsidRDefault="006074AF" w:rsidP="00364B97">
      <w:pPr>
        <w:ind w:leftChars="800" w:left="168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□不符合条件</w:t>
      </w:r>
    </w:p>
    <w:p w:rsidR="00794209" w:rsidRDefault="006074AF" w:rsidP="00364B97">
      <w:pPr>
        <w:ind w:leftChars="800" w:left="168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□因手续繁杂，放弃</w:t>
      </w:r>
    </w:p>
    <w:p w:rsidR="00794209" w:rsidRDefault="006074AF" w:rsidP="00364B97">
      <w:pPr>
        <w:ind w:leftChars="800" w:left="168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□不了解该政策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8</w:t>
      </w:r>
      <w:r>
        <w:rPr>
          <w:rFonts w:ascii="黑体" w:eastAsia="黑体" w:hAnsi="黑体" w:hint="eastAsia"/>
          <w:sz w:val="24"/>
        </w:rPr>
        <w:t>．近年国家出台政策取消和减免一系列涉企行政事业性收费</w:t>
      </w:r>
      <w:r>
        <w:rPr>
          <w:rFonts w:ascii="黑体" w:eastAsia="黑体" w:hAnsi="黑体" w:hint="eastAsia"/>
          <w:sz w:val="24"/>
        </w:rPr>
        <w:t>和政府性基金项目</w:t>
      </w:r>
      <w:r>
        <w:rPr>
          <w:rFonts w:ascii="黑体" w:eastAsia="黑体" w:hAnsi="黑体" w:hint="eastAsia"/>
          <w:sz w:val="24"/>
        </w:rPr>
        <w:t>，贵企业是否感到负担减轻？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□明显减轻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□有所减轻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□没有减轻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若未明显减轻，原因是：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□取消和减免的收费项目少、额度小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□部分减免收费项目改为经营性收费变名目，或转为隐性收费继续征收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□乱收费、乱罚款和各种摊派行为依然存在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9</w:t>
      </w:r>
      <w:r>
        <w:rPr>
          <w:rFonts w:ascii="黑体" w:eastAsia="黑体" w:hAnsi="黑体" w:hint="eastAsia"/>
          <w:sz w:val="24"/>
        </w:rPr>
        <w:t>．您认为哪些领域存在依托行政职权</w:t>
      </w:r>
      <w:r>
        <w:rPr>
          <w:rFonts w:ascii="黑体" w:eastAsia="黑体" w:hAnsi="黑体" w:hint="eastAsia"/>
          <w:sz w:val="24"/>
        </w:rPr>
        <w:t>或垄断性行业</w:t>
      </w:r>
      <w:r>
        <w:rPr>
          <w:rFonts w:ascii="黑体" w:eastAsia="黑体" w:hAnsi="黑体" w:hint="eastAsia"/>
          <w:sz w:val="24"/>
        </w:rPr>
        <w:t>的经营服务性收费（可多选）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□建设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□环保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□安全生产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□节能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□消防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□卫生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□国土测绘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□进出</w:t>
      </w:r>
      <w:r>
        <w:rPr>
          <w:rFonts w:ascii="仿宋_GB2312" w:eastAsia="仿宋_GB2312" w:hAnsi="仿宋_GB2312" w:cs="仿宋_GB2312" w:hint="eastAsia"/>
          <w:sz w:val="24"/>
        </w:rPr>
        <w:t>口环节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人才流动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□检验检疫检测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10</w:t>
      </w:r>
      <w:r>
        <w:rPr>
          <w:rFonts w:ascii="黑体" w:eastAsia="黑体" w:hAnsi="黑体" w:hint="eastAsia"/>
          <w:sz w:val="24"/>
        </w:rPr>
        <w:t>．您认为</w:t>
      </w:r>
      <w:r>
        <w:rPr>
          <w:rFonts w:ascii="黑体" w:eastAsia="黑体" w:hAnsi="黑体" w:hint="eastAsia"/>
          <w:sz w:val="24"/>
        </w:rPr>
        <w:t>2018</w:t>
      </w:r>
      <w:r>
        <w:rPr>
          <w:rFonts w:ascii="黑体" w:eastAsia="黑体" w:hAnsi="黑体" w:hint="eastAsia"/>
          <w:sz w:val="24"/>
        </w:rPr>
        <w:t>年</w:t>
      </w:r>
      <w:r>
        <w:rPr>
          <w:rFonts w:ascii="黑体" w:eastAsia="黑体" w:hAnsi="黑体" w:hint="eastAsia"/>
          <w:sz w:val="24"/>
        </w:rPr>
        <w:t>中小企业的融资环境是否有改善？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□有改善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□没变化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变</w:t>
      </w:r>
      <w:r>
        <w:rPr>
          <w:rFonts w:ascii="仿宋_GB2312" w:eastAsia="仿宋_GB2312" w:hAnsi="仿宋_GB2312" w:cs="仿宋_GB2312" w:hint="eastAsia"/>
          <w:sz w:val="24"/>
        </w:rPr>
        <w:t>差</w:t>
      </w:r>
    </w:p>
    <w:p w:rsidR="00794209" w:rsidRDefault="006074AF" w:rsidP="00364B97">
      <w:pPr>
        <w:spacing w:beforeLines="50" w:before="156" w:afterLines="50" w:after="156"/>
        <w:ind w:leftChars="200" w:left="4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11</w:t>
      </w:r>
      <w:r>
        <w:rPr>
          <w:rFonts w:ascii="黑体" w:eastAsia="黑体" w:hAnsi="黑体" w:hint="eastAsia"/>
          <w:sz w:val="24"/>
        </w:rPr>
        <w:t>．贵企业</w:t>
      </w:r>
      <w:r>
        <w:rPr>
          <w:rFonts w:ascii="黑体" w:eastAsia="黑体" w:hAnsi="黑体" w:hint="eastAsia"/>
          <w:sz w:val="24"/>
        </w:rPr>
        <w:t>201</w:t>
      </w:r>
      <w:r>
        <w:rPr>
          <w:rFonts w:ascii="黑体" w:eastAsia="黑体" w:hAnsi="黑体" w:hint="eastAsia"/>
          <w:sz w:val="24"/>
        </w:rPr>
        <w:t>8</w:t>
      </w:r>
      <w:r>
        <w:rPr>
          <w:rFonts w:ascii="黑体" w:eastAsia="黑体" w:hAnsi="黑体" w:hint="eastAsia"/>
          <w:sz w:val="24"/>
        </w:rPr>
        <w:t>年是否从银行类金融机构获得过贷款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□是。获得贷款的综合成本费用率</w:t>
      </w:r>
      <w:r>
        <w:rPr>
          <w:rFonts w:ascii="仿宋_GB2312" w:eastAsia="仿宋_GB2312" w:hAnsi="仿宋_GB2312" w:cs="仿宋_GB2312" w:hint="eastAsia"/>
          <w:sz w:val="24"/>
        </w:rPr>
        <w:t>是</w:t>
      </w:r>
      <w:r>
        <w:rPr>
          <w:rFonts w:ascii="仿宋_GB2312" w:eastAsia="仿宋_GB2312" w:hAnsi="仿宋_GB2312" w:cs="仿宋_GB2312" w:hint="eastAsia"/>
          <w:sz w:val="18"/>
          <w:szCs w:val="18"/>
        </w:rPr>
        <w:t>（综合成本费用率</w:t>
      </w:r>
      <w:r>
        <w:rPr>
          <w:rFonts w:ascii="仿宋_GB2312" w:eastAsia="仿宋_GB2312" w:hAnsi="仿宋_GB2312" w:cs="仿宋_GB2312" w:hint="eastAsia"/>
          <w:sz w:val="18"/>
          <w:szCs w:val="18"/>
        </w:rPr>
        <w:t>=</w:t>
      </w:r>
      <w:r>
        <w:rPr>
          <w:rFonts w:ascii="仿宋_GB2312" w:eastAsia="仿宋_GB2312" w:hAnsi="仿宋_GB2312" w:cs="仿宋_GB2312" w:hint="eastAsia"/>
          <w:sz w:val="18"/>
          <w:szCs w:val="18"/>
        </w:rPr>
        <w:t>利率</w:t>
      </w:r>
      <w:r>
        <w:rPr>
          <w:rFonts w:ascii="仿宋_GB2312" w:eastAsia="仿宋_GB2312" w:hAnsi="仿宋_GB2312" w:cs="仿宋_GB2312" w:hint="eastAsia"/>
          <w:sz w:val="18"/>
          <w:szCs w:val="18"/>
        </w:rPr>
        <w:t>+</w:t>
      </w:r>
      <w:r>
        <w:rPr>
          <w:rFonts w:ascii="仿宋_GB2312" w:eastAsia="仿宋_GB2312" w:hAnsi="仿宋_GB2312" w:cs="仿宋_GB2312" w:hint="eastAsia"/>
          <w:sz w:val="18"/>
          <w:szCs w:val="18"/>
        </w:rPr>
        <w:t>银行费用率</w:t>
      </w:r>
      <w:r>
        <w:rPr>
          <w:rFonts w:ascii="仿宋_GB2312" w:eastAsia="仿宋_GB2312" w:hAnsi="仿宋_GB2312" w:cs="仿宋_GB2312" w:hint="eastAsia"/>
          <w:sz w:val="18"/>
          <w:szCs w:val="18"/>
        </w:rPr>
        <w:t>+</w:t>
      </w:r>
      <w:r>
        <w:rPr>
          <w:rFonts w:ascii="仿宋_GB2312" w:eastAsia="仿宋_GB2312" w:hAnsi="仿宋_GB2312" w:cs="仿宋_GB2312" w:hint="eastAsia"/>
          <w:sz w:val="18"/>
          <w:szCs w:val="18"/>
        </w:rPr>
        <w:t>担保费率等）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6</w:t>
      </w:r>
      <w:r>
        <w:rPr>
          <w:rFonts w:ascii="仿宋_GB2312" w:eastAsia="仿宋_GB2312" w:hAnsi="仿宋_GB2312" w:cs="仿宋_GB2312" w:hint="eastAsia"/>
          <w:sz w:val="24"/>
        </w:rPr>
        <w:t>%</w:t>
      </w:r>
      <w:r>
        <w:rPr>
          <w:rFonts w:ascii="仿宋_GB2312" w:eastAsia="仿宋_GB2312" w:hAnsi="仿宋_GB2312" w:cs="仿宋_GB2312" w:hint="eastAsia"/>
          <w:sz w:val="24"/>
        </w:rPr>
        <w:t>-8%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8</w:t>
      </w:r>
      <w:r>
        <w:rPr>
          <w:rFonts w:ascii="仿宋_GB2312" w:eastAsia="仿宋_GB2312" w:hAnsi="仿宋_GB2312" w:cs="仿宋_GB2312" w:hint="eastAsia"/>
          <w:sz w:val="24"/>
        </w:rPr>
        <w:t>%</w:t>
      </w:r>
      <w:r>
        <w:rPr>
          <w:rFonts w:ascii="仿宋_GB2312" w:eastAsia="仿宋_GB2312" w:hAnsi="仿宋_GB2312" w:cs="仿宋_GB2312" w:hint="eastAsia"/>
          <w:sz w:val="24"/>
        </w:rPr>
        <w:t>-10%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10</w:t>
      </w:r>
      <w:r>
        <w:rPr>
          <w:rFonts w:ascii="仿宋_GB2312" w:eastAsia="仿宋_GB2312" w:hAnsi="仿宋_GB2312" w:cs="仿宋_GB2312" w:hint="eastAsia"/>
          <w:sz w:val="24"/>
        </w:rPr>
        <w:t>%</w:t>
      </w:r>
      <w:r>
        <w:rPr>
          <w:rFonts w:ascii="仿宋_GB2312" w:eastAsia="仿宋_GB2312" w:hAnsi="仿宋_GB2312" w:cs="仿宋_GB2312" w:hint="eastAsia"/>
          <w:sz w:val="24"/>
        </w:rPr>
        <w:t>-12%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12</w:t>
      </w:r>
      <w:r>
        <w:rPr>
          <w:rFonts w:ascii="仿宋_GB2312" w:eastAsia="仿宋_GB2312" w:hAnsi="仿宋_GB2312" w:cs="仿宋_GB2312" w:hint="eastAsia"/>
          <w:sz w:val="24"/>
        </w:rPr>
        <w:t>%</w:t>
      </w:r>
      <w:r>
        <w:rPr>
          <w:rFonts w:ascii="仿宋_GB2312" w:eastAsia="仿宋_GB2312" w:hAnsi="仿宋_GB2312" w:cs="仿宋_GB2312" w:hint="eastAsia"/>
          <w:sz w:val="24"/>
        </w:rPr>
        <w:t>-15%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15</w:t>
      </w:r>
      <w:r>
        <w:rPr>
          <w:rFonts w:ascii="仿宋_GB2312" w:eastAsia="仿宋_GB2312" w:hAnsi="仿宋_GB2312" w:cs="仿宋_GB2312" w:hint="eastAsia"/>
          <w:sz w:val="24"/>
        </w:rPr>
        <w:t>%</w:t>
      </w:r>
      <w:r>
        <w:rPr>
          <w:rFonts w:ascii="仿宋_GB2312" w:eastAsia="仿宋_GB2312" w:hAnsi="仿宋_GB2312" w:cs="仿宋_GB2312" w:hint="eastAsia"/>
          <w:sz w:val="24"/>
        </w:rPr>
        <w:t>-20%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20%</w:t>
      </w:r>
      <w:r>
        <w:rPr>
          <w:rFonts w:ascii="仿宋_GB2312" w:eastAsia="仿宋_GB2312" w:hAnsi="仿宋_GB2312" w:cs="仿宋_GB2312" w:hint="eastAsia"/>
          <w:sz w:val="24"/>
        </w:rPr>
        <w:t>以上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□否</w:t>
      </w:r>
      <w:r>
        <w:rPr>
          <w:rFonts w:ascii="仿宋_GB2312" w:eastAsia="仿宋_GB2312" w:hAnsi="仿宋_GB2312" w:cs="仿宋_GB2312" w:hint="eastAsia"/>
          <w:sz w:val="24"/>
        </w:rPr>
        <w:t>。</w:t>
      </w:r>
      <w:r>
        <w:rPr>
          <w:rFonts w:ascii="仿宋_GB2312" w:eastAsia="仿宋_GB2312" w:hAnsi="仿宋_GB2312" w:cs="仿宋_GB2312" w:hint="eastAsia"/>
          <w:sz w:val="24"/>
        </w:rPr>
        <w:t>未获得银行贷款的主要原因是：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□达不到银行贷款条件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□未提出申请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□没有融资需要</w:t>
      </w:r>
    </w:p>
    <w:p w:rsidR="00794209" w:rsidRDefault="006074AF" w:rsidP="00364B97">
      <w:pPr>
        <w:ind w:leftChars="500" w:left="105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□被抽贷、断贷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12</w:t>
      </w:r>
      <w:r>
        <w:rPr>
          <w:rFonts w:ascii="黑体" w:eastAsia="黑体" w:hAnsi="黑体" w:hint="eastAsia"/>
          <w:sz w:val="24"/>
        </w:rPr>
        <w:t>．你认为政府在为中小企业服务方面是否有改善？（可多选）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□是，有明显改善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□否，没有改善，主要存在以下现象：</w:t>
      </w:r>
    </w:p>
    <w:p w:rsidR="00794209" w:rsidRDefault="006074AF">
      <w:pPr>
        <w:ind w:leftChars="400" w:left="84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行政审批环节多、时间长，审批手续繁琐</w:t>
      </w:r>
    </w:p>
    <w:p w:rsidR="00794209" w:rsidRDefault="006074AF">
      <w:pPr>
        <w:ind w:leftChars="400" w:left="84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指定、推荐或暗示特定中介组织、行业协会等提供有偿服务</w:t>
      </w:r>
    </w:p>
    <w:p w:rsidR="00794209" w:rsidRDefault="006074AF">
      <w:pPr>
        <w:ind w:leftChars="400" w:left="84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缺少提供政策咨询、信息交流、企业合作、产品推广的公共服务</w:t>
      </w:r>
    </w:p>
    <w:p w:rsidR="00794209" w:rsidRDefault="006074AF">
      <w:pPr>
        <w:ind w:leftChars="400" w:left="84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企业反映问题或投诉时找不到受理部门或部门推诿扯皮</w:t>
      </w:r>
    </w:p>
    <w:p w:rsidR="00794209" w:rsidRDefault="006074AF">
      <w:pPr>
        <w:ind w:leftChars="400" w:left="84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不作为、慢作为</w:t>
      </w:r>
    </w:p>
    <w:p w:rsidR="00794209" w:rsidRDefault="006074AF">
      <w:pPr>
        <w:ind w:leftChars="400" w:left="84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其他现象（请注明）：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1</w:t>
      </w:r>
      <w:r>
        <w:rPr>
          <w:rFonts w:ascii="黑体" w:eastAsia="黑体" w:hAnsi="黑体" w:hint="eastAsia"/>
          <w:sz w:val="24"/>
        </w:rPr>
        <w:t>3</w:t>
      </w:r>
      <w:r>
        <w:rPr>
          <w:rFonts w:ascii="黑体" w:eastAsia="黑体" w:hAnsi="黑体" w:hint="eastAsia"/>
          <w:sz w:val="24"/>
        </w:rPr>
        <w:t>．贵企业从政府及服务机构处获得过哪些服务（多选）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□创业辅导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□信息咨询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□人才引进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□人员培训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□资金补助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□法律咨询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□贷款担保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□技术支持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□展览展销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□市场营销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14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综合来看，制约贵企业发展的最突出困难有哪些？（选最突出的</w:t>
      </w:r>
      <w:r>
        <w:rPr>
          <w:rFonts w:ascii="黑体" w:eastAsia="黑体" w:hAnsi="黑体" w:hint="eastAsia"/>
          <w:sz w:val="24"/>
        </w:rPr>
        <w:t>3</w:t>
      </w:r>
      <w:r>
        <w:rPr>
          <w:rFonts w:ascii="黑体" w:eastAsia="黑体" w:hAnsi="黑体" w:hint="eastAsia"/>
          <w:sz w:val="24"/>
        </w:rPr>
        <w:t>项）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□税费负担重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□融资困难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□原材料</w:t>
      </w:r>
      <w:r>
        <w:rPr>
          <w:rFonts w:ascii="仿宋_GB2312" w:eastAsia="仿宋_GB2312" w:hAnsi="仿宋_GB2312" w:cs="仿宋_GB2312" w:hint="eastAsia"/>
          <w:sz w:val="24"/>
        </w:rPr>
        <w:t>能源</w:t>
      </w:r>
      <w:r>
        <w:rPr>
          <w:rFonts w:ascii="仿宋_GB2312" w:eastAsia="仿宋_GB2312" w:hAnsi="仿宋_GB2312" w:cs="仿宋_GB2312" w:hint="eastAsia"/>
          <w:sz w:val="24"/>
        </w:rPr>
        <w:t>价格上涨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□市场竞争激烈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□缺乏公平竞争环境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□销售回款难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□用工成本上升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□招工难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□人才缺乏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□创新难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□用地难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□环保压力大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物流成本高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□其他（请注明）：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</w:t>
      </w:r>
      <w:r>
        <w:rPr>
          <w:rFonts w:ascii="黑体" w:eastAsia="黑体" w:hAnsi="黑体" w:hint="eastAsia"/>
          <w:sz w:val="24"/>
        </w:rPr>
        <w:t>5</w:t>
      </w:r>
      <w:r>
        <w:rPr>
          <w:rFonts w:ascii="黑体" w:eastAsia="黑体" w:hAnsi="黑体" w:hint="eastAsia"/>
          <w:sz w:val="24"/>
        </w:rPr>
        <w:t>．贵企业</w:t>
      </w:r>
      <w:r>
        <w:rPr>
          <w:rFonts w:ascii="黑体" w:eastAsia="黑体" w:hAnsi="黑体" w:hint="eastAsia"/>
          <w:sz w:val="24"/>
        </w:rPr>
        <w:t>201</w:t>
      </w:r>
      <w:r>
        <w:rPr>
          <w:rFonts w:ascii="黑体" w:eastAsia="黑体" w:hAnsi="黑体" w:hint="eastAsia"/>
          <w:sz w:val="24"/>
        </w:rPr>
        <w:t>8</w:t>
      </w:r>
      <w:r>
        <w:rPr>
          <w:rFonts w:ascii="黑体" w:eastAsia="黑体" w:hAnsi="黑体" w:hint="eastAsia"/>
          <w:sz w:val="24"/>
        </w:rPr>
        <w:t>年支付给员工的工资薪酬</w:t>
      </w:r>
      <w:r>
        <w:rPr>
          <w:rFonts w:ascii="黑体" w:eastAsia="黑体" w:hAnsi="黑体" w:hint="eastAsia"/>
          <w:sz w:val="24"/>
        </w:rPr>
        <w:t>和</w:t>
      </w:r>
      <w:r>
        <w:rPr>
          <w:rFonts w:ascii="黑体" w:eastAsia="黑体" w:hAnsi="黑体" w:hint="eastAsia"/>
          <w:sz w:val="24"/>
        </w:rPr>
        <w:t>给员工支付社会保险变化情况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□工资薪酬降低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□工资薪酬没变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□工资薪酬增加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增幅：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10%</w:t>
      </w:r>
      <w:r>
        <w:rPr>
          <w:rFonts w:ascii="仿宋_GB2312" w:eastAsia="仿宋_GB2312" w:hAnsi="仿宋_GB2312" w:cs="仿宋_GB2312" w:hint="eastAsia"/>
          <w:sz w:val="24"/>
        </w:rPr>
        <w:t>以内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10%-20%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20%-30%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□超过</w:t>
      </w:r>
      <w:r>
        <w:rPr>
          <w:rFonts w:ascii="仿宋_GB2312" w:eastAsia="仿宋_GB2312" w:hAnsi="仿宋_GB2312" w:cs="仿宋_GB2312" w:hint="eastAsia"/>
          <w:sz w:val="24"/>
        </w:rPr>
        <w:t>30%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□社会保险降低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□社会保险没变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□社会保险增加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增幅：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5%</w:t>
      </w:r>
      <w:r>
        <w:rPr>
          <w:rFonts w:ascii="仿宋_GB2312" w:eastAsia="仿宋_GB2312" w:hAnsi="仿宋_GB2312" w:cs="仿宋_GB2312" w:hint="eastAsia"/>
          <w:sz w:val="24"/>
        </w:rPr>
        <w:t>以内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5%-10%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10%-15%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□超过</w:t>
      </w:r>
      <w:r>
        <w:rPr>
          <w:rFonts w:ascii="仿宋_GB2312" w:eastAsia="仿宋_GB2312" w:hAnsi="仿宋_GB2312" w:cs="仿宋_GB2312" w:hint="eastAsia"/>
          <w:sz w:val="24"/>
        </w:rPr>
        <w:t>15%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16</w:t>
      </w:r>
      <w:r>
        <w:rPr>
          <w:rFonts w:ascii="黑体" w:eastAsia="黑体" w:hAnsi="黑体" w:hint="eastAsia"/>
          <w:sz w:val="24"/>
        </w:rPr>
        <w:t>.</w:t>
      </w:r>
      <w:r>
        <w:rPr>
          <w:rFonts w:ascii="黑体" w:eastAsia="黑体" w:hAnsi="黑体" w:hint="eastAsia"/>
          <w:sz w:val="24"/>
        </w:rPr>
        <w:t>对进一步改善中小企业发展环境，贵企业希望政府</w:t>
      </w:r>
      <w:r>
        <w:rPr>
          <w:rFonts w:ascii="黑体" w:eastAsia="黑体" w:hAnsi="黑体" w:hint="eastAsia"/>
          <w:sz w:val="24"/>
        </w:rPr>
        <w:t>在哪些方面予以扶持</w:t>
      </w:r>
      <w:r>
        <w:rPr>
          <w:rFonts w:ascii="黑体" w:eastAsia="黑体" w:hAnsi="黑体" w:hint="eastAsia"/>
          <w:sz w:val="24"/>
        </w:rPr>
        <w:t>？（选最重要的</w:t>
      </w:r>
      <w:r>
        <w:rPr>
          <w:rFonts w:ascii="黑体" w:eastAsia="黑体" w:hAnsi="黑体" w:hint="eastAsia"/>
          <w:sz w:val="24"/>
        </w:rPr>
        <w:t>3</w:t>
      </w:r>
      <w:r>
        <w:rPr>
          <w:rFonts w:ascii="黑体" w:eastAsia="黑体" w:hAnsi="黑体" w:hint="eastAsia"/>
          <w:sz w:val="24"/>
        </w:rPr>
        <w:t>项）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□减</w:t>
      </w:r>
      <w:r>
        <w:rPr>
          <w:rFonts w:ascii="仿宋_GB2312" w:eastAsia="仿宋_GB2312" w:hAnsi="仿宋_GB2312" w:cs="仿宋_GB2312" w:hint="eastAsia"/>
          <w:sz w:val="24"/>
        </w:rPr>
        <w:t>免税收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减免行政事业性收费和政府性基金项目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金融支持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资金支持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□政府采购支持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□减轻社保负担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□改善公共服务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□知识产权保护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□培训和引进人才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□规范涉企经营性收费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□营造公平环境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□其它</w:t>
      </w:r>
      <w:r>
        <w:rPr>
          <w:rFonts w:ascii="仿宋_GB2312" w:eastAsia="仿宋_GB2312" w:hAnsi="仿宋_GB2312" w:cs="仿宋_GB2312" w:hint="eastAsia"/>
          <w:sz w:val="24"/>
          <w:u w:val="single"/>
        </w:rPr>
        <w:t>（请说明）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</w:t>
      </w:r>
    </w:p>
    <w:p w:rsidR="00794209" w:rsidRDefault="006074AF" w:rsidP="00364B97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17</w:t>
      </w:r>
      <w:r>
        <w:rPr>
          <w:rFonts w:ascii="黑体" w:eastAsia="黑体" w:hAnsi="黑体" w:hint="eastAsia"/>
          <w:sz w:val="24"/>
        </w:rPr>
        <w:t>．</w:t>
      </w:r>
      <w:r>
        <w:rPr>
          <w:rFonts w:ascii="黑体" w:eastAsia="黑体" w:hAnsi="黑体" w:hint="eastAsia"/>
          <w:sz w:val="24"/>
        </w:rPr>
        <w:t>对各类</w:t>
      </w:r>
      <w:r>
        <w:rPr>
          <w:rFonts w:ascii="黑体" w:eastAsia="黑体" w:hAnsi="黑体" w:hint="eastAsia"/>
          <w:sz w:val="24"/>
        </w:rPr>
        <w:t>扶持</w:t>
      </w:r>
      <w:r>
        <w:rPr>
          <w:rFonts w:ascii="黑体" w:eastAsia="黑体" w:hAnsi="黑体" w:hint="eastAsia"/>
          <w:sz w:val="24"/>
        </w:rPr>
        <w:t>政策的制定和落实，</w:t>
      </w:r>
      <w:r>
        <w:rPr>
          <w:rFonts w:ascii="黑体" w:eastAsia="黑体" w:hAnsi="黑体" w:hint="eastAsia"/>
          <w:sz w:val="24"/>
        </w:rPr>
        <w:t>贵</w:t>
      </w:r>
      <w:r>
        <w:rPr>
          <w:rFonts w:ascii="黑体" w:eastAsia="黑体" w:hAnsi="黑体" w:hint="eastAsia"/>
          <w:sz w:val="24"/>
        </w:rPr>
        <w:t>企业希望政府部门在哪些方面予以改进（选最重要的</w:t>
      </w:r>
      <w:r>
        <w:rPr>
          <w:rFonts w:ascii="黑体" w:eastAsia="黑体" w:hAnsi="黑体" w:hint="eastAsia"/>
          <w:sz w:val="24"/>
        </w:rPr>
        <w:t>3</w:t>
      </w:r>
      <w:r>
        <w:rPr>
          <w:rFonts w:ascii="黑体" w:eastAsia="黑体" w:hAnsi="黑体" w:hint="eastAsia"/>
          <w:sz w:val="24"/>
        </w:rPr>
        <w:t>项）：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□在政策制定中，听取企业的意见和建议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□提升</w:t>
      </w:r>
      <w:r>
        <w:rPr>
          <w:rFonts w:ascii="仿宋_GB2312" w:eastAsia="仿宋_GB2312" w:hAnsi="仿宋_GB2312" w:cs="仿宋_GB2312" w:hint="eastAsia"/>
          <w:sz w:val="24"/>
        </w:rPr>
        <w:t>扶持政策</w:t>
      </w:r>
      <w:r>
        <w:rPr>
          <w:rFonts w:ascii="仿宋_GB2312" w:eastAsia="仿宋_GB2312" w:hAnsi="仿宋_GB2312" w:cs="仿宋_GB2312" w:hint="eastAsia"/>
          <w:sz w:val="24"/>
        </w:rPr>
        <w:t>的含金量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□提升</w:t>
      </w:r>
      <w:r>
        <w:rPr>
          <w:rFonts w:ascii="仿宋_GB2312" w:eastAsia="仿宋_GB2312" w:hAnsi="仿宋_GB2312" w:cs="仿宋_GB2312" w:hint="eastAsia"/>
          <w:sz w:val="24"/>
        </w:rPr>
        <w:t>扶持政策</w:t>
      </w:r>
      <w:r>
        <w:rPr>
          <w:rFonts w:ascii="仿宋_GB2312" w:eastAsia="仿宋_GB2312" w:hAnsi="仿宋_GB2312" w:cs="仿宋_GB2312" w:hint="eastAsia"/>
          <w:sz w:val="24"/>
        </w:rPr>
        <w:t>的普惠性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□简化</w:t>
      </w:r>
      <w:r>
        <w:rPr>
          <w:rFonts w:ascii="仿宋_GB2312" w:eastAsia="仿宋_GB2312" w:hAnsi="仿宋_GB2312" w:cs="仿宋_GB2312" w:hint="eastAsia"/>
          <w:sz w:val="24"/>
        </w:rPr>
        <w:t>扶持政策</w:t>
      </w:r>
      <w:r>
        <w:rPr>
          <w:rFonts w:ascii="仿宋_GB2312" w:eastAsia="仿宋_GB2312" w:hAnsi="仿宋_GB2312" w:cs="仿宋_GB2312" w:hint="eastAsia"/>
          <w:sz w:val="24"/>
        </w:rPr>
        <w:t>的执行程序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□提高</w:t>
      </w:r>
      <w:r>
        <w:rPr>
          <w:rFonts w:ascii="仿宋_GB2312" w:eastAsia="仿宋_GB2312" w:hAnsi="仿宋_GB2312" w:cs="仿宋_GB2312" w:hint="eastAsia"/>
          <w:sz w:val="24"/>
        </w:rPr>
        <w:t>扶持政策</w:t>
      </w:r>
      <w:r>
        <w:rPr>
          <w:rFonts w:ascii="仿宋_GB2312" w:eastAsia="仿宋_GB2312" w:hAnsi="仿宋_GB2312" w:cs="仿宋_GB2312" w:hint="eastAsia"/>
          <w:sz w:val="24"/>
        </w:rPr>
        <w:t>的可操作性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□加强</w:t>
      </w:r>
      <w:r>
        <w:rPr>
          <w:rFonts w:ascii="仿宋_GB2312" w:eastAsia="仿宋_GB2312" w:hAnsi="仿宋_GB2312" w:cs="仿宋_GB2312" w:hint="eastAsia"/>
          <w:sz w:val="24"/>
        </w:rPr>
        <w:t>扶持政策</w:t>
      </w:r>
      <w:r>
        <w:rPr>
          <w:rFonts w:ascii="仿宋_GB2312" w:eastAsia="仿宋_GB2312" w:hAnsi="仿宋_GB2312" w:cs="仿宋_GB2312" w:hint="eastAsia"/>
          <w:sz w:val="24"/>
        </w:rPr>
        <w:t>的宣传解读力度</w:t>
      </w:r>
    </w:p>
    <w:p w:rsidR="00794209" w:rsidRDefault="006074AF">
      <w:pPr>
        <w:ind w:leftChars="200" w:left="420"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其他：</w:t>
      </w:r>
      <w:r>
        <w:rPr>
          <w:rFonts w:ascii="仿宋_GB2312" w:eastAsia="仿宋_GB2312" w:hAnsi="仿宋_GB2312" w:cs="仿宋_GB2312" w:hint="eastAsia"/>
          <w:sz w:val="24"/>
        </w:rPr>
        <w:t>（请说明）</w:t>
      </w:r>
      <w:r>
        <w:rPr>
          <w:rFonts w:ascii="仿宋_GB2312" w:eastAsia="仿宋_GB2312" w:hAnsi="仿宋_GB2312" w:cs="仿宋_GB2312" w:hint="eastAsia"/>
          <w:sz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</w:t>
      </w:r>
    </w:p>
    <w:sectPr w:rsidR="0079420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AF" w:rsidRDefault="006074AF">
      <w:r>
        <w:separator/>
      </w:r>
    </w:p>
  </w:endnote>
  <w:endnote w:type="continuationSeparator" w:id="0">
    <w:p w:rsidR="006074AF" w:rsidRDefault="006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09" w:rsidRDefault="006074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4B97">
      <w:rPr>
        <w:noProof/>
      </w:rPr>
      <w:t>1</w:t>
    </w:r>
    <w:r>
      <w:fldChar w:fldCharType="end"/>
    </w:r>
  </w:p>
  <w:p w:rsidR="00794209" w:rsidRDefault="007942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AF" w:rsidRDefault="006074AF">
      <w:r>
        <w:separator/>
      </w:r>
    </w:p>
  </w:footnote>
  <w:footnote w:type="continuationSeparator" w:id="0">
    <w:p w:rsidR="006074AF" w:rsidRDefault="00607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3D8784F"/>
    <w:rsid w:val="00364B97"/>
    <w:rsid w:val="004B6A39"/>
    <w:rsid w:val="006074AF"/>
    <w:rsid w:val="006D3623"/>
    <w:rsid w:val="00714A3F"/>
    <w:rsid w:val="00794209"/>
    <w:rsid w:val="00796B94"/>
    <w:rsid w:val="00A85584"/>
    <w:rsid w:val="00CF4D02"/>
    <w:rsid w:val="02A7571B"/>
    <w:rsid w:val="04A805D5"/>
    <w:rsid w:val="06075B15"/>
    <w:rsid w:val="06162D9B"/>
    <w:rsid w:val="0692327A"/>
    <w:rsid w:val="06DA1765"/>
    <w:rsid w:val="083B2C71"/>
    <w:rsid w:val="094D7C6E"/>
    <w:rsid w:val="09505F13"/>
    <w:rsid w:val="0A067892"/>
    <w:rsid w:val="0BCF5B57"/>
    <w:rsid w:val="0DC83F93"/>
    <w:rsid w:val="0E4120FC"/>
    <w:rsid w:val="103348DA"/>
    <w:rsid w:val="1040674D"/>
    <w:rsid w:val="128B02B4"/>
    <w:rsid w:val="160B0B41"/>
    <w:rsid w:val="17AA4EB3"/>
    <w:rsid w:val="182305D2"/>
    <w:rsid w:val="196F5500"/>
    <w:rsid w:val="19712D82"/>
    <w:rsid w:val="1A907103"/>
    <w:rsid w:val="1E683D63"/>
    <w:rsid w:val="1EFF3C25"/>
    <w:rsid w:val="1F240273"/>
    <w:rsid w:val="205E4E84"/>
    <w:rsid w:val="210A35D9"/>
    <w:rsid w:val="23AC1FA0"/>
    <w:rsid w:val="247B7D8C"/>
    <w:rsid w:val="27AF6D65"/>
    <w:rsid w:val="2A231BFC"/>
    <w:rsid w:val="2A237818"/>
    <w:rsid w:val="2A9E67D8"/>
    <w:rsid w:val="2AD51466"/>
    <w:rsid w:val="2BEE0438"/>
    <w:rsid w:val="2C5E64CE"/>
    <w:rsid w:val="301B111A"/>
    <w:rsid w:val="320933AB"/>
    <w:rsid w:val="332C6F0C"/>
    <w:rsid w:val="33D8784F"/>
    <w:rsid w:val="342A227A"/>
    <w:rsid w:val="34D84487"/>
    <w:rsid w:val="34F260F3"/>
    <w:rsid w:val="352E2A31"/>
    <w:rsid w:val="35D13921"/>
    <w:rsid w:val="372E3A70"/>
    <w:rsid w:val="381C3DEB"/>
    <w:rsid w:val="39C14AE4"/>
    <w:rsid w:val="3A314D45"/>
    <w:rsid w:val="3B1F2916"/>
    <w:rsid w:val="3C591B65"/>
    <w:rsid w:val="3F1F3335"/>
    <w:rsid w:val="42634954"/>
    <w:rsid w:val="43AF210E"/>
    <w:rsid w:val="47E65E0F"/>
    <w:rsid w:val="482A3C5D"/>
    <w:rsid w:val="485024A7"/>
    <w:rsid w:val="48E831D2"/>
    <w:rsid w:val="49256F57"/>
    <w:rsid w:val="49D44544"/>
    <w:rsid w:val="4A3843C5"/>
    <w:rsid w:val="4CE2718E"/>
    <w:rsid w:val="4DE9576E"/>
    <w:rsid w:val="4E3E1B54"/>
    <w:rsid w:val="4FB83A81"/>
    <w:rsid w:val="51961E0F"/>
    <w:rsid w:val="53C717DC"/>
    <w:rsid w:val="56D53CF8"/>
    <w:rsid w:val="59881D20"/>
    <w:rsid w:val="5BA859E9"/>
    <w:rsid w:val="5CD3444F"/>
    <w:rsid w:val="5EAE2D7A"/>
    <w:rsid w:val="5F230001"/>
    <w:rsid w:val="5F602348"/>
    <w:rsid w:val="5F805436"/>
    <w:rsid w:val="606C6AD1"/>
    <w:rsid w:val="62B1216D"/>
    <w:rsid w:val="65D12A3F"/>
    <w:rsid w:val="67602CBF"/>
    <w:rsid w:val="686979FC"/>
    <w:rsid w:val="6D7054FB"/>
    <w:rsid w:val="6EE270CF"/>
    <w:rsid w:val="70C879C4"/>
    <w:rsid w:val="729D28B2"/>
    <w:rsid w:val="73502E64"/>
    <w:rsid w:val="738E2F1E"/>
    <w:rsid w:val="75647029"/>
    <w:rsid w:val="764B7288"/>
    <w:rsid w:val="7846203E"/>
    <w:rsid w:val="78727CB9"/>
    <w:rsid w:val="79364826"/>
    <w:rsid w:val="7B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kern w:val="0"/>
      <w:sz w:val="20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8">
    <w:name w:val="footnote reference"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Char">
    <w:name w:val="批注框文本 Char"/>
    <w:link w:val="a4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1981</Characters>
  <Application>Microsoft Office Word</Application>
  <DocSecurity>0</DocSecurity>
  <Lines>16</Lines>
  <Paragraphs>4</Paragraphs>
  <ScaleCrop>false</ScaleCrop>
  <Company>CHINA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优化中小企业发展环境情况调查问卷</dc:title>
  <dc:creator>白涌如</dc:creator>
  <cp:lastModifiedBy>USER</cp:lastModifiedBy>
  <cp:revision>1</cp:revision>
  <cp:lastPrinted>2018-12-07T08:32:00Z</cp:lastPrinted>
  <dcterms:created xsi:type="dcterms:W3CDTF">2017-12-13T07:06:00Z</dcterms:created>
  <dcterms:modified xsi:type="dcterms:W3CDTF">2018-12-11T08:58:00Z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