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612" w:rsidRPr="00CD59D6" w:rsidRDefault="009839B3">
      <w:pPr>
        <w:spacing w:afterLines="60" w:after="187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D59D6">
        <w:rPr>
          <w:rFonts w:asciiTheme="majorEastAsia" w:eastAsiaTheme="majorEastAsia" w:hAnsiTheme="majorEastAsia" w:hint="eastAsia"/>
          <w:sz w:val="34"/>
          <w:szCs w:val="34"/>
        </w:rPr>
        <w:t>附3：</w:t>
      </w:r>
      <w:r w:rsidRPr="00CD59D6">
        <w:rPr>
          <w:rFonts w:asciiTheme="majorEastAsia" w:eastAsiaTheme="majorEastAsia" w:hAnsiTheme="majorEastAsia" w:cs="方正小标宋简体" w:hint="eastAsia"/>
          <w:sz w:val="32"/>
          <w:szCs w:val="32"/>
        </w:rPr>
        <w:t>2018年清华大学预计参加社会实践的博士生情况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1886"/>
        <w:gridCol w:w="3733"/>
      </w:tblGrid>
      <w:tr w:rsidR="008B6612" w:rsidRPr="00CD59D6">
        <w:trPr>
          <w:trHeight w:hRule="exact" w:val="66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院（系、所）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预计参加实践</w:t>
            </w:r>
          </w:p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博士生人数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学科方向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建筑学院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52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建筑学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土木工程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城乡规划学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风景园林学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土木</w:t>
            </w: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工程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36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土木工程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管理科学与工程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水利水电工程系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50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土木工程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水利工程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管理科学与工程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环境</w:t>
            </w: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学院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88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土木工程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核科学与技术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环境科学与工程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工程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博士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机械工程系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83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工程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博士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航空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宇航科学与</w:t>
            </w: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机械工程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精密仪器系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42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仪器科学与技术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光学工程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汽车工程系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29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机械工程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动力工程及工程热物理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工业工程系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38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管理科学与工程</w:t>
            </w:r>
          </w:p>
        </w:tc>
      </w:tr>
      <w:tr w:rsidR="008B6612" w:rsidRPr="00CD59D6">
        <w:trPr>
          <w:trHeight w:hRule="exact" w:val="588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电机工程与</w:t>
            </w:r>
          </w:p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应用电子技术系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50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电气工程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电子工程系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87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电子科学与技术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信息与通信工程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工程博士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计算机科学与技术系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86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计算机科学与技术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工程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博士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自动化系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71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控制科学与工程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航天航空学院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szCs w:val="21"/>
              </w:rPr>
              <w:t>88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力学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动力工程及工程热物理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航空宇航科学与技术</w:t>
            </w:r>
          </w:p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bookmarkStart w:id="0" w:name="_Hlk508376228"/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工程物理系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57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核科学与技术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物理学</w:t>
            </w:r>
          </w:p>
        </w:tc>
      </w:tr>
      <w:bookmarkEnd w:id="0"/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化学工程系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36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材料科学与工程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化学工程与技术</w:t>
            </w:r>
          </w:p>
        </w:tc>
      </w:tr>
      <w:tr w:rsidR="008B6612" w:rsidRPr="00CD59D6">
        <w:trPr>
          <w:trHeight w:hRule="exact" w:val="3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材料</w:t>
            </w: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75</w:t>
            </w:r>
          </w:p>
          <w:p w:rsidR="008B6612" w:rsidRPr="00CD59D6" w:rsidRDefault="008B6612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材料科学与工程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lastRenderedPageBreak/>
              <w:t>数学科学系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35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数学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统计学</w:t>
            </w:r>
          </w:p>
        </w:tc>
      </w:tr>
      <w:tr w:rsidR="008B6612" w:rsidRPr="00CD59D6">
        <w:trPr>
          <w:trHeight w:hRule="exact" w:val="37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地球系统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科学</w:t>
            </w: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生态学</w:t>
            </w:r>
          </w:p>
        </w:tc>
      </w:tr>
      <w:tr w:rsidR="008B6612" w:rsidRPr="00CD59D6">
        <w:trPr>
          <w:trHeight w:hRule="exact" w:val="3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能源与动力工程系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 w:hint="eastAsia"/>
                <w:szCs w:val="21"/>
              </w:rPr>
              <w:t>39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动力工程及工程热物理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交叉信息研究院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16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物理学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计算机科学与技术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高等研究</w:t>
            </w: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数学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物理学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计算机科学与技术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经济管理学院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 xml:space="preserve">58 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理论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经济学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管理科学与工程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工商管理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应用经济学</w:t>
            </w:r>
          </w:p>
        </w:tc>
      </w:tr>
      <w:tr w:rsidR="008B6612" w:rsidRPr="00CD59D6">
        <w:trPr>
          <w:trHeight w:hRule="exact" w:val="40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金融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34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应用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经济学</w:t>
            </w:r>
          </w:p>
        </w:tc>
      </w:tr>
      <w:tr w:rsidR="008B6612" w:rsidRPr="00CD59D6">
        <w:trPr>
          <w:trHeight w:hRule="exact" w:val="37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公共管理学院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39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公共管理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人文学院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79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哲学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中国语言文学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外国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语言文学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中国史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外国史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社会科学学院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58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哲学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政治学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社会学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体育学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理论经济学</w:t>
            </w:r>
          </w:p>
        </w:tc>
      </w:tr>
      <w:tr w:rsidR="008B6612" w:rsidRPr="00CD59D6">
        <w:trPr>
          <w:trHeight w:hRule="exact" w:val="34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法学院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41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法学</w:t>
            </w:r>
          </w:p>
        </w:tc>
      </w:tr>
      <w:tr w:rsidR="008B6612" w:rsidRPr="00CD59D6">
        <w:trPr>
          <w:trHeight w:hRule="exact" w:val="37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新闻与传播学院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传播学</w:t>
            </w:r>
          </w:p>
        </w:tc>
      </w:tr>
      <w:tr w:rsidR="008B6612" w:rsidRPr="00CD59D6">
        <w:trPr>
          <w:trHeight w:hRule="exact" w:val="40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马克思主义学院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25</w:t>
            </w:r>
          </w:p>
          <w:p w:rsidR="008B6612" w:rsidRPr="00CD59D6" w:rsidRDefault="008B6612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马克思主义理论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美术学院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42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美术学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艺术学理论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设计学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核能与新能源技术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研究院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39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化学工程与技术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核科学与技术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环境科学与工程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管理科学与工程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材料科学与工程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工程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博士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bookmarkStart w:id="1" w:name="_Hlk508374820"/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教育研究院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22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教育学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公共管理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教育博士</w:t>
            </w:r>
          </w:p>
        </w:tc>
      </w:tr>
      <w:bookmarkEnd w:id="1"/>
      <w:tr w:rsidR="008B6612" w:rsidRPr="00CD59D6">
        <w:trPr>
          <w:trHeight w:hRule="exact" w:val="36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微电子与纳电子学系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23</w:t>
            </w:r>
          </w:p>
          <w:p w:rsidR="008B6612" w:rsidRPr="00CD59D6" w:rsidRDefault="008B6612">
            <w:pPr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电子科学与技术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lastRenderedPageBreak/>
              <w:t>医学院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84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生物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医学工程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临床</w:t>
            </w:r>
            <w:r w:rsidRPr="00CD59D6">
              <w:rPr>
                <w:rFonts w:asciiTheme="majorEastAsia" w:eastAsiaTheme="majorEastAsia" w:hAnsiTheme="majorEastAsia"/>
                <w:kern w:val="0"/>
                <w:szCs w:val="21"/>
              </w:rPr>
              <w:t>医学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生物学</w:t>
            </w:r>
          </w:p>
        </w:tc>
      </w:tr>
      <w:tr w:rsidR="008B6612" w:rsidRPr="00CD59D6">
        <w:trPr>
          <w:trHeight w:hRule="exact" w:val="38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药学院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38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生物学</w:t>
            </w:r>
          </w:p>
        </w:tc>
      </w:tr>
      <w:tr w:rsidR="008B6612" w:rsidRPr="00CD59D6">
        <w:trPr>
          <w:trHeight w:hRule="exact" w:val="3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软件学院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27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软件工程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清华-伯克利深圳学院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35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数据科学和信息技术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环境科学与新能源技术</w:t>
            </w:r>
          </w:p>
        </w:tc>
      </w:tr>
      <w:tr w:rsidR="008B6612" w:rsidRPr="00CD59D6">
        <w:trPr>
          <w:trHeight w:hRule="exact" w:val="306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  <w:szCs w:val="21"/>
              </w:rPr>
              <w:t>精准医学与公共健康</w:t>
            </w:r>
          </w:p>
        </w:tc>
      </w:tr>
      <w:tr w:rsidR="008B6612" w:rsidRPr="00CD59D6">
        <w:trPr>
          <w:trHeight w:hRule="exact" w:val="38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总计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CD59D6">
              <w:rPr>
                <w:rFonts w:asciiTheme="majorEastAsia" w:eastAsiaTheme="majorEastAsia" w:hAnsiTheme="majorEastAsia" w:cs="Arial"/>
                <w:szCs w:val="21"/>
              </w:rPr>
              <w:t>1773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8B661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8B6612" w:rsidRPr="00CD59D6" w:rsidRDefault="009839B3">
      <w:pPr>
        <w:spacing w:beforeLines="50" w:before="156" w:line="360" w:lineRule="auto"/>
        <w:rPr>
          <w:rFonts w:asciiTheme="majorEastAsia" w:eastAsiaTheme="majorEastAsia" w:hAnsiTheme="majorEastAsia"/>
          <w:sz w:val="20"/>
        </w:rPr>
      </w:pPr>
      <w:r w:rsidRPr="00CD59D6">
        <w:rPr>
          <w:rFonts w:asciiTheme="majorEastAsia" w:eastAsiaTheme="majorEastAsia" w:hAnsiTheme="majorEastAsia" w:hint="eastAsia"/>
          <w:sz w:val="22"/>
        </w:rPr>
        <w:t>注：表中为各院系预计将参加201</w:t>
      </w:r>
      <w:r w:rsidRPr="00CD59D6">
        <w:rPr>
          <w:rFonts w:asciiTheme="majorEastAsia" w:eastAsiaTheme="majorEastAsia" w:hAnsiTheme="majorEastAsia"/>
          <w:sz w:val="22"/>
        </w:rPr>
        <w:t>8</w:t>
      </w:r>
      <w:r w:rsidRPr="00CD59D6">
        <w:rPr>
          <w:rFonts w:asciiTheme="majorEastAsia" w:eastAsiaTheme="majorEastAsia" w:hAnsiTheme="majorEastAsia" w:hint="eastAsia"/>
          <w:sz w:val="22"/>
        </w:rPr>
        <w:t>年度研究生社会实践的博士生人数，但因博士生科研进度安排以及硕士生选修等因素，实际参加社会实践人数将会与上述数据稍有出入。</w:t>
      </w: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</w:p>
    <w:p w:rsidR="008B6612" w:rsidRPr="00CD59D6" w:rsidRDefault="008B6612">
      <w:pPr>
        <w:snapToGrid w:val="0"/>
        <w:spacing w:line="560" w:lineRule="exact"/>
        <w:rPr>
          <w:rFonts w:asciiTheme="majorEastAsia" w:eastAsiaTheme="majorEastAsia" w:hAnsiTheme="majorEastAsia" w:hint="eastAsia"/>
          <w:sz w:val="34"/>
          <w:szCs w:val="34"/>
        </w:rPr>
      </w:pPr>
      <w:bookmarkStart w:id="2" w:name="_GoBack"/>
      <w:bookmarkEnd w:id="2"/>
    </w:p>
    <w:sectPr w:rsidR="008B6612" w:rsidRPr="00CD59D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2D7" w:rsidRDefault="00EF02D7" w:rsidP="00173EF4">
      <w:r>
        <w:separator/>
      </w:r>
    </w:p>
  </w:endnote>
  <w:endnote w:type="continuationSeparator" w:id="0">
    <w:p w:rsidR="00EF02D7" w:rsidRDefault="00EF02D7" w:rsidP="0017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612" w:rsidRDefault="009839B3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5</w:t>
    </w:r>
    <w:r>
      <w:fldChar w:fldCharType="end"/>
    </w:r>
  </w:p>
  <w:p w:rsidR="008B6612" w:rsidRDefault="008B6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2D7" w:rsidRDefault="00EF02D7" w:rsidP="00173EF4">
      <w:r>
        <w:separator/>
      </w:r>
    </w:p>
  </w:footnote>
  <w:footnote w:type="continuationSeparator" w:id="0">
    <w:p w:rsidR="00EF02D7" w:rsidRDefault="00EF02D7" w:rsidP="0017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612" w:rsidRDefault="008B6612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462C"/>
    <w:multiLevelType w:val="singleLevel"/>
    <w:tmpl w:val="1082462C"/>
    <w:lvl w:ilvl="0">
      <w:start w:val="2"/>
      <w:numFmt w:val="decimal"/>
      <w:suff w:val="space"/>
      <w:lvlText w:val="%1."/>
      <w:lvlJc w:val="left"/>
      <w:pPr>
        <w:ind w:left="735" w:firstLine="0"/>
      </w:pPr>
    </w:lvl>
  </w:abstractNum>
  <w:abstractNum w:abstractNumId="1" w15:restartNumberingAfterBreak="0">
    <w:nsid w:val="58D34417"/>
    <w:multiLevelType w:val="singleLevel"/>
    <w:tmpl w:val="58D3441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95"/>
    <w:rsid w:val="000436A6"/>
    <w:rsid w:val="00051ACD"/>
    <w:rsid w:val="000525DC"/>
    <w:rsid w:val="00063A26"/>
    <w:rsid w:val="000816D2"/>
    <w:rsid w:val="00085F63"/>
    <w:rsid w:val="000918DA"/>
    <w:rsid w:val="00091EC4"/>
    <w:rsid w:val="000A3728"/>
    <w:rsid w:val="000A42D7"/>
    <w:rsid w:val="000D3C34"/>
    <w:rsid w:val="0011538E"/>
    <w:rsid w:val="00123735"/>
    <w:rsid w:val="00130AFF"/>
    <w:rsid w:val="00131472"/>
    <w:rsid w:val="00132663"/>
    <w:rsid w:val="00165D2C"/>
    <w:rsid w:val="001735DE"/>
    <w:rsid w:val="00177005"/>
    <w:rsid w:val="00185141"/>
    <w:rsid w:val="00206C0A"/>
    <w:rsid w:val="00212AA3"/>
    <w:rsid w:val="00240CC2"/>
    <w:rsid w:val="00276D01"/>
    <w:rsid w:val="00291501"/>
    <w:rsid w:val="002955A3"/>
    <w:rsid w:val="002E14C6"/>
    <w:rsid w:val="00305C6A"/>
    <w:rsid w:val="00315786"/>
    <w:rsid w:val="00321921"/>
    <w:rsid w:val="0033158A"/>
    <w:rsid w:val="00341EBA"/>
    <w:rsid w:val="00342F42"/>
    <w:rsid w:val="00354E1B"/>
    <w:rsid w:val="0038070C"/>
    <w:rsid w:val="00380BFD"/>
    <w:rsid w:val="003B0ED2"/>
    <w:rsid w:val="003C0DB4"/>
    <w:rsid w:val="003E0A70"/>
    <w:rsid w:val="0040109A"/>
    <w:rsid w:val="004022C2"/>
    <w:rsid w:val="00402900"/>
    <w:rsid w:val="00406DAA"/>
    <w:rsid w:val="0041549C"/>
    <w:rsid w:val="00417E5A"/>
    <w:rsid w:val="0043164A"/>
    <w:rsid w:val="00456E86"/>
    <w:rsid w:val="00464579"/>
    <w:rsid w:val="00486DD2"/>
    <w:rsid w:val="00494F9B"/>
    <w:rsid w:val="00495EC0"/>
    <w:rsid w:val="004A277A"/>
    <w:rsid w:val="004A7B54"/>
    <w:rsid w:val="004D2263"/>
    <w:rsid w:val="00512359"/>
    <w:rsid w:val="0053559F"/>
    <w:rsid w:val="0056679D"/>
    <w:rsid w:val="00574D3B"/>
    <w:rsid w:val="005B5245"/>
    <w:rsid w:val="005B6237"/>
    <w:rsid w:val="005B7051"/>
    <w:rsid w:val="005E0647"/>
    <w:rsid w:val="005F19B2"/>
    <w:rsid w:val="005F4A3C"/>
    <w:rsid w:val="00615D10"/>
    <w:rsid w:val="00625BB9"/>
    <w:rsid w:val="00636911"/>
    <w:rsid w:val="00646391"/>
    <w:rsid w:val="0066045F"/>
    <w:rsid w:val="00672332"/>
    <w:rsid w:val="006A4BD4"/>
    <w:rsid w:val="006A61C6"/>
    <w:rsid w:val="006C4F20"/>
    <w:rsid w:val="006C6568"/>
    <w:rsid w:val="006C7DFC"/>
    <w:rsid w:val="006F3299"/>
    <w:rsid w:val="00702E9A"/>
    <w:rsid w:val="00720C06"/>
    <w:rsid w:val="00731C96"/>
    <w:rsid w:val="0073517C"/>
    <w:rsid w:val="00787338"/>
    <w:rsid w:val="007B235E"/>
    <w:rsid w:val="007D2D10"/>
    <w:rsid w:val="007F197E"/>
    <w:rsid w:val="007F35EB"/>
    <w:rsid w:val="00800E32"/>
    <w:rsid w:val="00805417"/>
    <w:rsid w:val="00822518"/>
    <w:rsid w:val="00834075"/>
    <w:rsid w:val="0083441F"/>
    <w:rsid w:val="0083519A"/>
    <w:rsid w:val="008414DB"/>
    <w:rsid w:val="008465B6"/>
    <w:rsid w:val="00846F55"/>
    <w:rsid w:val="008641B1"/>
    <w:rsid w:val="00871551"/>
    <w:rsid w:val="0088395A"/>
    <w:rsid w:val="008B6612"/>
    <w:rsid w:val="008C1B03"/>
    <w:rsid w:val="008D32FA"/>
    <w:rsid w:val="008E7CB9"/>
    <w:rsid w:val="008F29C7"/>
    <w:rsid w:val="00904378"/>
    <w:rsid w:val="009066E4"/>
    <w:rsid w:val="00912446"/>
    <w:rsid w:val="0092295C"/>
    <w:rsid w:val="00965D86"/>
    <w:rsid w:val="0097030D"/>
    <w:rsid w:val="00976C50"/>
    <w:rsid w:val="0098087D"/>
    <w:rsid w:val="009839B3"/>
    <w:rsid w:val="009B0FB4"/>
    <w:rsid w:val="009B4387"/>
    <w:rsid w:val="009B5369"/>
    <w:rsid w:val="009D1B40"/>
    <w:rsid w:val="009F06C4"/>
    <w:rsid w:val="009F3E38"/>
    <w:rsid w:val="00A37582"/>
    <w:rsid w:val="00A46CCF"/>
    <w:rsid w:val="00A55E48"/>
    <w:rsid w:val="00A6207A"/>
    <w:rsid w:val="00A81826"/>
    <w:rsid w:val="00A97396"/>
    <w:rsid w:val="00A977C0"/>
    <w:rsid w:val="00AB2213"/>
    <w:rsid w:val="00AC4D72"/>
    <w:rsid w:val="00AE43F3"/>
    <w:rsid w:val="00AE5E12"/>
    <w:rsid w:val="00AF5752"/>
    <w:rsid w:val="00B32B4E"/>
    <w:rsid w:val="00B35A64"/>
    <w:rsid w:val="00B40A5A"/>
    <w:rsid w:val="00B802E9"/>
    <w:rsid w:val="00BA35F4"/>
    <w:rsid w:val="00BD23DF"/>
    <w:rsid w:val="00BD32AC"/>
    <w:rsid w:val="00C57208"/>
    <w:rsid w:val="00C57C5A"/>
    <w:rsid w:val="00C74D36"/>
    <w:rsid w:val="00C81918"/>
    <w:rsid w:val="00C840A8"/>
    <w:rsid w:val="00C84C80"/>
    <w:rsid w:val="00C9661C"/>
    <w:rsid w:val="00CD59D6"/>
    <w:rsid w:val="00CE3074"/>
    <w:rsid w:val="00CF1898"/>
    <w:rsid w:val="00D50A05"/>
    <w:rsid w:val="00D55C5B"/>
    <w:rsid w:val="00D9322F"/>
    <w:rsid w:val="00DB56A3"/>
    <w:rsid w:val="00DC0F59"/>
    <w:rsid w:val="00DE0D63"/>
    <w:rsid w:val="00E112FC"/>
    <w:rsid w:val="00E34593"/>
    <w:rsid w:val="00E47922"/>
    <w:rsid w:val="00E54B0E"/>
    <w:rsid w:val="00E609AE"/>
    <w:rsid w:val="00E65BEA"/>
    <w:rsid w:val="00E7418B"/>
    <w:rsid w:val="00E8781B"/>
    <w:rsid w:val="00EB1E23"/>
    <w:rsid w:val="00EF02D7"/>
    <w:rsid w:val="00F31430"/>
    <w:rsid w:val="00F44479"/>
    <w:rsid w:val="00FA0877"/>
    <w:rsid w:val="00FA3095"/>
    <w:rsid w:val="00FB39B3"/>
    <w:rsid w:val="00FD5089"/>
    <w:rsid w:val="00FF1487"/>
    <w:rsid w:val="0E734162"/>
    <w:rsid w:val="12013845"/>
    <w:rsid w:val="15942B91"/>
    <w:rsid w:val="18BD4397"/>
    <w:rsid w:val="1D4D35A3"/>
    <w:rsid w:val="1DE9505A"/>
    <w:rsid w:val="1FC47CC3"/>
    <w:rsid w:val="280E0366"/>
    <w:rsid w:val="2A002166"/>
    <w:rsid w:val="2BD66DDC"/>
    <w:rsid w:val="2E3C0BD0"/>
    <w:rsid w:val="2FEE705A"/>
    <w:rsid w:val="2FF16A37"/>
    <w:rsid w:val="36261BF3"/>
    <w:rsid w:val="371A131D"/>
    <w:rsid w:val="380529D5"/>
    <w:rsid w:val="3A99325D"/>
    <w:rsid w:val="42BD42A3"/>
    <w:rsid w:val="433C3861"/>
    <w:rsid w:val="43767713"/>
    <w:rsid w:val="45062533"/>
    <w:rsid w:val="4A045E2D"/>
    <w:rsid w:val="4CAB6DDB"/>
    <w:rsid w:val="4E673EEC"/>
    <w:rsid w:val="50335C14"/>
    <w:rsid w:val="539B67D6"/>
    <w:rsid w:val="57141F5A"/>
    <w:rsid w:val="57D871CE"/>
    <w:rsid w:val="594A66CB"/>
    <w:rsid w:val="5BE6640C"/>
    <w:rsid w:val="5F7576FE"/>
    <w:rsid w:val="60D94B4A"/>
    <w:rsid w:val="631A2427"/>
    <w:rsid w:val="63D0574A"/>
    <w:rsid w:val="67607DC5"/>
    <w:rsid w:val="6E760D40"/>
    <w:rsid w:val="77882929"/>
    <w:rsid w:val="7E8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75B6B9"/>
  <w15:docId w15:val="{21316DF8-14C6-40AB-8B18-0CF1C4AF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5">
    <w:name w:val="页脚 字符"/>
    <w:basedOn w:val="a0"/>
    <w:link w:val="a6"/>
    <w:uiPriority w:val="99"/>
    <w:qFormat/>
    <w:locked/>
    <w:rPr>
      <w:rFonts w:eastAsia="宋体" w:cs="Times New Roman"/>
      <w:kern w:val="2"/>
      <w:sz w:val="18"/>
      <w:lang w:val="en-US" w:eastAsia="zh-CN"/>
    </w:rPr>
  </w:style>
  <w:style w:type="character" w:customStyle="1" w:styleId="a7">
    <w:name w:val="批注框文本 字符"/>
    <w:basedOn w:val="a0"/>
    <w:link w:val="a8"/>
    <w:uiPriority w:val="99"/>
    <w:semiHidden/>
    <w:qFormat/>
    <w:locked/>
    <w:rPr>
      <w:rFonts w:cs="Times New Roman"/>
      <w:sz w:val="2"/>
    </w:rPr>
  </w:style>
  <w:style w:type="character" w:customStyle="1" w:styleId="a9">
    <w:name w:val="页眉 字符"/>
    <w:basedOn w:val="a0"/>
    <w:link w:val="aa"/>
    <w:uiPriority w:val="99"/>
    <w:semiHidden/>
    <w:qFormat/>
    <w:locked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wx">
    <w:name w:val="wx"/>
    <w:basedOn w:val="a0"/>
    <w:uiPriority w:val="99"/>
    <w:qFormat/>
    <w:rPr>
      <w:rFonts w:cs="Times New Roman"/>
    </w:rPr>
  </w:style>
  <w:style w:type="character" w:customStyle="1" w:styleId="ab">
    <w:name w:val="正文文本 字符"/>
    <w:basedOn w:val="a0"/>
    <w:link w:val="ac"/>
    <w:uiPriority w:val="99"/>
    <w:qFormat/>
    <w:locked/>
    <w:rPr>
      <w:rFonts w:eastAsia="宋体" w:cs="Times New Roman"/>
      <w:kern w:val="2"/>
      <w:sz w:val="28"/>
      <w:lang w:val="en-US" w:eastAsia="zh-CN" w:bidi="ar-SA"/>
    </w:rPr>
  </w:style>
  <w:style w:type="paragraph" w:styleId="ac">
    <w:name w:val="Body Text"/>
    <w:basedOn w:val="a"/>
    <w:link w:val="ab"/>
    <w:uiPriority w:val="99"/>
    <w:qFormat/>
    <w:rPr>
      <w:sz w:val="28"/>
      <w:szCs w:val="20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184</Words>
  <Characters>1049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 China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</dc:title>
  <dc:creator>User</dc:creator>
  <cp:lastModifiedBy>孔祥凤</cp:lastModifiedBy>
  <cp:revision>5</cp:revision>
  <cp:lastPrinted>2018-04-08T09:50:00Z</cp:lastPrinted>
  <dcterms:created xsi:type="dcterms:W3CDTF">2018-04-11T06:14:00Z</dcterms:created>
  <dcterms:modified xsi:type="dcterms:W3CDTF">2018-04-11T06:28:00Z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