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附件1：</w:t>
      </w:r>
    </w:p>
    <w:p>
      <w:pPr>
        <w:spacing w:line="520" w:lineRule="exact"/>
        <w:ind w:firstLine="720" w:firstLineChars="20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eastAsia="zh-CN"/>
        </w:rPr>
        <w:t>春节</w:t>
      </w:r>
      <w:r>
        <w:rPr>
          <w:rFonts w:hint="eastAsia" w:ascii="黑体" w:eastAsia="黑体"/>
          <w:sz w:val="36"/>
          <w:szCs w:val="36"/>
        </w:rPr>
        <w:t>期间企业安全生产情况表</w:t>
      </w:r>
    </w:p>
    <w:p>
      <w:pPr>
        <w:spacing w:line="52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填报人：                                    填报时间：</w:t>
      </w:r>
      <w:r>
        <w:rPr>
          <w:rFonts w:hint="eastAsia" w:ascii="黑体" w:eastAsia="黑体"/>
          <w:sz w:val="24"/>
          <w:lang w:val="en-US" w:eastAsia="zh-CN"/>
        </w:rPr>
        <w:t xml:space="preserve">  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37"/>
        <w:gridCol w:w="2718"/>
        <w:gridCol w:w="2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企业名称</w:t>
            </w:r>
          </w:p>
        </w:tc>
        <w:tc>
          <w:tcPr>
            <w:tcW w:w="6974" w:type="dxa"/>
            <w:gridSpan w:val="3"/>
          </w:tcPr>
          <w:p>
            <w:pPr>
              <w:spacing w:line="52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48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春节期</w:t>
            </w:r>
            <w:r>
              <w:rPr>
                <w:rFonts w:hint="eastAsia" w:ascii="黑体" w:eastAsia="黑体"/>
                <w:sz w:val="24"/>
              </w:rPr>
              <w:t>间生产放假情况</w:t>
            </w:r>
          </w:p>
        </w:tc>
        <w:tc>
          <w:tcPr>
            <w:tcW w:w="1537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日期</w:t>
            </w:r>
          </w:p>
        </w:tc>
        <w:tc>
          <w:tcPr>
            <w:tcW w:w="5437" w:type="dxa"/>
            <w:gridSpan w:val="2"/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是否生产或放假</w:t>
            </w:r>
            <w:r>
              <w:rPr>
                <w:rFonts w:hint="eastAsia" w:ascii="黑体" w:eastAsia="黑体"/>
                <w:sz w:val="24"/>
              </w:rPr>
              <w:t>（打√）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eastAsia="黑体"/>
                <w:sz w:val="24"/>
              </w:rPr>
              <w:t>月1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5</w:t>
            </w:r>
            <w:r>
              <w:rPr>
                <w:rFonts w:hint="eastAsia" w:ascii="黑体" w:eastAsia="黑体"/>
                <w:sz w:val="24"/>
              </w:rPr>
              <w:t>日</w:t>
            </w:r>
          </w:p>
        </w:tc>
        <w:tc>
          <w:tcPr>
            <w:tcW w:w="5437" w:type="dxa"/>
            <w:gridSpan w:val="2"/>
            <w:vAlign w:val="center"/>
          </w:tcPr>
          <w:p>
            <w:pPr>
              <w:spacing w:line="520" w:lineRule="exact"/>
              <w:ind w:firstLine="240" w:firstLineChars="10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hint="eastAsia" w:asci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口</w:t>
            </w:r>
            <w:r>
              <w:rPr>
                <w:rFonts w:hint="eastAsia" w:ascii="黑体" w:eastAsia="黑体"/>
                <w:sz w:val="24"/>
              </w:rPr>
              <w:t xml:space="preserve">           放假   </w:t>
            </w:r>
            <w:r>
              <w:rPr>
                <w:rFonts w:hint="eastAsia" w:ascii="黑体" w:hAnsi="黑体" w:eastAsia="黑体"/>
                <w:sz w:val="24"/>
              </w:rPr>
              <w:t>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eastAsia="黑体"/>
                <w:sz w:val="24"/>
              </w:rPr>
              <w:t>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16</w:t>
            </w:r>
            <w:r>
              <w:rPr>
                <w:rFonts w:hint="eastAsia" w:ascii="黑体" w:eastAsia="黑体"/>
                <w:sz w:val="24"/>
              </w:rPr>
              <w:t>日</w:t>
            </w:r>
          </w:p>
        </w:tc>
        <w:tc>
          <w:tcPr>
            <w:tcW w:w="5437" w:type="dxa"/>
            <w:gridSpan w:val="2"/>
            <w:vAlign w:val="center"/>
          </w:tcPr>
          <w:p>
            <w:pPr>
              <w:spacing w:line="520" w:lineRule="exact"/>
              <w:ind w:firstLine="240" w:firstLineChars="10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hint="eastAsia" w:asci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口</w:t>
            </w:r>
            <w:r>
              <w:rPr>
                <w:rFonts w:hint="eastAsia" w:ascii="黑体" w:eastAsia="黑体"/>
                <w:sz w:val="24"/>
              </w:rPr>
              <w:t xml:space="preserve">           放假   </w:t>
            </w:r>
            <w:r>
              <w:rPr>
                <w:rFonts w:hint="eastAsia" w:ascii="黑体" w:hAnsi="黑体" w:eastAsia="黑体"/>
                <w:sz w:val="24"/>
              </w:rPr>
              <w:t>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eastAsia="黑体"/>
                <w:sz w:val="24"/>
              </w:rPr>
              <w:t>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17</w:t>
            </w:r>
            <w:r>
              <w:rPr>
                <w:rFonts w:hint="eastAsia" w:ascii="黑体" w:eastAsia="黑体"/>
                <w:sz w:val="24"/>
              </w:rPr>
              <w:t>日</w:t>
            </w:r>
          </w:p>
        </w:tc>
        <w:tc>
          <w:tcPr>
            <w:tcW w:w="5437" w:type="dxa"/>
            <w:gridSpan w:val="2"/>
            <w:vAlign w:val="center"/>
          </w:tcPr>
          <w:p>
            <w:pPr>
              <w:spacing w:line="520" w:lineRule="exact"/>
              <w:ind w:firstLine="240" w:firstLineChars="10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hint="eastAsia" w:asci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口</w:t>
            </w:r>
            <w:r>
              <w:rPr>
                <w:rFonts w:hint="eastAsia" w:ascii="黑体" w:eastAsia="黑体"/>
                <w:sz w:val="24"/>
              </w:rPr>
              <w:t xml:space="preserve">           放假   </w:t>
            </w:r>
            <w:r>
              <w:rPr>
                <w:rFonts w:hint="eastAsia" w:ascii="黑体" w:hAnsi="黑体" w:eastAsia="黑体"/>
                <w:sz w:val="24"/>
              </w:rPr>
              <w:t>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eastAsia="黑体"/>
                <w:sz w:val="24"/>
              </w:rPr>
              <w:t>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18</w:t>
            </w:r>
            <w:r>
              <w:rPr>
                <w:rFonts w:hint="eastAsia" w:ascii="黑体" w:eastAsia="黑体"/>
                <w:sz w:val="24"/>
              </w:rPr>
              <w:t>日</w:t>
            </w:r>
          </w:p>
        </w:tc>
        <w:tc>
          <w:tcPr>
            <w:tcW w:w="5437" w:type="dxa"/>
            <w:gridSpan w:val="2"/>
            <w:vAlign w:val="center"/>
          </w:tcPr>
          <w:p>
            <w:pPr>
              <w:spacing w:line="520" w:lineRule="exact"/>
              <w:ind w:firstLine="240" w:firstLineChars="10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hint="eastAsia" w:asci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口</w:t>
            </w:r>
            <w:r>
              <w:rPr>
                <w:rFonts w:hint="eastAsia" w:ascii="黑体" w:eastAsia="黑体"/>
                <w:sz w:val="24"/>
              </w:rPr>
              <w:t xml:space="preserve">           放假   </w:t>
            </w:r>
            <w:r>
              <w:rPr>
                <w:rFonts w:hint="eastAsia" w:ascii="黑体" w:hAnsi="黑体" w:eastAsia="黑体"/>
                <w:sz w:val="24"/>
              </w:rPr>
              <w:t>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eastAsia="黑体"/>
                <w:sz w:val="24"/>
              </w:rPr>
              <w:t>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19</w:t>
            </w:r>
            <w:r>
              <w:rPr>
                <w:rFonts w:hint="eastAsia" w:ascii="黑体" w:eastAsia="黑体"/>
                <w:sz w:val="24"/>
              </w:rPr>
              <w:t>日</w:t>
            </w:r>
          </w:p>
        </w:tc>
        <w:tc>
          <w:tcPr>
            <w:tcW w:w="5437" w:type="dxa"/>
            <w:gridSpan w:val="2"/>
            <w:vAlign w:val="center"/>
          </w:tcPr>
          <w:p>
            <w:pPr>
              <w:spacing w:line="520" w:lineRule="exact"/>
              <w:ind w:firstLine="240" w:firstLineChars="10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hint="eastAsia" w:asci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口</w:t>
            </w:r>
            <w:r>
              <w:rPr>
                <w:rFonts w:hint="eastAsia" w:ascii="黑体" w:eastAsia="黑体"/>
                <w:sz w:val="24"/>
              </w:rPr>
              <w:t xml:space="preserve">           放假   </w:t>
            </w:r>
            <w:r>
              <w:rPr>
                <w:rFonts w:hint="eastAsia" w:ascii="黑体" w:hAnsi="黑体" w:eastAsia="黑体"/>
                <w:sz w:val="24"/>
              </w:rPr>
              <w:t>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eastAsia="黑体"/>
                <w:sz w:val="24"/>
              </w:rPr>
              <w:t>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20</w:t>
            </w:r>
            <w:r>
              <w:rPr>
                <w:rFonts w:hint="eastAsia" w:ascii="黑体" w:eastAsia="黑体"/>
                <w:sz w:val="24"/>
              </w:rPr>
              <w:t>日</w:t>
            </w:r>
          </w:p>
        </w:tc>
        <w:tc>
          <w:tcPr>
            <w:tcW w:w="5437" w:type="dxa"/>
            <w:gridSpan w:val="2"/>
            <w:vAlign w:val="center"/>
          </w:tcPr>
          <w:p>
            <w:pPr>
              <w:spacing w:line="520" w:lineRule="exact"/>
              <w:ind w:firstLine="240" w:firstLineChars="10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hint="eastAsia" w:asci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口</w:t>
            </w:r>
            <w:r>
              <w:rPr>
                <w:rFonts w:hint="eastAsia" w:ascii="黑体" w:eastAsia="黑体"/>
                <w:sz w:val="24"/>
              </w:rPr>
              <w:t xml:space="preserve">           放假   </w:t>
            </w:r>
            <w:r>
              <w:rPr>
                <w:rFonts w:hint="eastAsia" w:ascii="黑体" w:hAnsi="黑体" w:eastAsia="黑体"/>
                <w:sz w:val="24"/>
              </w:rPr>
              <w:t>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eastAsia="黑体"/>
                <w:sz w:val="24"/>
              </w:rPr>
              <w:t>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21</w:t>
            </w:r>
            <w:r>
              <w:rPr>
                <w:rFonts w:hint="eastAsia" w:ascii="黑体" w:eastAsia="黑体"/>
                <w:sz w:val="24"/>
              </w:rPr>
              <w:t>日</w:t>
            </w:r>
          </w:p>
        </w:tc>
        <w:tc>
          <w:tcPr>
            <w:tcW w:w="5437" w:type="dxa"/>
            <w:gridSpan w:val="2"/>
            <w:vAlign w:val="center"/>
          </w:tcPr>
          <w:p>
            <w:pPr>
              <w:spacing w:line="520" w:lineRule="exact"/>
              <w:ind w:firstLine="240" w:firstLineChars="10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hint="eastAsia" w:asci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口</w:t>
            </w:r>
            <w:r>
              <w:rPr>
                <w:rFonts w:hint="eastAsia" w:ascii="黑体" w:eastAsia="黑体"/>
                <w:sz w:val="24"/>
              </w:rPr>
              <w:t xml:space="preserve">           放假   </w:t>
            </w:r>
            <w:r>
              <w:rPr>
                <w:rFonts w:hint="eastAsia" w:ascii="黑体" w:hAnsi="黑体" w:eastAsia="黑体"/>
                <w:sz w:val="24"/>
              </w:rPr>
              <w:t>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48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春节</w:t>
            </w:r>
            <w:bookmarkStart w:id="0" w:name="_GoBack"/>
            <w:bookmarkEnd w:id="0"/>
            <w:r>
              <w:rPr>
                <w:rFonts w:hint="eastAsia" w:ascii="黑体" w:eastAsia="黑体"/>
                <w:sz w:val="24"/>
                <w:lang w:eastAsia="zh-CN"/>
              </w:rPr>
              <w:t>期</w:t>
            </w:r>
            <w:r>
              <w:rPr>
                <w:rFonts w:hint="eastAsia" w:ascii="黑体" w:eastAsia="黑体"/>
                <w:sz w:val="24"/>
              </w:rPr>
              <w:t>间值班值守情况</w:t>
            </w:r>
          </w:p>
        </w:tc>
        <w:tc>
          <w:tcPr>
            <w:tcW w:w="1537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日期</w:t>
            </w:r>
          </w:p>
        </w:tc>
        <w:tc>
          <w:tcPr>
            <w:tcW w:w="2718" w:type="dxa"/>
            <w:vAlign w:val="center"/>
          </w:tcPr>
          <w:p>
            <w:pPr>
              <w:spacing w:line="520" w:lineRule="exact"/>
              <w:ind w:firstLine="240" w:firstLineChars="10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值班人</w:t>
            </w:r>
          </w:p>
        </w:tc>
        <w:tc>
          <w:tcPr>
            <w:tcW w:w="2719" w:type="dxa"/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值班电话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eastAsia="黑体"/>
                <w:sz w:val="24"/>
              </w:rPr>
              <w:t>月1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5</w:t>
            </w:r>
            <w:r>
              <w:rPr>
                <w:rFonts w:hint="eastAsia" w:ascii="黑体" w:eastAsia="黑体"/>
                <w:sz w:val="24"/>
              </w:rPr>
              <w:t>日</w:t>
            </w:r>
          </w:p>
        </w:tc>
        <w:tc>
          <w:tcPr>
            <w:tcW w:w="2718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eastAsia="黑体"/>
                <w:sz w:val="24"/>
              </w:rPr>
              <w:t>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16</w:t>
            </w:r>
            <w:r>
              <w:rPr>
                <w:rFonts w:hint="eastAsia" w:ascii="黑体" w:eastAsia="黑体"/>
                <w:sz w:val="24"/>
              </w:rPr>
              <w:t>日</w:t>
            </w:r>
          </w:p>
        </w:tc>
        <w:tc>
          <w:tcPr>
            <w:tcW w:w="2718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eastAsia="黑体"/>
                <w:sz w:val="24"/>
              </w:rPr>
              <w:t>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17</w:t>
            </w:r>
            <w:r>
              <w:rPr>
                <w:rFonts w:hint="eastAsia" w:ascii="黑体" w:eastAsia="黑体"/>
                <w:sz w:val="24"/>
              </w:rPr>
              <w:t>日</w:t>
            </w:r>
          </w:p>
        </w:tc>
        <w:tc>
          <w:tcPr>
            <w:tcW w:w="2718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eastAsia="黑体"/>
                <w:sz w:val="24"/>
              </w:rPr>
              <w:t>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18</w:t>
            </w:r>
            <w:r>
              <w:rPr>
                <w:rFonts w:hint="eastAsia" w:ascii="黑体" w:eastAsia="黑体"/>
                <w:sz w:val="24"/>
              </w:rPr>
              <w:t>日</w:t>
            </w:r>
          </w:p>
        </w:tc>
        <w:tc>
          <w:tcPr>
            <w:tcW w:w="2718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eastAsia="黑体"/>
                <w:sz w:val="24"/>
              </w:rPr>
              <w:t>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19</w:t>
            </w:r>
            <w:r>
              <w:rPr>
                <w:rFonts w:hint="eastAsia" w:ascii="黑体" w:eastAsia="黑体"/>
                <w:sz w:val="24"/>
              </w:rPr>
              <w:t>日</w:t>
            </w:r>
          </w:p>
        </w:tc>
        <w:tc>
          <w:tcPr>
            <w:tcW w:w="2718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eastAsia="黑体"/>
                <w:sz w:val="24"/>
              </w:rPr>
              <w:t>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20</w:t>
            </w:r>
            <w:r>
              <w:rPr>
                <w:rFonts w:hint="eastAsia" w:ascii="黑体" w:eastAsia="黑体"/>
                <w:sz w:val="24"/>
              </w:rPr>
              <w:t>日</w:t>
            </w:r>
          </w:p>
        </w:tc>
        <w:tc>
          <w:tcPr>
            <w:tcW w:w="2718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eastAsia="黑体"/>
                <w:sz w:val="24"/>
              </w:rPr>
              <w:t>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21</w:t>
            </w:r>
            <w:r>
              <w:rPr>
                <w:rFonts w:hint="eastAsia" w:ascii="黑体" w:eastAsia="黑体"/>
                <w:sz w:val="24"/>
              </w:rPr>
              <w:t>日</w:t>
            </w:r>
          </w:p>
        </w:tc>
        <w:tc>
          <w:tcPr>
            <w:tcW w:w="2718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</w:tbl>
    <w:p>
      <w:pPr>
        <w:spacing w:line="52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备注：请各企业务必于</w:t>
      </w:r>
      <w:r>
        <w:rPr>
          <w:rFonts w:hint="eastAsia" w:ascii="黑体" w:eastAsia="黑体"/>
          <w:sz w:val="24"/>
          <w:lang w:val="en-US" w:eastAsia="zh-CN"/>
        </w:rPr>
        <w:t>2</w:t>
      </w:r>
      <w:r>
        <w:rPr>
          <w:rFonts w:hint="eastAsia" w:ascii="黑体" w:eastAsia="黑体"/>
          <w:sz w:val="24"/>
        </w:rPr>
        <w:t>月</w:t>
      </w:r>
      <w:r>
        <w:rPr>
          <w:rFonts w:hint="eastAsia" w:ascii="黑体" w:eastAsia="黑体"/>
          <w:sz w:val="24"/>
          <w:lang w:val="en-US" w:eastAsia="zh-CN"/>
        </w:rPr>
        <w:t>9</w:t>
      </w:r>
      <w:r>
        <w:rPr>
          <w:rFonts w:hint="eastAsia" w:ascii="黑体" w:eastAsia="黑体"/>
          <w:sz w:val="24"/>
        </w:rPr>
        <w:t>日前将本表报送至开发区安全</w:t>
      </w:r>
      <w:r>
        <w:rPr>
          <w:rFonts w:hint="eastAsia" w:ascii="黑体" w:eastAsia="黑体"/>
          <w:sz w:val="24"/>
          <w:lang w:eastAsia="zh-CN"/>
        </w:rPr>
        <w:t>管理</w:t>
      </w:r>
      <w:r>
        <w:rPr>
          <w:rFonts w:hint="eastAsia" w:ascii="黑体" w:eastAsia="黑体"/>
          <w:sz w:val="24"/>
        </w:rPr>
        <w:t>部。</w:t>
      </w:r>
    </w:p>
    <w:p>
      <w:pPr>
        <w:spacing w:line="520" w:lineRule="exact"/>
        <w:rPr>
          <w:sz w:val="24"/>
        </w:rPr>
      </w:pPr>
      <w:r>
        <w:rPr>
          <w:rFonts w:hint="eastAsia" w:ascii="黑体" w:eastAsia="黑体"/>
          <w:sz w:val="24"/>
        </w:rPr>
        <w:t>联系电话：</w:t>
      </w:r>
      <w:r>
        <w:rPr>
          <w:rFonts w:hint="eastAsia" w:ascii="黑体" w:eastAsia="黑体"/>
          <w:sz w:val="24"/>
          <w:lang w:val="en-US" w:eastAsia="zh-CN"/>
        </w:rPr>
        <w:t>82939500</w:t>
      </w:r>
      <w:r>
        <w:rPr>
          <w:rFonts w:hint="eastAsia" w:ascii="黑体" w:eastAsia="黑体"/>
          <w:sz w:val="24"/>
        </w:rPr>
        <w:t xml:space="preserve">     </w:t>
      </w:r>
      <w:r>
        <w:rPr>
          <w:rFonts w:hint="eastAsia" w:ascii="黑体" w:eastAsia="黑体"/>
          <w:sz w:val="24"/>
          <w:lang w:eastAsia="zh-CN"/>
        </w:rPr>
        <w:t>地址：武清开发区畅源道国际企业社区</w:t>
      </w:r>
      <w:r>
        <w:rPr>
          <w:rFonts w:hint="eastAsia" w:ascii="黑体" w:eastAsia="黑体"/>
          <w:sz w:val="24"/>
          <w:lang w:val="en-US" w:eastAsia="zh-CN"/>
        </w:rPr>
        <w:t>B6号楼3楼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7C63"/>
    <w:rsid w:val="000016C4"/>
    <w:rsid w:val="00013869"/>
    <w:rsid w:val="000274BC"/>
    <w:rsid w:val="00027D1B"/>
    <w:rsid w:val="00030C75"/>
    <w:rsid w:val="00042427"/>
    <w:rsid w:val="00052807"/>
    <w:rsid w:val="00056F8F"/>
    <w:rsid w:val="0006150E"/>
    <w:rsid w:val="0006749B"/>
    <w:rsid w:val="000677EA"/>
    <w:rsid w:val="00073C84"/>
    <w:rsid w:val="0008104D"/>
    <w:rsid w:val="000817AF"/>
    <w:rsid w:val="000944F4"/>
    <w:rsid w:val="000979E6"/>
    <w:rsid w:val="000A16D2"/>
    <w:rsid w:val="000A30D5"/>
    <w:rsid w:val="000A7EF0"/>
    <w:rsid w:val="000B62A0"/>
    <w:rsid w:val="000C0FA0"/>
    <w:rsid w:val="000E375C"/>
    <w:rsid w:val="000F4428"/>
    <w:rsid w:val="00105AA0"/>
    <w:rsid w:val="00105F78"/>
    <w:rsid w:val="00113791"/>
    <w:rsid w:val="001138C0"/>
    <w:rsid w:val="00114B20"/>
    <w:rsid w:val="00121954"/>
    <w:rsid w:val="00124CAE"/>
    <w:rsid w:val="001260E1"/>
    <w:rsid w:val="00134AD7"/>
    <w:rsid w:val="00136BA5"/>
    <w:rsid w:val="0013725D"/>
    <w:rsid w:val="00140F4E"/>
    <w:rsid w:val="001416A5"/>
    <w:rsid w:val="00143C00"/>
    <w:rsid w:val="00146A18"/>
    <w:rsid w:val="00151E69"/>
    <w:rsid w:val="00153D0A"/>
    <w:rsid w:val="00154A2D"/>
    <w:rsid w:val="00156A9D"/>
    <w:rsid w:val="00156EA9"/>
    <w:rsid w:val="00161652"/>
    <w:rsid w:val="00162210"/>
    <w:rsid w:val="0016675C"/>
    <w:rsid w:val="00173CBC"/>
    <w:rsid w:val="001810E4"/>
    <w:rsid w:val="0018476C"/>
    <w:rsid w:val="0018659F"/>
    <w:rsid w:val="0019059C"/>
    <w:rsid w:val="001912E2"/>
    <w:rsid w:val="00196F92"/>
    <w:rsid w:val="001A653C"/>
    <w:rsid w:val="001B1B8E"/>
    <w:rsid w:val="001B3399"/>
    <w:rsid w:val="001B4112"/>
    <w:rsid w:val="001C5E21"/>
    <w:rsid w:val="001C5F99"/>
    <w:rsid w:val="001D0558"/>
    <w:rsid w:val="001D12DA"/>
    <w:rsid w:val="001D2EA5"/>
    <w:rsid w:val="001D6B89"/>
    <w:rsid w:val="001D6C54"/>
    <w:rsid w:val="001E2D38"/>
    <w:rsid w:val="001E430C"/>
    <w:rsid w:val="00203845"/>
    <w:rsid w:val="00207F7B"/>
    <w:rsid w:val="00211B10"/>
    <w:rsid w:val="002120C2"/>
    <w:rsid w:val="002121E4"/>
    <w:rsid w:val="002125CF"/>
    <w:rsid w:val="002131C8"/>
    <w:rsid w:val="00214CFB"/>
    <w:rsid w:val="002150D9"/>
    <w:rsid w:val="002157F3"/>
    <w:rsid w:val="0022058B"/>
    <w:rsid w:val="00225A9B"/>
    <w:rsid w:val="0022761B"/>
    <w:rsid w:val="00231AD7"/>
    <w:rsid w:val="00233583"/>
    <w:rsid w:val="00237D44"/>
    <w:rsid w:val="00243E38"/>
    <w:rsid w:val="002465ED"/>
    <w:rsid w:val="00247817"/>
    <w:rsid w:val="0025005A"/>
    <w:rsid w:val="0025064E"/>
    <w:rsid w:val="0025295C"/>
    <w:rsid w:val="00253708"/>
    <w:rsid w:val="002601A9"/>
    <w:rsid w:val="00265748"/>
    <w:rsid w:val="002665E8"/>
    <w:rsid w:val="00273704"/>
    <w:rsid w:val="002749E1"/>
    <w:rsid w:val="002807C6"/>
    <w:rsid w:val="00282186"/>
    <w:rsid w:val="00285C10"/>
    <w:rsid w:val="00292D44"/>
    <w:rsid w:val="002A073B"/>
    <w:rsid w:val="002A2E5E"/>
    <w:rsid w:val="002A3AA4"/>
    <w:rsid w:val="002A6341"/>
    <w:rsid w:val="002A67A3"/>
    <w:rsid w:val="002A7A31"/>
    <w:rsid w:val="002A7C63"/>
    <w:rsid w:val="002B1CD2"/>
    <w:rsid w:val="002C1E47"/>
    <w:rsid w:val="002C4623"/>
    <w:rsid w:val="002C4947"/>
    <w:rsid w:val="002D3B0E"/>
    <w:rsid w:val="002E2FB3"/>
    <w:rsid w:val="002F2C6F"/>
    <w:rsid w:val="002F2FAC"/>
    <w:rsid w:val="002F373E"/>
    <w:rsid w:val="00312074"/>
    <w:rsid w:val="003139FF"/>
    <w:rsid w:val="00315760"/>
    <w:rsid w:val="0031734F"/>
    <w:rsid w:val="00321D9D"/>
    <w:rsid w:val="003229BE"/>
    <w:rsid w:val="0032476B"/>
    <w:rsid w:val="003300D1"/>
    <w:rsid w:val="003305F6"/>
    <w:rsid w:val="00330D45"/>
    <w:rsid w:val="0033308C"/>
    <w:rsid w:val="00344B4B"/>
    <w:rsid w:val="00347DBF"/>
    <w:rsid w:val="00352A87"/>
    <w:rsid w:val="00356696"/>
    <w:rsid w:val="0035795B"/>
    <w:rsid w:val="00357FA1"/>
    <w:rsid w:val="00362AF0"/>
    <w:rsid w:val="00371ED9"/>
    <w:rsid w:val="00374FEA"/>
    <w:rsid w:val="00382AD5"/>
    <w:rsid w:val="0038579D"/>
    <w:rsid w:val="00390A8B"/>
    <w:rsid w:val="0039410E"/>
    <w:rsid w:val="003A4B2B"/>
    <w:rsid w:val="003A5155"/>
    <w:rsid w:val="003A67FA"/>
    <w:rsid w:val="003A7260"/>
    <w:rsid w:val="003A734D"/>
    <w:rsid w:val="003B0DC8"/>
    <w:rsid w:val="003B2D35"/>
    <w:rsid w:val="003B7594"/>
    <w:rsid w:val="003D15D0"/>
    <w:rsid w:val="003D19C3"/>
    <w:rsid w:val="003D1FD7"/>
    <w:rsid w:val="003D2909"/>
    <w:rsid w:val="003D5AC1"/>
    <w:rsid w:val="003D74B8"/>
    <w:rsid w:val="003E1544"/>
    <w:rsid w:val="003E5ADD"/>
    <w:rsid w:val="003E7F2F"/>
    <w:rsid w:val="003F0BFD"/>
    <w:rsid w:val="003F1F63"/>
    <w:rsid w:val="003F3135"/>
    <w:rsid w:val="003F3C1D"/>
    <w:rsid w:val="003F6472"/>
    <w:rsid w:val="004002F4"/>
    <w:rsid w:val="00400645"/>
    <w:rsid w:val="004024FF"/>
    <w:rsid w:val="004038EF"/>
    <w:rsid w:val="004116DE"/>
    <w:rsid w:val="00413431"/>
    <w:rsid w:val="0041742E"/>
    <w:rsid w:val="00421E84"/>
    <w:rsid w:val="00425332"/>
    <w:rsid w:val="004265F9"/>
    <w:rsid w:val="0043062F"/>
    <w:rsid w:val="00437A6F"/>
    <w:rsid w:val="00437B9B"/>
    <w:rsid w:val="00442DC8"/>
    <w:rsid w:val="00447C17"/>
    <w:rsid w:val="004533A4"/>
    <w:rsid w:val="0045363E"/>
    <w:rsid w:val="00453888"/>
    <w:rsid w:val="00461525"/>
    <w:rsid w:val="00461D3F"/>
    <w:rsid w:val="00463B64"/>
    <w:rsid w:val="004676F2"/>
    <w:rsid w:val="00482DCA"/>
    <w:rsid w:val="00487FFC"/>
    <w:rsid w:val="00490305"/>
    <w:rsid w:val="004A257A"/>
    <w:rsid w:val="004A3B3E"/>
    <w:rsid w:val="004A717A"/>
    <w:rsid w:val="004B0995"/>
    <w:rsid w:val="004B28D0"/>
    <w:rsid w:val="004B53A5"/>
    <w:rsid w:val="004B77A1"/>
    <w:rsid w:val="004C0347"/>
    <w:rsid w:val="004D2E78"/>
    <w:rsid w:val="004D31A9"/>
    <w:rsid w:val="004D5066"/>
    <w:rsid w:val="004E63DC"/>
    <w:rsid w:val="004E7DD4"/>
    <w:rsid w:val="004F1F1C"/>
    <w:rsid w:val="004F69DF"/>
    <w:rsid w:val="004F72F5"/>
    <w:rsid w:val="00504BFE"/>
    <w:rsid w:val="00504F40"/>
    <w:rsid w:val="005113B5"/>
    <w:rsid w:val="005117A9"/>
    <w:rsid w:val="00511FB3"/>
    <w:rsid w:val="00512BEE"/>
    <w:rsid w:val="005214A2"/>
    <w:rsid w:val="00521516"/>
    <w:rsid w:val="00521F3E"/>
    <w:rsid w:val="00531031"/>
    <w:rsid w:val="00533461"/>
    <w:rsid w:val="00536DA7"/>
    <w:rsid w:val="005403C4"/>
    <w:rsid w:val="00543F6F"/>
    <w:rsid w:val="00545E7C"/>
    <w:rsid w:val="005479CF"/>
    <w:rsid w:val="00555D1A"/>
    <w:rsid w:val="00557864"/>
    <w:rsid w:val="005609CD"/>
    <w:rsid w:val="00566646"/>
    <w:rsid w:val="005707E6"/>
    <w:rsid w:val="00574BE1"/>
    <w:rsid w:val="00582E48"/>
    <w:rsid w:val="0058334C"/>
    <w:rsid w:val="00584808"/>
    <w:rsid w:val="005868A8"/>
    <w:rsid w:val="005879D1"/>
    <w:rsid w:val="005909DB"/>
    <w:rsid w:val="00593B80"/>
    <w:rsid w:val="005B661F"/>
    <w:rsid w:val="005B7408"/>
    <w:rsid w:val="005C09C5"/>
    <w:rsid w:val="005C31EE"/>
    <w:rsid w:val="005C4FF8"/>
    <w:rsid w:val="005C6A31"/>
    <w:rsid w:val="005D2A45"/>
    <w:rsid w:val="005D69A6"/>
    <w:rsid w:val="005F2F66"/>
    <w:rsid w:val="005F4ACB"/>
    <w:rsid w:val="00607397"/>
    <w:rsid w:val="0060754B"/>
    <w:rsid w:val="0061299A"/>
    <w:rsid w:val="006140E4"/>
    <w:rsid w:val="00614140"/>
    <w:rsid w:val="00616928"/>
    <w:rsid w:val="00625331"/>
    <w:rsid w:val="00634A77"/>
    <w:rsid w:val="00643349"/>
    <w:rsid w:val="00645D62"/>
    <w:rsid w:val="0064676B"/>
    <w:rsid w:val="006556AD"/>
    <w:rsid w:val="00655FE2"/>
    <w:rsid w:val="00663DF8"/>
    <w:rsid w:val="006641DF"/>
    <w:rsid w:val="00664D62"/>
    <w:rsid w:val="00664DC5"/>
    <w:rsid w:val="00666EAC"/>
    <w:rsid w:val="006718AB"/>
    <w:rsid w:val="00681941"/>
    <w:rsid w:val="006847A4"/>
    <w:rsid w:val="00686802"/>
    <w:rsid w:val="006909EE"/>
    <w:rsid w:val="00694B40"/>
    <w:rsid w:val="006A2DE8"/>
    <w:rsid w:val="006A60C0"/>
    <w:rsid w:val="006A6859"/>
    <w:rsid w:val="006B0434"/>
    <w:rsid w:val="006B2768"/>
    <w:rsid w:val="006B48F9"/>
    <w:rsid w:val="006B7AAE"/>
    <w:rsid w:val="006C4E8F"/>
    <w:rsid w:val="006E4618"/>
    <w:rsid w:val="006E5DC1"/>
    <w:rsid w:val="006F5EA6"/>
    <w:rsid w:val="007013DE"/>
    <w:rsid w:val="00706886"/>
    <w:rsid w:val="00711F69"/>
    <w:rsid w:val="00722836"/>
    <w:rsid w:val="0073575C"/>
    <w:rsid w:val="00746E99"/>
    <w:rsid w:val="00754436"/>
    <w:rsid w:val="00756E0A"/>
    <w:rsid w:val="007574C6"/>
    <w:rsid w:val="00757F92"/>
    <w:rsid w:val="00767A97"/>
    <w:rsid w:val="00774900"/>
    <w:rsid w:val="00775C46"/>
    <w:rsid w:val="00783FF0"/>
    <w:rsid w:val="00786070"/>
    <w:rsid w:val="007907FB"/>
    <w:rsid w:val="00794452"/>
    <w:rsid w:val="00797A2C"/>
    <w:rsid w:val="00797E6E"/>
    <w:rsid w:val="007A08D2"/>
    <w:rsid w:val="007A3199"/>
    <w:rsid w:val="007A79FD"/>
    <w:rsid w:val="007B295E"/>
    <w:rsid w:val="007B5711"/>
    <w:rsid w:val="007B65AF"/>
    <w:rsid w:val="007B7DF9"/>
    <w:rsid w:val="007C2D5D"/>
    <w:rsid w:val="007C2E44"/>
    <w:rsid w:val="007C3F21"/>
    <w:rsid w:val="007D269D"/>
    <w:rsid w:val="007D288C"/>
    <w:rsid w:val="007D4536"/>
    <w:rsid w:val="007F066C"/>
    <w:rsid w:val="007F4C30"/>
    <w:rsid w:val="00804410"/>
    <w:rsid w:val="00806ECA"/>
    <w:rsid w:val="00810C60"/>
    <w:rsid w:val="00815427"/>
    <w:rsid w:val="0081622F"/>
    <w:rsid w:val="008218D0"/>
    <w:rsid w:val="00832956"/>
    <w:rsid w:val="008336C7"/>
    <w:rsid w:val="00834C19"/>
    <w:rsid w:val="008369D3"/>
    <w:rsid w:val="0083731A"/>
    <w:rsid w:val="0084697E"/>
    <w:rsid w:val="00855D01"/>
    <w:rsid w:val="00861F66"/>
    <w:rsid w:val="00876B76"/>
    <w:rsid w:val="00883A55"/>
    <w:rsid w:val="00884B55"/>
    <w:rsid w:val="00887078"/>
    <w:rsid w:val="00894209"/>
    <w:rsid w:val="008960C0"/>
    <w:rsid w:val="008972E3"/>
    <w:rsid w:val="008973B7"/>
    <w:rsid w:val="008A2278"/>
    <w:rsid w:val="008A5C36"/>
    <w:rsid w:val="008B047E"/>
    <w:rsid w:val="008B0DF9"/>
    <w:rsid w:val="008B7316"/>
    <w:rsid w:val="008C41D5"/>
    <w:rsid w:val="008D0462"/>
    <w:rsid w:val="008D2607"/>
    <w:rsid w:val="008E2091"/>
    <w:rsid w:val="008F2D5D"/>
    <w:rsid w:val="008F6B80"/>
    <w:rsid w:val="008F7E83"/>
    <w:rsid w:val="00902E1A"/>
    <w:rsid w:val="00903D3F"/>
    <w:rsid w:val="0090477C"/>
    <w:rsid w:val="00905F5B"/>
    <w:rsid w:val="0091766D"/>
    <w:rsid w:val="00917CB4"/>
    <w:rsid w:val="009304B3"/>
    <w:rsid w:val="0094141A"/>
    <w:rsid w:val="00943DAE"/>
    <w:rsid w:val="009449B5"/>
    <w:rsid w:val="009470FA"/>
    <w:rsid w:val="009527DE"/>
    <w:rsid w:val="00962515"/>
    <w:rsid w:val="00962600"/>
    <w:rsid w:val="0096456C"/>
    <w:rsid w:val="009652BA"/>
    <w:rsid w:val="009714B9"/>
    <w:rsid w:val="00971810"/>
    <w:rsid w:val="0097197F"/>
    <w:rsid w:val="009756F8"/>
    <w:rsid w:val="00977869"/>
    <w:rsid w:val="00983F96"/>
    <w:rsid w:val="00985E69"/>
    <w:rsid w:val="00986533"/>
    <w:rsid w:val="00995AB2"/>
    <w:rsid w:val="009A3626"/>
    <w:rsid w:val="009A795A"/>
    <w:rsid w:val="009B2B72"/>
    <w:rsid w:val="009B3CBA"/>
    <w:rsid w:val="009C1AF5"/>
    <w:rsid w:val="009C2594"/>
    <w:rsid w:val="009C3D70"/>
    <w:rsid w:val="009D1B4F"/>
    <w:rsid w:val="009E2113"/>
    <w:rsid w:val="009E671E"/>
    <w:rsid w:val="009E7657"/>
    <w:rsid w:val="009F09E4"/>
    <w:rsid w:val="009F0E39"/>
    <w:rsid w:val="009F6CF0"/>
    <w:rsid w:val="00A0125A"/>
    <w:rsid w:val="00A024FA"/>
    <w:rsid w:val="00A0490C"/>
    <w:rsid w:val="00A13048"/>
    <w:rsid w:val="00A27225"/>
    <w:rsid w:val="00A30CAA"/>
    <w:rsid w:val="00A32532"/>
    <w:rsid w:val="00A345F9"/>
    <w:rsid w:val="00A35085"/>
    <w:rsid w:val="00A354DE"/>
    <w:rsid w:val="00A40378"/>
    <w:rsid w:val="00A417E8"/>
    <w:rsid w:val="00A428D3"/>
    <w:rsid w:val="00A42B83"/>
    <w:rsid w:val="00A547D8"/>
    <w:rsid w:val="00A5657C"/>
    <w:rsid w:val="00A64222"/>
    <w:rsid w:val="00A64B75"/>
    <w:rsid w:val="00A70E94"/>
    <w:rsid w:val="00A74DBD"/>
    <w:rsid w:val="00A75147"/>
    <w:rsid w:val="00A86A16"/>
    <w:rsid w:val="00A86D60"/>
    <w:rsid w:val="00A93E44"/>
    <w:rsid w:val="00A9558F"/>
    <w:rsid w:val="00A96649"/>
    <w:rsid w:val="00AA1900"/>
    <w:rsid w:val="00AA5EF8"/>
    <w:rsid w:val="00AC720E"/>
    <w:rsid w:val="00AD13AE"/>
    <w:rsid w:val="00AD4364"/>
    <w:rsid w:val="00AD4B3F"/>
    <w:rsid w:val="00AE485D"/>
    <w:rsid w:val="00AE52E8"/>
    <w:rsid w:val="00AE6C0E"/>
    <w:rsid w:val="00B102E4"/>
    <w:rsid w:val="00B160D5"/>
    <w:rsid w:val="00B21C0D"/>
    <w:rsid w:val="00B345DD"/>
    <w:rsid w:val="00B34882"/>
    <w:rsid w:val="00B3585E"/>
    <w:rsid w:val="00B37DF0"/>
    <w:rsid w:val="00B37E6B"/>
    <w:rsid w:val="00B44682"/>
    <w:rsid w:val="00B45DE7"/>
    <w:rsid w:val="00B47688"/>
    <w:rsid w:val="00B52BED"/>
    <w:rsid w:val="00B55545"/>
    <w:rsid w:val="00B564B8"/>
    <w:rsid w:val="00B64068"/>
    <w:rsid w:val="00B67F40"/>
    <w:rsid w:val="00B71C8B"/>
    <w:rsid w:val="00B807A9"/>
    <w:rsid w:val="00B8218F"/>
    <w:rsid w:val="00B833E0"/>
    <w:rsid w:val="00B84423"/>
    <w:rsid w:val="00B85667"/>
    <w:rsid w:val="00B90C2D"/>
    <w:rsid w:val="00B95C56"/>
    <w:rsid w:val="00B95D3A"/>
    <w:rsid w:val="00BA4773"/>
    <w:rsid w:val="00BB1B48"/>
    <w:rsid w:val="00BC049E"/>
    <w:rsid w:val="00BC0D2F"/>
    <w:rsid w:val="00BC4C2D"/>
    <w:rsid w:val="00BC5AD4"/>
    <w:rsid w:val="00BC6140"/>
    <w:rsid w:val="00BD57BB"/>
    <w:rsid w:val="00BE0155"/>
    <w:rsid w:val="00BE0B18"/>
    <w:rsid w:val="00BE2C80"/>
    <w:rsid w:val="00BE5059"/>
    <w:rsid w:val="00BE6DD2"/>
    <w:rsid w:val="00BF6982"/>
    <w:rsid w:val="00C004D8"/>
    <w:rsid w:val="00C068F8"/>
    <w:rsid w:val="00C06D58"/>
    <w:rsid w:val="00C108F9"/>
    <w:rsid w:val="00C11B39"/>
    <w:rsid w:val="00C20F1B"/>
    <w:rsid w:val="00C2379F"/>
    <w:rsid w:val="00C23E23"/>
    <w:rsid w:val="00C24397"/>
    <w:rsid w:val="00C44F31"/>
    <w:rsid w:val="00C47A47"/>
    <w:rsid w:val="00C52722"/>
    <w:rsid w:val="00C6100D"/>
    <w:rsid w:val="00C61B59"/>
    <w:rsid w:val="00C66594"/>
    <w:rsid w:val="00C673FD"/>
    <w:rsid w:val="00C757FF"/>
    <w:rsid w:val="00C75B36"/>
    <w:rsid w:val="00C772A9"/>
    <w:rsid w:val="00C845E4"/>
    <w:rsid w:val="00C85A5E"/>
    <w:rsid w:val="00C91A34"/>
    <w:rsid w:val="00C93739"/>
    <w:rsid w:val="00CA558B"/>
    <w:rsid w:val="00CB0BEE"/>
    <w:rsid w:val="00CB32AD"/>
    <w:rsid w:val="00CB6908"/>
    <w:rsid w:val="00CD11C8"/>
    <w:rsid w:val="00CD37EE"/>
    <w:rsid w:val="00CD754D"/>
    <w:rsid w:val="00CE6884"/>
    <w:rsid w:val="00CE69C0"/>
    <w:rsid w:val="00CE6F20"/>
    <w:rsid w:val="00CF0078"/>
    <w:rsid w:val="00CF3135"/>
    <w:rsid w:val="00CF5CA6"/>
    <w:rsid w:val="00D006CB"/>
    <w:rsid w:val="00D02108"/>
    <w:rsid w:val="00D07030"/>
    <w:rsid w:val="00D070D4"/>
    <w:rsid w:val="00D122E2"/>
    <w:rsid w:val="00D140E1"/>
    <w:rsid w:val="00D15D33"/>
    <w:rsid w:val="00D223B7"/>
    <w:rsid w:val="00D23239"/>
    <w:rsid w:val="00D24667"/>
    <w:rsid w:val="00D30FCB"/>
    <w:rsid w:val="00D322B7"/>
    <w:rsid w:val="00D34584"/>
    <w:rsid w:val="00D363F7"/>
    <w:rsid w:val="00D37155"/>
    <w:rsid w:val="00D40D32"/>
    <w:rsid w:val="00D4128F"/>
    <w:rsid w:val="00D50A6B"/>
    <w:rsid w:val="00D50BCA"/>
    <w:rsid w:val="00D52A8D"/>
    <w:rsid w:val="00D55314"/>
    <w:rsid w:val="00D653B5"/>
    <w:rsid w:val="00D7598D"/>
    <w:rsid w:val="00D76E07"/>
    <w:rsid w:val="00D80CE2"/>
    <w:rsid w:val="00D81566"/>
    <w:rsid w:val="00D83E78"/>
    <w:rsid w:val="00D87985"/>
    <w:rsid w:val="00D90EC0"/>
    <w:rsid w:val="00DA0283"/>
    <w:rsid w:val="00DA1A5C"/>
    <w:rsid w:val="00DA3E9B"/>
    <w:rsid w:val="00DB035E"/>
    <w:rsid w:val="00DB3F53"/>
    <w:rsid w:val="00DB58A5"/>
    <w:rsid w:val="00DB6215"/>
    <w:rsid w:val="00DC761C"/>
    <w:rsid w:val="00DD05E3"/>
    <w:rsid w:val="00DD1E04"/>
    <w:rsid w:val="00DD7123"/>
    <w:rsid w:val="00DE508A"/>
    <w:rsid w:val="00DE5303"/>
    <w:rsid w:val="00DE6F4E"/>
    <w:rsid w:val="00DF0455"/>
    <w:rsid w:val="00E139F1"/>
    <w:rsid w:val="00E14316"/>
    <w:rsid w:val="00E14CA3"/>
    <w:rsid w:val="00E15F72"/>
    <w:rsid w:val="00E17F5E"/>
    <w:rsid w:val="00E22FCA"/>
    <w:rsid w:val="00E25D03"/>
    <w:rsid w:val="00E273B1"/>
    <w:rsid w:val="00E3258B"/>
    <w:rsid w:val="00E436CB"/>
    <w:rsid w:val="00E50281"/>
    <w:rsid w:val="00E518CF"/>
    <w:rsid w:val="00E53F5E"/>
    <w:rsid w:val="00E57CC7"/>
    <w:rsid w:val="00E6107B"/>
    <w:rsid w:val="00E64C1C"/>
    <w:rsid w:val="00E64E04"/>
    <w:rsid w:val="00E658B0"/>
    <w:rsid w:val="00E73800"/>
    <w:rsid w:val="00E75153"/>
    <w:rsid w:val="00E776C2"/>
    <w:rsid w:val="00E83327"/>
    <w:rsid w:val="00E868A7"/>
    <w:rsid w:val="00E92329"/>
    <w:rsid w:val="00E95D5E"/>
    <w:rsid w:val="00E976DC"/>
    <w:rsid w:val="00EA0F14"/>
    <w:rsid w:val="00EA7892"/>
    <w:rsid w:val="00EB05C4"/>
    <w:rsid w:val="00EB1289"/>
    <w:rsid w:val="00EB17AF"/>
    <w:rsid w:val="00EB2FEF"/>
    <w:rsid w:val="00EB57BF"/>
    <w:rsid w:val="00EC0B74"/>
    <w:rsid w:val="00EC1378"/>
    <w:rsid w:val="00EC2103"/>
    <w:rsid w:val="00ED273F"/>
    <w:rsid w:val="00EE23F7"/>
    <w:rsid w:val="00EE4C12"/>
    <w:rsid w:val="00EF392C"/>
    <w:rsid w:val="00EF7600"/>
    <w:rsid w:val="00F0747E"/>
    <w:rsid w:val="00F11E45"/>
    <w:rsid w:val="00F12D35"/>
    <w:rsid w:val="00F13D65"/>
    <w:rsid w:val="00F2396A"/>
    <w:rsid w:val="00F246F8"/>
    <w:rsid w:val="00F26786"/>
    <w:rsid w:val="00F316F3"/>
    <w:rsid w:val="00F32D63"/>
    <w:rsid w:val="00F35FD2"/>
    <w:rsid w:val="00F4013E"/>
    <w:rsid w:val="00F47A62"/>
    <w:rsid w:val="00F56B98"/>
    <w:rsid w:val="00F57C6D"/>
    <w:rsid w:val="00F65025"/>
    <w:rsid w:val="00F65F59"/>
    <w:rsid w:val="00F669CB"/>
    <w:rsid w:val="00F74DCE"/>
    <w:rsid w:val="00F858D5"/>
    <w:rsid w:val="00F95B57"/>
    <w:rsid w:val="00F95ED6"/>
    <w:rsid w:val="00FA0080"/>
    <w:rsid w:val="00FA59AF"/>
    <w:rsid w:val="00FB038E"/>
    <w:rsid w:val="00FC2D8D"/>
    <w:rsid w:val="00FC69FB"/>
    <w:rsid w:val="00FC77DA"/>
    <w:rsid w:val="00FD1AA1"/>
    <w:rsid w:val="00FD4C02"/>
    <w:rsid w:val="00FD79E6"/>
    <w:rsid w:val="1D71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uda</Company>
  <Pages>1</Pages>
  <Words>235</Words>
  <Characters>353</Characters>
  <Lines>2</Lines>
  <Paragraphs>1</Paragraphs>
  <TotalTime>0</TotalTime>
  <ScaleCrop>false</ScaleCrop>
  <LinksUpToDate>false</LinksUpToDate>
  <CharactersWithSpaces>587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2016-09-26T02:45:00Z</dcterms:created>
  <dc:creator>*</dc:creator>
  <cp:lastModifiedBy>王超</cp:lastModifiedBy>
  <dcterms:modified xsi:type="dcterms:W3CDTF">2018-02-02T00:52:33Z</dcterms:modified>
  <dc:title>春节期间企业安全生产情况表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