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50E6" w:rsidRDefault="000A50E6">
      <w:pPr>
        <w:pStyle w:val="a3"/>
        <w:rPr>
          <w:rFonts w:ascii="Times New Roman"/>
          <w:sz w:val="20"/>
        </w:rPr>
      </w:pPr>
    </w:p>
    <w:p w:rsidR="000A50E6" w:rsidRDefault="000A50E6">
      <w:pPr>
        <w:pStyle w:val="a3"/>
        <w:rPr>
          <w:rFonts w:ascii="Times New Roman"/>
          <w:sz w:val="20"/>
        </w:rPr>
      </w:pPr>
    </w:p>
    <w:p w:rsidR="000A50E6" w:rsidRDefault="000A50E6">
      <w:pPr>
        <w:pStyle w:val="a3"/>
        <w:rPr>
          <w:rFonts w:ascii="Times New Roman"/>
          <w:sz w:val="20"/>
        </w:rPr>
      </w:pPr>
    </w:p>
    <w:p w:rsidR="000A50E6" w:rsidRDefault="000A50E6">
      <w:pPr>
        <w:pStyle w:val="a3"/>
        <w:rPr>
          <w:rFonts w:ascii="Times New Roman"/>
          <w:sz w:val="20"/>
        </w:rPr>
      </w:pPr>
    </w:p>
    <w:p w:rsidR="000A50E6" w:rsidRDefault="000A50E6">
      <w:pPr>
        <w:pStyle w:val="a3"/>
        <w:rPr>
          <w:rFonts w:ascii="Times New Roman"/>
          <w:sz w:val="20"/>
        </w:rPr>
      </w:pPr>
    </w:p>
    <w:p w:rsidR="000A50E6" w:rsidRDefault="000A50E6">
      <w:pPr>
        <w:pStyle w:val="a3"/>
        <w:rPr>
          <w:rFonts w:ascii="Times New Roman"/>
          <w:sz w:val="20"/>
        </w:rPr>
      </w:pPr>
    </w:p>
    <w:p w:rsidR="000A50E6" w:rsidRDefault="000A50E6">
      <w:pPr>
        <w:pStyle w:val="a3"/>
        <w:spacing w:before="9"/>
        <w:rPr>
          <w:rFonts w:ascii="Times New Roman"/>
          <w:sz w:val="28"/>
        </w:rPr>
      </w:pPr>
    </w:p>
    <w:p w:rsidR="000A50E6" w:rsidRDefault="0028632B">
      <w:pPr>
        <w:spacing w:before="21"/>
        <w:ind w:left="358"/>
        <w:rPr>
          <w:rFonts w:ascii="PMingLiU" w:eastAsia="PMingLiU"/>
          <w:sz w:val="80"/>
        </w:rPr>
      </w:pPr>
      <w:r>
        <w:rPr>
          <w:rFonts w:ascii="PMingLiU" w:eastAsia="PMingLiU" w:hint="eastAsia"/>
          <w:color w:val="FF0000"/>
          <w:w w:val="70"/>
          <w:sz w:val="80"/>
        </w:rPr>
        <w:t>天津市安全生产委员会办公室文件</w:t>
      </w:r>
    </w:p>
    <w:p w:rsidR="000A50E6" w:rsidRDefault="000A50E6">
      <w:pPr>
        <w:pStyle w:val="a3"/>
        <w:spacing w:before="11"/>
        <w:rPr>
          <w:rFonts w:ascii="PMingLiU"/>
          <w:sz w:val="94"/>
        </w:rPr>
      </w:pPr>
    </w:p>
    <w:p w:rsidR="000A50E6" w:rsidRDefault="0028632B">
      <w:pPr>
        <w:pStyle w:val="a3"/>
        <w:ind w:left="3052"/>
      </w:pPr>
      <w:r>
        <w:pict>
          <v:line id="_x0000_s1032" style="position:absolute;left:0;text-align:left;z-index:251656192;mso-wrap-distance-left:0;mso-wrap-distance-right:0;mso-position-horizontal-relative:page" from="92.75pt,23.5pt" to="515.75pt,23.5pt" strokecolor="red" strokeweight="1.5pt">
            <w10:wrap type="topAndBottom" anchorx="page"/>
          </v:line>
        </w:pict>
      </w:r>
      <w:r>
        <w:rPr>
          <w:w w:val="105"/>
        </w:rPr>
        <w:t>津安办</w:t>
      </w:r>
      <w:r w:rsidR="00B95A89">
        <w:rPr>
          <w:rFonts w:ascii="Times New Roman" w:eastAsiaTheme="minorEastAsia" w:hAnsi="Times New Roman"/>
          <w:w w:val="105"/>
        </w:rPr>
        <w:t>[2017]</w:t>
      </w:r>
      <w:r>
        <w:rPr>
          <w:rFonts w:ascii="Times New Roman" w:eastAsia="Times New Roman" w:hAnsi="Times New Roman"/>
          <w:w w:val="105"/>
        </w:rPr>
        <w:t xml:space="preserve">52 </w:t>
      </w:r>
      <w:r>
        <w:rPr>
          <w:w w:val="105"/>
        </w:rPr>
        <w:t>号</w:t>
      </w:r>
      <w:bookmarkStart w:id="0" w:name="_GoBack"/>
      <w:bookmarkEnd w:id="0"/>
    </w:p>
    <w:p w:rsidR="000A50E6" w:rsidRDefault="000A50E6">
      <w:pPr>
        <w:pStyle w:val="a3"/>
        <w:rPr>
          <w:sz w:val="34"/>
        </w:rPr>
      </w:pPr>
    </w:p>
    <w:p w:rsidR="000A50E6" w:rsidRDefault="000A50E6">
      <w:pPr>
        <w:pStyle w:val="a3"/>
        <w:spacing w:before="4"/>
        <w:rPr>
          <w:sz w:val="48"/>
        </w:rPr>
      </w:pPr>
    </w:p>
    <w:p w:rsidR="000A50E6" w:rsidRDefault="0028632B">
      <w:pPr>
        <w:pStyle w:val="1"/>
        <w:spacing w:line="225" w:lineRule="auto"/>
        <w:ind w:right="996" w:firstLine="0"/>
        <w:jc w:val="center"/>
      </w:pPr>
      <w:r>
        <w:rPr>
          <w:spacing w:val="-9"/>
          <w:w w:val="95"/>
        </w:rPr>
        <w:t>市安委会办公室关于全面加强企业全员</w:t>
      </w:r>
      <w:r>
        <w:rPr>
          <w:spacing w:val="-9"/>
        </w:rPr>
        <w:t>安全生产责任制工作的通知</w:t>
      </w:r>
    </w:p>
    <w:p w:rsidR="000A50E6" w:rsidRDefault="000A50E6">
      <w:pPr>
        <w:pStyle w:val="a3"/>
        <w:spacing w:before="6"/>
        <w:rPr>
          <w:rFonts w:ascii="PMingLiU"/>
          <w:sz w:val="48"/>
        </w:rPr>
      </w:pPr>
    </w:p>
    <w:p w:rsidR="000A50E6" w:rsidRDefault="0028632B">
      <w:pPr>
        <w:pStyle w:val="a3"/>
        <w:ind w:left="109"/>
      </w:pPr>
      <w:r>
        <w:t>市安委会各成员单位、各区安委会及有关单位：</w:t>
      </w:r>
    </w:p>
    <w:p w:rsidR="000A50E6" w:rsidRDefault="0028632B">
      <w:pPr>
        <w:pStyle w:val="a3"/>
        <w:spacing w:before="169" w:line="340" w:lineRule="auto"/>
        <w:ind w:left="109" w:right="109" w:firstLine="640"/>
      </w:pPr>
      <w:r>
        <w:rPr>
          <w:spacing w:val="-12"/>
        </w:rPr>
        <w:t>为贯彻落实《国务院安委会办公室关于全面加强企业全员安全生产责任制工作的通知</w:t>
      </w:r>
      <w:r>
        <w:rPr>
          <w:spacing w:val="-209"/>
        </w:rPr>
        <w:t>》</w:t>
      </w:r>
      <w:r>
        <w:t>（</w:t>
      </w:r>
      <w:r>
        <w:rPr>
          <w:spacing w:val="-14"/>
        </w:rPr>
        <w:t>安委办</w:t>
      </w:r>
      <w:r>
        <w:rPr>
          <w:spacing w:val="-14"/>
        </w:rPr>
        <w:t>„</w:t>
      </w:r>
      <w:r>
        <w:rPr>
          <w:rFonts w:ascii="Times New Roman" w:eastAsia="Times New Roman" w:hAnsi="Times New Roman"/>
          <w:spacing w:val="-6"/>
        </w:rPr>
        <w:t>2017</w:t>
      </w:r>
      <w:r>
        <w:rPr>
          <w:spacing w:val="-6"/>
        </w:rPr>
        <w:t>‟</w:t>
      </w:r>
      <w:r>
        <w:rPr>
          <w:rFonts w:ascii="Times New Roman" w:eastAsia="Times New Roman" w:hAnsi="Times New Roman"/>
          <w:spacing w:val="-6"/>
        </w:rPr>
        <w:t>29</w:t>
      </w:r>
      <w:r>
        <w:rPr>
          <w:rFonts w:ascii="Times New Roman" w:eastAsia="Times New Roman" w:hAnsi="Times New Roman"/>
          <w:spacing w:val="55"/>
        </w:rPr>
        <w:t xml:space="preserve"> </w:t>
      </w:r>
      <w:r>
        <w:t>号</w:t>
      </w:r>
      <w:r>
        <w:rPr>
          <w:spacing w:val="-48"/>
        </w:rPr>
        <w:t>）</w:t>
      </w:r>
      <w:r>
        <w:t>精神和市委、</w:t>
      </w:r>
      <w:r>
        <w:rPr>
          <w:spacing w:val="-6"/>
        </w:rPr>
        <w:t>市政府关于加强安全生产工作的部署要求，建立企业安全生产工作</w:t>
      </w:r>
      <w:r>
        <w:rPr>
          <w:rFonts w:ascii="Times New Roman" w:eastAsia="Times New Roman" w:hAnsi="Times New Roman"/>
          <w:spacing w:val="-6"/>
        </w:rPr>
        <w:t>“</w:t>
      </w:r>
      <w:r>
        <w:rPr>
          <w:spacing w:val="-10"/>
        </w:rPr>
        <w:t>层层负责、人人有责、各负其责</w:t>
      </w:r>
      <w:r>
        <w:rPr>
          <w:rFonts w:ascii="Times New Roman" w:eastAsia="Times New Roman" w:hAnsi="Times New Roman"/>
        </w:rPr>
        <w:t>”</w:t>
      </w:r>
      <w:r>
        <w:rPr>
          <w:spacing w:val="-5"/>
        </w:rPr>
        <w:t>的工作体系，促进我市安全</w:t>
      </w:r>
      <w:r>
        <w:rPr>
          <w:spacing w:val="-19"/>
        </w:rPr>
        <w:t>生产形势持续稳定好转。依据《安全生产法》</w:t>
      </w:r>
      <w:r>
        <w:rPr>
          <w:spacing w:val="-38"/>
        </w:rPr>
        <w:t>、《职业病防治法》、</w:t>
      </w:r>
    </w:p>
    <w:p w:rsidR="000A50E6" w:rsidRDefault="0028632B">
      <w:pPr>
        <w:pStyle w:val="a3"/>
        <w:spacing w:line="338" w:lineRule="auto"/>
        <w:ind w:left="109" w:right="274"/>
      </w:pPr>
      <w:r>
        <w:rPr>
          <w:spacing w:val="-9"/>
          <w:w w:val="95"/>
        </w:rPr>
        <w:t>《天津市安全生产条例》等法律法规规定，现就进一步强化落实</w:t>
      </w:r>
      <w:r>
        <w:rPr>
          <w:spacing w:val="-9"/>
          <w:w w:val="95"/>
        </w:rPr>
        <w:t xml:space="preserve"> </w:t>
      </w:r>
      <w:r>
        <w:rPr>
          <w:spacing w:val="-9"/>
        </w:rPr>
        <w:t>企业全员安全生产责任制工作的有关事项，通知如下：</w:t>
      </w:r>
    </w:p>
    <w:p w:rsidR="000A50E6" w:rsidRDefault="0028632B">
      <w:pPr>
        <w:pStyle w:val="a3"/>
        <w:ind w:left="750"/>
      </w:pPr>
      <w:r>
        <w:t>一、指导思想和工作目标</w:t>
      </w:r>
    </w:p>
    <w:p w:rsidR="000A50E6" w:rsidRDefault="000A50E6">
      <w:pPr>
        <w:sectPr w:rsidR="000A50E6">
          <w:footerReference w:type="even" r:id="rId6"/>
          <w:footerReference w:type="default" r:id="rId7"/>
          <w:type w:val="continuous"/>
          <w:pgSz w:w="11910" w:h="16840"/>
          <w:pgMar w:top="1580" w:right="1200" w:bottom="1520" w:left="1480" w:header="720" w:footer="1477" w:gutter="0"/>
          <w:pgNumType w:start="1"/>
          <w:cols w:space="720"/>
        </w:sectPr>
      </w:pPr>
    </w:p>
    <w:p w:rsidR="000A50E6" w:rsidRDefault="000A50E6">
      <w:pPr>
        <w:pStyle w:val="a3"/>
        <w:rPr>
          <w:sz w:val="15"/>
        </w:rPr>
      </w:pPr>
    </w:p>
    <w:p w:rsidR="000A50E6" w:rsidRDefault="0028632B">
      <w:pPr>
        <w:pStyle w:val="a3"/>
        <w:spacing w:before="54"/>
        <w:ind w:left="750"/>
      </w:pPr>
      <w:r>
        <w:t>（一）指导思想。以党的十九大精神为指导，认真贯彻落实</w:t>
      </w:r>
    </w:p>
    <w:p w:rsidR="000A50E6" w:rsidRDefault="0028632B">
      <w:pPr>
        <w:pStyle w:val="a3"/>
        <w:spacing w:before="169" w:line="340" w:lineRule="auto"/>
        <w:ind w:left="109" w:right="159"/>
      </w:pPr>
      <w:r>
        <w:rPr>
          <w:spacing w:val="5"/>
        </w:rPr>
        <w:t>《国务院安委会办公室关于全面加强企业全员安全生产责任制</w:t>
      </w:r>
      <w:r>
        <w:rPr>
          <w:spacing w:val="-8"/>
        </w:rPr>
        <w:t>工作的通知》要求，牢固树立新发展理念，坚持安全发展，严格落实</w:t>
      </w:r>
      <w:r>
        <w:rPr>
          <w:rFonts w:ascii="Times New Roman" w:eastAsia="Times New Roman" w:hAnsi="Times New Roman"/>
          <w:spacing w:val="-8"/>
        </w:rPr>
        <w:t>“</w:t>
      </w:r>
      <w:r>
        <w:rPr>
          <w:spacing w:val="-8"/>
        </w:rPr>
        <w:t>安全第一、预防为主、综合治理</w:t>
      </w:r>
      <w:r>
        <w:rPr>
          <w:rFonts w:ascii="Times New Roman" w:eastAsia="Times New Roman" w:hAnsi="Times New Roman"/>
          <w:spacing w:val="-3"/>
        </w:rPr>
        <w:t>”</w:t>
      </w:r>
      <w:r>
        <w:t>的工作方针和加强领导、</w:t>
      </w:r>
      <w:r>
        <w:rPr>
          <w:spacing w:val="-12"/>
        </w:rPr>
        <w:t>改革创新，协调联动、齐抓共管，着力明确企业安全生产主体责</w:t>
      </w:r>
      <w:r>
        <w:rPr>
          <w:spacing w:val="-12"/>
          <w:w w:val="95"/>
        </w:rPr>
        <w:t>任的工作思路，加强分类指导，注重典型引路，营造良好氛围。</w:t>
      </w:r>
      <w:r>
        <w:rPr>
          <w:spacing w:val="-12"/>
          <w:w w:val="95"/>
        </w:rPr>
        <w:t xml:space="preserve"> </w:t>
      </w:r>
      <w:r>
        <w:rPr>
          <w:spacing w:val="-17"/>
        </w:rPr>
        <w:t>通过明确企业全员安全生产责任制，健全考核奖惩机制，加强对</w:t>
      </w:r>
      <w:r>
        <w:rPr>
          <w:spacing w:val="-20"/>
        </w:rPr>
        <w:t>企业全员安全生产责任制的监督检查，进一步提升我市企业安全生产整体水平。</w:t>
      </w:r>
    </w:p>
    <w:p w:rsidR="000A50E6" w:rsidRDefault="0028632B">
      <w:pPr>
        <w:pStyle w:val="a3"/>
        <w:spacing w:line="395" w:lineRule="exact"/>
        <w:ind w:left="750"/>
      </w:pPr>
      <w:r>
        <w:t>（二</w:t>
      </w:r>
      <w:r>
        <w:rPr>
          <w:spacing w:val="-58"/>
        </w:rPr>
        <w:t>）</w:t>
      </w:r>
      <w:r>
        <w:rPr>
          <w:spacing w:val="-8"/>
        </w:rPr>
        <w:t>工作目标。坚守发展决不能以牺牲安全为代价这条不</w:t>
      </w:r>
    </w:p>
    <w:p w:rsidR="000A50E6" w:rsidRDefault="0028632B">
      <w:pPr>
        <w:pStyle w:val="a3"/>
        <w:spacing w:before="168" w:line="340" w:lineRule="auto"/>
        <w:ind w:left="109" w:right="267"/>
        <w:jc w:val="both"/>
      </w:pPr>
      <w:r>
        <w:rPr>
          <w:spacing w:val="-11"/>
        </w:rPr>
        <w:t>可逾越的红线，以落实《中共中央国务院关于推进安全生产领域</w:t>
      </w:r>
      <w:r>
        <w:rPr>
          <w:spacing w:val="-15"/>
        </w:rPr>
        <w:t>改革发展的意见》为契机，以坚决遏制重特大事故、有效控制较</w:t>
      </w:r>
      <w:r>
        <w:rPr>
          <w:spacing w:val="-14"/>
        </w:rPr>
        <w:t>大事故、全力压减一般事故为目标，加大企业全员安全生产责任</w:t>
      </w:r>
      <w:r>
        <w:rPr>
          <w:spacing w:val="5"/>
        </w:rPr>
        <w:t>制工作的宣传力度，指导督促相关行业领域的企业密切联系实</w:t>
      </w:r>
      <w:r>
        <w:rPr>
          <w:spacing w:val="-19"/>
        </w:rPr>
        <w:t>际，制定全员安全生产责任制，发动全员共同参与，努力实现</w:t>
      </w:r>
      <w:r>
        <w:rPr>
          <w:rFonts w:ascii="Times New Roman" w:eastAsia="Times New Roman" w:hAnsi="Times New Roman"/>
        </w:rPr>
        <w:t>“</w:t>
      </w:r>
      <w:proofErr w:type="gramStart"/>
      <w:r>
        <w:t>一</w:t>
      </w:r>
      <w:proofErr w:type="gramEnd"/>
      <w:r>
        <w:t>企一标准，一岗一清单</w:t>
      </w:r>
      <w:r>
        <w:rPr>
          <w:rFonts w:ascii="Times New Roman" w:eastAsia="Times New Roman" w:hAnsi="Times New Roman"/>
        </w:rPr>
        <w:t>”</w:t>
      </w:r>
      <w:r>
        <w:t>，形成可操作、能落实的制度措施，确保企业安全生产责任制落到实处。</w:t>
      </w:r>
    </w:p>
    <w:p w:rsidR="000A50E6" w:rsidRDefault="0028632B">
      <w:pPr>
        <w:pStyle w:val="a3"/>
        <w:spacing w:line="396" w:lineRule="exact"/>
        <w:ind w:left="750"/>
      </w:pPr>
      <w:r>
        <w:t>二、主要任务和具体措施</w:t>
      </w:r>
    </w:p>
    <w:p w:rsidR="000A50E6" w:rsidRDefault="0028632B">
      <w:pPr>
        <w:pStyle w:val="a3"/>
        <w:spacing w:before="171"/>
        <w:ind w:left="750"/>
      </w:pPr>
      <w:r>
        <w:t>（一）建立健全企业全员岗位安全生产责任制</w:t>
      </w:r>
    </w:p>
    <w:p w:rsidR="000A50E6" w:rsidRDefault="0028632B">
      <w:pPr>
        <w:pStyle w:val="a3"/>
        <w:spacing w:before="168" w:line="340" w:lineRule="auto"/>
        <w:ind w:left="109" w:right="273" w:firstLine="640"/>
        <w:jc w:val="both"/>
      </w:pPr>
      <w:r>
        <w:rPr>
          <w:spacing w:val="-7"/>
          <w:w w:val="95"/>
        </w:rPr>
        <w:t>岗位是企业安全管理的基本单元，各企业应依据《安全生产</w:t>
      </w:r>
      <w:r>
        <w:rPr>
          <w:spacing w:val="-7"/>
          <w:w w:val="95"/>
        </w:rPr>
        <w:t xml:space="preserve"> </w:t>
      </w:r>
      <w:r>
        <w:rPr>
          <w:spacing w:val="-31"/>
          <w:w w:val="95"/>
        </w:rPr>
        <w:t>法》、《职业病防治法》、《天津市安全生产条例》的有关规定，结</w:t>
      </w:r>
      <w:r>
        <w:rPr>
          <w:spacing w:val="-31"/>
          <w:w w:val="95"/>
        </w:rPr>
        <w:t xml:space="preserve">  </w:t>
      </w:r>
      <w:proofErr w:type="gramStart"/>
      <w:r>
        <w:rPr>
          <w:spacing w:val="5"/>
        </w:rPr>
        <w:t>合行业</w:t>
      </w:r>
      <w:proofErr w:type="gramEnd"/>
      <w:r>
        <w:rPr>
          <w:spacing w:val="5"/>
        </w:rPr>
        <w:t>特点和本企业各类岗位的实际工作内容制定企业各岗位</w:t>
      </w:r>
    </w:p>
    <w:p w:rsidR="000A50E6" w:rsidRDefault="000A50E6">
      <w:pPr>
        <w:spacing w:line="340" w:lineRule="auto"/>
        <w:jc w:val="both"/>
        <w:sectPr w:rsidR="000A50E6">
          <w:pgSz w:w="11910" w:h="16840"/>
          <w:pgMar w:top="1580" w:right="1200" w:bottom="1660" w:left="1480" w:header="0" w:footer="1321" w:gutter="0"/>
          <w:cols w:space="720"/>
        </w:sectPr>
      </w:pPr>
    </w:p>
    <w:p w:rsidR="000A50E6" w:rsidRDefault="000A50E6">
      <w:pPr>
        <w:pStyle w:val="a3"/>
        <w:rPr>
          <w:sz w:val="15"/>
        </w:rPr>
      </w:pPr>
    </w:p>
    <w:p w:rsidR="000A50E6" w:rsidRDefault="0028632B">
      <w:pPr>
        <w:pStyle w:val="a3"/>
        <w:spacing w:before="54" w:line="338" w:lineRule="auto"/>
        <w:ind w:left="109" w:right="109"/>
      </w:pPr>
      <w:r>
        <w:rPr>
          <w:spacing w:val="-11"/>
        </w:rPr>
        <w:t>安全生产主要职责。明确企业所有人员在安全生产方面所应承担</w:t>
      </w:r>
      <w:r>
        <w:rPr>
          <w:spacing w:val="-13"/>
        </w:rPr>
        <w:t>的职责，实现安全生产责任全链条实名制。内容包括：企业党政</w:t>
      </w:r>
      <w:r>
        <w:rPr>
          <w:spacing w:val="-12"/>
        </w:rPr>
        <w:t>主要负责人、法定代表人和实际控制人的</w:t>
      </w:r>
      <w:hyperlink r:id="rId8">
        <w:r>
          <w:t>安全生产</w:t>
        </w:r>
      </w:hyperlink>
      <w:r>
        <w:rPr>
          <w:spacing w:val="-10"/>
        </w:rPr>
        <w:t>责任、企业分管领导的</w:t>
      </w:r>
      <w:hyperlink r:id="rId9">
        <w:r>
          <w:rPr>
            <w:spacing w:val="-10"/>
          </w:rPr>
          <w:t>安全生产</w:t>
        </w:r>
      </w:hyperlink>
      <w:r>
        <w:rPr>
          <w:spacing w:val="-13"/>
        </w:rPr>
        <w:t>责任、企业职能部门及其负责人的</w:t>
      </w:r>
      <w:hyperlink r:id="rId10">
        <w:r>
          <w:t>安全生产</w:t>
        </w:r>
      </w:hyperlink>
      <w:r>
        <w:t>责</w:t>
      </w:r>
      <w:r>
        <w:rPr>
          <w:spacing w:val="-8"/>
        </w:rPr>
        <w:t>任、生产车间</w:t>
      </w:r>
      <w:r>
        <w:t>（</w:t>
      </w:r>
      <w:r>
        <w:rPr>
          <w:spacing w:val="-5"/>
        </w:rPr>
        <w:t>班组、工段</w:t>
      </w:r>
      <w:r>
        <w:rPr>
          <w:spacing w:val="-24"/>
        </w:rPr>
        <w:t>）</w:t>
      </w:r>
      <w:r>
        <w:t>及其负责人的</w:t>
      </w:r>
      <w:hyperlink r:id="rId11">
        <w:r>
          <w:t>安全生产</w:t>
        </w:r>
      </w:hyperlink>
      <w:r>
        <w:rPr>
          <w:spacing w:val="-5"/>
        </w:rPr>
        <w:t>责任、其他各类从业人员的</w:t>
      </w:r>
      <w:hyperlink r:id="rId12">
        <w:r>
          <w:rPr>
            <w:spacing w:val="-5"/>
          </w:rPr>
          <w:t>安全生产</w:t>
        </w:r>
      </w:hyperlink>
      <w:r>
        <w:rPr>
          <w:spacing w:val="-5"/>
        </w:rPr>
        <w:t>责任，应覆盖本企业所有组织和岗位，</w:t>
      </w:r>
      <w:r>
        <w:rPr>
          <w:spacing w:val="-5"/>
        </w:rPr>
        <w:t xml:space="preserve"> </w:t>
      </w:r>
      <w:r>
        <w:rPr>
          <w:spacing w:val="-20"/>
        </w:rPr>
        <w:t>其责任内容、范围、考核标准要简明扼要、清晰明确、便于操作、适时更新。</w:t>
      </w:r>
    </w:p>
    <w:p w:rsidR="000A50E6" w:rsidRDefault="0028632B">
      <w:pPr>
        <w:pStyle w:val="a3"/>
        <w:spacing w:before="15"/>
        <w:ind w:left="750"/>
      </w:pPr>
      <w:r>
        <w:t>（二）建立健全企业全员安全生产责任制考核奖惩机制</w:t>
      </w:r>
    </w:p>
    <w:p w:rsidR="000A50E6" w:rsidRDefault="0028632B">
      <w:pPr>
        <w:pStyle w:val="a3"/>
        <w:spacing w:before="171" w:line="338" w:lineRule="auto"/>
        <w:ind w:left="109" w:right="158" w:firstLine="640"/>
      </w:pPr>
      <w:r>
        <w:rPr>
          <w:spacing w:val="5"/>
        </w:rPr>
        <w:t>企业应在制定全部工作岗位及从业人员的</w:t>
      </w:r>
      <w:hyperlink r:id="rId13">
        <w:r>
          <w:rPr>
            <w:spacing w:val="6"/>
          </w:rPr>
          <w:t>安全生产</w:t>
        </w:r>
      </w:hyperlink>
      <w:r>
        <w:rPr>
          <w:spacing w:val="7"/>
        </w:rPr>
        <w:t>责任内</w:t>
      </w:r>
      <w:r>
        <w:rPr>
          <w:spacing w:val="-11"/>
        </w:rPr>
        <w:t>容的基础上，建立健全安全生产责任制管理考核制度，明确企业</w:t>
      </w:r>
      <w:r>
        <w:rPr>
          <w:spacing w:val="-11"/>
          <w:w w:val="95"/>
        </w:rPr>
        <w:t>主要负责人、分管负责人、职能部门负责人、生产车间（班组、</w:t>
      </w:r>
      <w:r>
        <w:rPr>
          <w:spacing w:val="-11"/>
          <w:w w:val="95"/>
        </w:rPr>
        <w:t xml:space="preserve"> </w:t>
      </w:r>
      <w:r>
        <w:rPr>
          <w:spacing w:val="-11"/>
        </w:rPr>
        <w:t>工段</w:t>
      </w:r>
      <w:r>
        <w:rPr>
          <w:spacing w:val="-58"/>
        </w:rPr>
        <w:t>）</w:t>
      </w:r>
      <w:r>
        <w:rPr>
          <w:spacing w:val="-3"/>
        </w:rPr>
        <w:t>负责人及从业人员的责任考核标准和奖惩措施等事项，逐</w:t>
      </w:r>
      <w:r>
        <w:rPr>
          <w:spacing w:val="-9"/>
        </w:rPr>
        <w:t>级、逐层次、</w:t>
      </w:r>
      <w:proofErr w:type="gramStart"/>
      <w:r>
        <w:rPr>
          <w:spacing w:val="-9"/>
        </w:rPr>
        <w:t>逐岗位</w:t>
      </w:r>
      <w:proofErr w:type="gramEnd"/>
      <w:r>
        <w:rPr>
          <w:spacing w:val="-9"/>
        </w:rPr>
        <w:t>与从业人员签订</w:t>
      </w:r>
      <w:hyperlink r:id="rId14">
        <w:r>
          <w:t>安全生产</w:t>
        </w:r>
      </w:hyperlink>
      <w:r>
        <w:rPr>
          <w:spacing w:val="-6"/>
        </w:rPr>
        <w:t>责任书。定期对安</w:t>
      </w:r>
      <w:r>
        <w:rPr>
          <w:spacing w:val="-12"/>
        </w:rPr>
        <w:t>全生产责任制落实情况进行考核管理，健全激励约束机制，将考</w:t>
      </w:r>
      <w:r>
        <w:rPr>
          <w:spacing w:val="-17"/>
        </w:rPr>
        <w:t>核结果作为从业人员职务晋升、收入分配的重要依据，不断激发</w:t>
      </w:r>
      <w:r>
        <w:rPr>
          <w:spacing w:val="5"/>
        </w:rPr>
        <w:t>全员参与安全工作的积极性和主动性，形</w:t>
      </w:r>
      <w:r>
        <w:rPr>
          <w:spacing w:val="5"/>
        </w:rPr>
        <w:t>成良好的安全文化氛围。</w:t>
      </w:r>
    </w:p>
    <w:p w:rsidR="000A50E6" w:rsidRDefault="0028632B">
      <w:pPr>
        <w:pStyle w:val="a3"/>
        <w:spacing w:before="18"/>
        <w:ind w:left="750"/>
      </w:pPr>
      <w:r>
        <w:t>（三）加强对企业全员安全生产责任制的监督检查</w:t>
      </w:r>
    </w:p>
    <w:p w:rsidR="000A50E6" w:rsidRDefault="0028632B">
      <w:pPr>
        <w:pStyle w:val="a3"/>
        <w:spacing w:before="169" w:line="340" w:lineRule="auto"/>
        <w:ind w:left="109" w:right="274" w:firstLine="640"/>
        <w:jc w:val="both"/>
      </w:pPr>
      <w:r>
        <w:rPr>
          <w:spacing w:val="-11"/>
          <w:w w:val="95"/>
        </w:rPr>
        <w:t>一是督促企业严格实施。各有关部门应督促企业健全完善相</w:t>
      </w:r>
      <w:r>
        <w:rPr>
          <w:spacing w:val="-11"/>
          <w:w w:val="95"/>
        </w:rPr>
        <w:t xml:space="preserve"> </w:t>
      </w:r>
      <w:proofErr w:type="gramStart"/>
      <w:r>
        <w:rPr>
          <w:spacing w:val="-14"/>
          <w:w w:val="95"/>
        </w:rPr>
        <w:t>关基础</w:t>
      </w:r>
      <w:proofErr w:type="gramEnd"/>
      <w:r>
        <w:rPr>
          <w:spacing w:val="-14"/>
          <w:w w:val="95"/>
        </w:rPr>
        <w:t>工作，规范生产作业行为。摸排梳理所有岗位、人员和各</w:t>
      </w:r>
      <w:r>
        <w:rPr>
          <w:spacing w:val="-14"/>
          <w:w w:val="95"/>
        </w:rPr>
        <w:t xml:space="preserve"> </w:t>
      </w:r>
      <w:proofErr w:type="gramStart"/>
      <w:r>
        <w:rPr>
          <w:spacing w:val="-14"/>
          <w:w w:val="95"/>
        </w:rPr>
        <w:t>个</w:t>
      </w:r>
      <w:proofErr w:type="gramEnd"/>
      <w:r>
        <w:rPr>
          <w:spacing w:val="-14"/>
          <w:w w:val="95"/>
        </w:rPr>
        <w:t>流程、环节，建立和完善涵盖所有层级和所有岗位的安全生产</w:t>
      </w:r>
    </w:p>
    <w:p w:rsidR="000A50E6" w:rsidRDefault="000A50E6">
      <w:pPr>
        <w:spacing w:line="340" w:lineRule="auto"/>
        <w:jc w:val="both"/>
        <w:sectPr w:rsidR="000A50E6">
          <w:pgSz w:w="11910" w:h="16840"/>
          <w:pgMar w:top="1580" w:right="1200" w:bottom="1520" w:left="1480" w:header="0" w:footer="1477" w:gutter="0"/>
          <w:cols w:space="720"/>
        </w:sectPr>
      </w:pPr>
    </w:p>
    <w:p w:rsidR="000A50E6" w:rsidRDefault="000A50E6">
      <w:pPr>
        <w:pStyle w:val="a3"/>
        <w:rPr>
          <w:sz w:val="15"/>
        </w:rPr>
      </w:pPr>
    </w:p>
    <w:p w:rsidR="000A50E6" w:rsidRDefault="0028632B">
      <w:pPr>
        <w:pStyle w:val="a3"/>
        <w:spacing w:before="54" w:line="338" w:lineRule="auto"/>
        <w:ind w:left="109" w:right="114"/>
      </w:pPr>
      <w:r>
        <w:rPr>
          <w:spacing w:val="-20"/>
        </w:rPr>
        <w:t>责任制，做到所有从业人员都有明确的岗位，任何岗位都有明确、</w:t>
      </w:r>
      <w:r>
        <w:rPr>
          <w:spacing w:val="-18"/>
        </w:rPr>
        <w:t>清晰的安全生产职责，并在适当位臵进行公示，确保安全责任落到实处。</w:t>
      </w:r>
    </w:p>
    <w:p w:rsidR="000A50E6" w:rsidRDefault="0028632B">
      <w:pPr>
        <w:pStyle w:val="a3"/>
        <w:spacing w:before="6" w:line="338" w:lineRule="auto"/>
        <w:ind w:left="109" w:right="114" w:firstLine="640"/>
      </w:pPr>
      <w:r>
        <w:rPr>
          <w:spacing w:val="-11"/>
        </w:rPr>
        <w:t>二是强化企业安全培训。督导企业认真制订涵盖所有岗位从</w:t>
      </w:r>
      <w:r>
        <w:rPr>
          <w:spacing w:val="-17"/>
        </w:rPr>
        <w:t>业人员</w:t>
      </w:r>
      <w:r>
        <w:t>（</w:t>
      </w:r>
      <w:r>
        <w:rPr>
          <w:spacing w:val="-4"/>
        </w:rPr>
        <w:t>含劳务派遣人员、实习生等</w:t>
      </w:r>
      <w:r>
        <w:rPr>
          <w:spacing w:val="-29"/>
        </w:rPr>
        <w:t>）</w:t>
      </w:r>
      <w:r>
        <w:rPr>
          <w:spacing w:val="-3"/>
        </w:rPr>
        <w:t>的安全生产培训计划，分</w:t>
      </w:r>
      <w:r>
        <w:rPr>
          <w:spacing w:val="-13"/>
        </w:rPr>
        <w:t>类组织实施，并建立培训档案。加强企业负责人和安全管理人员</w:t>
      </w:r>
      <w:r>
        <w:rPr>
          <w:spacing w:val="-14"/>
        </w:rPr>
        <w:t>的培训，使其具备岗位所要求的知识水平和能力；加强特种作业人员的培训、考核，严格持证上岗；加强班组长、车间（工段）</w:t>
      </w:r>
      <w:r>
        <w:rPr>
          <w:spacing w:val="-14"/>
        </w:rPr>
        <w:t xml:space="preserve"> </w:t>
      </w:r>
      <w:r>
        <w:rPr>
          <w:spacing w:val="-27"/>
        </w:rPr>
        <w:t>主任</w:t>
      </w:r>
      <w:r>
        <w:t>（工段长</w:t>
      </w:r>
      <w:r>
        <w:rPr>
          <w:spacing w:val="-39"/>
        </w:rPr>
        <w:t>）</w:t>
      </w:r>
      <w:r>
        <w:rPr>
          <w:spacing w:val="-6"/>
        </w:rPr>
        <w:t>的安全培训，使其掌握生产一线安全管理的基本</w:t>
      </w:r>
      <w:r>
        <w:rPr>
          <w:spacing w:val="-19"/>
        </w:rPr>
        <w:t>要领；加强从业人员的安全技能培训，提高一线员工的安全意识、安全操作技能、隐患排查及应急处臵能力。</w:t>
      </w:r>
    </w:p>
    <w:p w:rsidR="000A50E6" w:rsidRDefault="0028632B">
      <w:pPr>
        <w:pStyle w:val="a3"/>
        <w:spacing w:before="15" w:line="338" w:lineRule="auto"/>
        <w:ind w:left="109" w:right="269" w:firstLine="640"/>
        <w:jc w:val="both"/>
      </w:pPr>
      <w:r>
        <w:rPr>
          <w:spacing w:val="-9"/>
        </w:rPr>
        <w:t>三是强化监督检查和依法处罚。各有关部门要把落实企业安</w:t>
      </w:r>
      <w:r>
        <w:rPr>
          <w:spacing w:val="-15"/>
        </w:rPr>
        <w:t>全生产责任制作为日常安全生产监督检查、年度和阶段性安全生</w:t>
      </w:r>
      <w:r>
        <w:rPr>
          <w:spacing w:val="-20"/>
        </w:rPr>
        <w:t>产目标考核以及评先创优的先决条件之一，引导企业建立完善并全面落实全员安全生产责任</w:t>
      </w:r>
      <w:r>
        <w:rPr>
          <w:spacing w:val="-20"/>
        </w:rPr>
        <w:t>制。要加大对企业全员岗位责任制落</w:t>
      </w:r>
      <w:r>
        <w:rPr>
          <w:spacing w:val="-19"/>
        </w:rPr>
        <w:t>实情况的监督检查力度，对企业未实行全员安全生产责任制并定</w:t>
      </w:r>
      <w:r>
        <w:rPr>
          <w:spacing w:val="-14"/>
        </w:rPr>
        <w:t>期考核、未对从业人员进行相关教育培训或未如实记录教育培训</w:t>
      </w:r>
      <w:r>
        <w:rPr>
          <w:spacing w:val="-17"/>
        </w:rPr>
        <w:t>情况等违法违规行为，由各级负有安全生产监督管理职责的部门</w:t>
      </w:r>
      <w:r>
        <w:rPr>
          <w:spacing w:val="7"/>
        </w:rPr>
        <w:t>依照相关法律法规予以处罚。健全安全生产不良记录</w:t>
      </w:r>
      <w:r>
        <w:rPr>
          <w:rFonts w:ascii="Times New Roman" w:eastAsia="Times New Roman" w:hAnsi="Times New Roman"/>
          <w:spacing w:val="7"/>
        </w:rPr>
        <w:t>“</w:t>
      </w:r>
      <w:r>
        <w:rPr>
          <w:spacing w:val="7"/>
        </w:rPr>
        <w:t>黑名单</w:t>
      </w:r>
      <w:r>
        <w:rPr>
          <w:rFonts w:ascii="Times New Roman" w:eastAsia="Times New Roman" w:hAnsi="Times New Roman"/>
        </w:rPr>
        <w:t xml:space="preserve">” </w:t>
      </w:r>
      <w:r>
        <w:rPr>
          <w:spacing w:val="-12"/>
        </w:rPr>
        <w:t>制度，因拒不落实企业全员安全生产责任制而造成严重后果的行为，要纳入安全生产失信惩戒范围，并定期向社会公布。</w:t>
      </w:r>
    </w:p>
    <w:p w:rsidR="000A50E6" w:rsidRDefault="0028632B">
      <w:pPr>
        <w:pStyle w:val="a3"/>
        <w:spacing w:before="21"/>
        <w:ind w:left="750"/>
      </w:pPr>
      <w:r>
        <w:t>三、工作要求</w:t>
      </w:r>
    </w:p>
    <w:p w:rsidR="000A50E6" w:rsidRDefault="000A50E6">
      <w:pPr>
        <w:sectPr w:rsidR="000A50E6">
          <w:pgSz w:w="11910" w:h="16840"/>
          <w:pgMar w:top="1580" w:right="1200" w:bottom="1660" w:left="1480" w:header="0" w:footer="1321" w:gutter="0"/>
          <w:cols w:space="720"/>
        </w:sectPr>
      </w:pPr>
    </w:p>
    <w:p w:rsidR="000A50E6" w:rsidRDefault="000A50E6">
      <w:pPr>
        <w:pStyle w:val="a3"/>
        <w:rPr>
          <w:sz w:val="15"/>
        </w:rPr>
      </w:pPr>
    </w:p>
    <w:p w:rsidR="000A50E6" w:rsidRDefault="0028632B">
      <w:pPr>
        <w:pStyle w:val="a3"/>
        <w:spacing w:before="54"/>
        <w:ind w:left="750"/>
      </w:pPr>
      <w:r>
        <w:t>（一）提高认识，加强领导</w:t>
      </w:r>
    </w:p>
    <w:p w:rsidR="000A50E6" w:rsidRDefault="0028632B">
      <w:pPr>
        <w:pStyle w:val="a3"/>
        <w:spacing w:before="169" w:line="340" w:lineRule="auto"/>
        <w:ind w:left="109" w:right="106" w:firstLine="640"/>
      </w:pPr>
      <w:r>
        <w:rPr>
          <w:spacing w:val="-7"/>
        </w:rPr>
        <w:t>全面加强企业全员安全生产责任制工作，是推动企业落实安</w:t>
      </w:r>
      <w:r>
        <w:rPr>
          <w:spacing w:val="7"/>
        </w:rPr>
        <w:t>全生产主体责任的</w:t>
      </w:r>
      <w:r>
        <w:rPr>
          <w:spacing w:val="7"/>
        </w:rPr>
        <w:t>重要抓手，有利于减少企业</w:t>
      </w:r>
      <w:r>
        <w:rPr>
          <w:rFonts w:ascii="Times New Roman" w:eastAsia="Times New Roman" w:hAnsi="Times New Roman"/>
          <w:spacing w:val="7"/>
        </w:rPr>
        <w:t>“</w:t>
      </w:r>
      <w:r>
        <w:rPr>
          <w:spacing w:val="8"/>
        </w:rPr>
        <w:t>三违</w:t>
      </w:r>
      <w:r>
        <w:rPr>
          <w:rFonts w:ascii="Times New Roman" w:eastAsia="Times New Roman" w:hAnsi="Times New Roman"/>
          <w:spacing w:val="5"/>
        </w:rPr>
        <w:t>”</w:t>
      </w:r>
      <w:r>
        <w:rPr>
          <w:spacing w:val="7"/>
        </w:rPr>
        <w:t>现象的发</w:t>
      </w:r>
      <w:r>
        <w:rPr>
          <w:spacing w:val="-11"/>
        </w:rPr>
        <w:t>生，有利于降低因人的不安全行为造成安全生产事故，对维护广</w:t>
      </w:r>
      <w:r>
        <w:rPr>
          <w:spacing w:val="-16"/>
        </w:rPr>
        <w:t>大从业人员的生命安全和职业健康，具有重要意义。各有关部门</w:t>
      </w:r>
      <w:r>
        <w:rPr>
          <w:spacing w:val="-14"/>
        </w:rPr>
        <w:t>要高度重视，增强责任意识，加强组织领导，按照</w:t>
      </w:r>
      <w:r>
        <w:rPr>
          <w:spacing w:val="-14"/>
        </w:rPr>
        <w:t xml:space="preserve"> </w:t>
      </w:r>
      <w:r>
        <w:rPr>
          <w:rFonts w:ascii="Times New Roman" w:eastAsia="Times New Roman" w:hAnsi="Times New Roman"/>
        </w:rPr>
        <w:t>“</w:t>
      </w:r>
      <w:r>
        <w:t>管业务必须</w:t>
      </w:r>
      <w:r>
        <w:rPr>
          <w:spacing w:val="-17"/>
        </w:rPr>
        <w:t>管安全、管行业必须管安全、管生产经营必须管安全</w:t>
      </w:r>
      <w:r>
        <w:rPr>
          <w:rFonts w:ascii="Times New Roman" w:eastAsia="Times New Roman" w:hAnsi="Times New Roman"/>
        </w:rPr>
        <w:t>”</w:t>
      </w:r>
      <w:r>
        <w:t>和</w:t>
      </w:r>
      <w:r>
        <w:rPr>
          <w:rFonts w:ascii="Times New Roman" w:eastAsia="Times New Roman" w:hAnsi="Times New Roman"/>
        </w:rPr>
        <w:t>“</w:t>
      </w:r>
      <w:r>
        <w:t>谁主管、</w:t>
      </w:r>
      <w:r>
        <w:rPr>
          <w:spacing w:val="1"/>
        </w:rPr>
        <w:t>谁负责</w:t>
      </w:r>
      <w:r>
        <w:rPr>
          <w:rFonts w:ascii="Times New Roman" w:eastAsia="Times New Roman" w:hAnsi="Times New Roman"/>
        </w:rPr>
        <w:t>”</w:t>
      </w:r>
      <w:r>
        <w:t>的要求，督促企业建立健全覆盖所有管理和操作岗位的</w:t>
      </w:r>
      <w:r>
        <w:rPr>
          <w:spacing w:val="-11"/>
        </w:rPr>
        <w:t>安全生产责任制，并加强督导检查，切实推动企业全员安全生产责任制的落实。</w:t>
      </w:r>
    </w:p>
    <w:p w:rsidR="000A50E6" w:rsidRDefault="0028632B">
      <w:pPr>
        <w:pStyle w:val="a3"/>
        <w:spacing w:line="391" w:lineRule="exact"/>
        <w:ind w:left="750"/>
      </w:pPr>
      <w:r>
        <w:t>（二）突出重点，推动工作</w:t>
      </w:r>
    </w:p>
    <w:p w:rsidR="000A50E6" w:rsidRDefault="0028632B">
      <w:pPr>
        <w:pStyle w:val="a3"/>
        <w:spacing w:before="171" w:line="338" w:lineRule="auto"/>
        <w:ind w:left="109" w:right="271" w:firstLine="640"/>
        <w:jc w:val="both"/>
      </w:pPr>
      <w:r>
        <w:rPr>
          <w:spacing w:val="-6"/>
        </w:rPr>
        <w:t>要把推动企业全员安全生产责任制落实与贯彻落实《中共天</w:t>
      </w:r>
      <w:r>
        <w:rPr>
          <w:spacing w:val="5"/>
        </w:rPr>
        <w:t>津市委天津市人民政府关于推进安全生产领域改革发展的实施</w:t>
      </w:r>
      <w:r>
        <w:rPr>
          <w:spacing w:val="-52"/>
        </w:rPr>
        <w:t>意见》</w:t>
      </w:r>
      <w:r>
        <w:t>（</w:t>
      </w:r>
      <w:proofErr w:type="gramStart"/>
      <w:r>
        <w:rPr>
          <w:spacing w:val="-3"/>
        </w:rPr>
        <w:t>津党发</w:t>
      </w:r>
      <w:proofErr w:type="gramEnd"/>
      <w:r>
        <w:rPr>
          <w:spacing w:val="-3"/>
        </w:rPr>
        <w:t>„</w:t>
      </w:r>
      <w:r>
        <w:rPr>
          <w:rFonts w:ascii="Times New Roman" w:eastAsia="Times New Roman" w:hAnsi="Times New Roman"/>
        </w:rPr>
        <w:t>2017</w:t>
      </w:r>
      <w:r>
        <w:t>‟</w:t>
      </w:r>
      <w:r>
        <w:rPr>
          <w:rFonts w:ascii="Times New Roman" w:eastAsia="Times New Roman" w:hAnsi="Times New Roman"/>
        </w:rPr>
        <w:t xml:space="preserve">41 </w:t>
      </w:r>
      <w:r>
        <w:t>号</w:t>
      </w:r>
      <w:r>
        <w:rPr>
          <w:spacing w:val="-5"/>
        </w:rPr>
        <w:t>）</w:t>
      </w:r>
      <w:r>
        <w:rPr>
          <w:spacing w:val="-2"/>
        </w:rPr>
        <w:t>有机结合起来，把推进企业安全</w:t>
      </w:r>
      <w:r>
        <w:rPr>
          <w:spacing w:val="-12"/>
        </w:rPr>
        <w:t>生产标准化管理、建立健全持续改进和自我约束的内生机制作为</w:t>
      </w:r>
      <w:r>
        <w:rPr>
          <w:spacing w:val="-17"/>
        </w:rPr>
        <w:t>落实企业全员安全生产责任制的重要内容，加强监督考核，推动工作落实。</w:t>
      </w:r>
    </w:p>
    <w:p w:rsidR="000A50E6" w:rsidRDefault="0028632B">
      <w:pPr>
        <w:pStyle w:val="a3"/>
        <w:spacing w:before="12"/>
        <w:ind w:left="750"/>
      </w:pPr>
      <w:r>
        <w:t>（三）强化落实，注重实效</w:t>
      </w:r>
    </w:p>
    <w:p w:rsidR="000A50E6" w:rsidRDefault="0028632B">
      <w:pPr>
        <w:pStyle w:val="a3"/>
        <w:spacing w:before="171" w:line="338" w:lineRule="auto"/>
        <w:ind w:left="109" w:right="271" w:firstLine="640"/>
        <w:jc w:val="both"/>
      </w:pPr>
      <w:r>
        <w:rPr>
          <w:spacing w:val="-8"/>
        </w:rPr>
        <w:t>落实企业全员安全生产责任制，是企业应尽的法定职责，是</w:t>
      </w:r>
      <w:r>
        <w:rPr>
          <w:spacing w:val="-14"/>
        </w:rPr>
        <w:t>安全生产工作的核心。各生产经营单位要切实把全面加强企业全</w:t>
      </w:r>
      <w:r>
        <w:rPr>
          <w:spacing w:val="-19"/>
        </w:rPr>
        <w:t>员安全生产责任制工作作为安全生产工作的重中之重，企业主要领导要按照</w:t>
      </w:r>
      <w:r>
        <w:rPr>
          <w:rFonts w:ascii="Times New Roman" w:eastAsia="Times New Roman" w:hAnsi="Times New Roman"/>
          <w:spacing w:val="-19"/>
        </w:rPr>
        <w:t>“</w:t>
      </w:r>
      <w:r>
        <w:rPr>
          <w:spacing w:val="-19"/>
        </w:rPr>
        <w:t>一岗双责</w:t>
      </w:r>
      <w:r>
        <w:rPr>
          <w:rFonts w:ascii="Times New Roman" w:eastAsia="Times New Roman" w:hAnsi="Times New Roman"/>
          <w:spacing w:val="-3"/>
        </w:rPr>
        <w:t>”</w:t>
      </w:r>
      <w:r>
        <w:rPr>
          <w:spacing w:val="-10"/>
        </w:rPr>
        <w:t>的要求，精心组织，周密部署，有针对性</w:t>
      </w:r>
    </w:p>
    <w:p w:rsidR="000A50E6" w:rsidRDefault="000A50E6">
      <w:pPr>
        <w:spacing w:line="338" w:lineRule="auto"/>
        <w:jc w:val="both"/>
        <w:sectPr w:rsidR="000A50E6">
          <w:pgSz w:w="11910" w:h="16840"/>
          <w:pgMar w:top="1580" w:right="1200" w:bottom="1520" w:left="1480" w:header="0" w:footer="1477" w:gutter="0"/>
          <w:cols w:space="720"/>
        </w:sectPr>
      </w:pPr>
    </w:p>
    <w:p w:rsidR="000A50E6" w:rsidRDefault="000A50E6">
      <w:pPr>
        <w:pStyle w:val="a3"/>
        <w:rPr>
          <w:sz w:val="15"/>
        </w:rPr>
      </w:pPr>
    </w:p>
    <w:p w:rsidR="000A50E6" w:rsidRDefault="0028632B">
      <w:pPr>
        <w:pStyle w:val="a3"/>
        <w:spacing w:before="54" w:line="338" w:lineRule="auto"/>
        <w:ind w:left="109" w:right="274"/>
        <w:jc w:val="both"/>
      </w:pPr>
      <w:r>
        <w:rPr>
          <w:spacing w:val="-11"/>
          <w:w w:val="95"/>
        </w:rPr>
        <w:t>地制定完善、贯彻落实全员安全生产责任制。各级负有安全生产</w:t>
      </w:r>
      <w:r>
        <w:rPr>
          <w:spacing w:val="-11"/>
          <w:w w:val="95"/>
        </w:rPr>
        <w:t xml:space="preserve"> </w:t>
      </w:r>
      <w:r>
        <w:rPr>
          <w:spacing w:val="5"/>
        </w:rPr>
        <w:t>监督管理职责的部门要将检查企业全员安全生产责任制落实情</w:t>
      </w:r>
      <w:r>
        <w:rPr>
          <w:spacing w:val="-8"/>
          <w:w w:val="95"/>
        </w:rPr>
        <w:t>况纳入执法检查内容，对因未落实企业全员安全生产责任制而导</w:t>
      </w:r>
      <w:r>
        <w:rPr>
          <w:spacing w:val="-8"/>
          <w:w w:val="95"/>
        </w:rPr>
        <w:t xml:space="preserve"> </w:t>
      </w:r>
      <w:r>
        <w:rPr>
          <w:spacing w:val="-8"/>
        </w:rPr>
        <w:t>致发生事故和出现重大安全隐患的企业，依法严肃查处。</w:t>
      </w:r>
    </w:p>
    <w:p w:rsidR="000A50E6" w:rsidRDefault="0028632B">
      <w:pPr>
        <w:pStyle w:val="a3"/>
        <w:spacing w:before="6"/>
        <w:ind w:left="750"/>
      </w:pPr>
      <w:r>
        <w:t>（四）营造氛围，形成合力</w:t>
      </w:r>
    </w:p>
    <w:p w:rsidR="000A50E6" w:rsidRDefault="0028632B">
      <w:pPr>
        <w:pStyle w:val="a3"/>
        <w:spacing w:before="172" w:line="338" w:lineRule="auto"/>
        <w:ind w:left="109" w:right="274" w:firstLine="640"/>
        <w:jc w:val="both"/>
      </w:pPr>
      <w:r>
        <w:rPr>
          <w:spacing w:val="5"/>
        </w:rPr>
        <w:t>各有关部门要加大企业全员安全生产责任制工作的宣传力</w:t>
      </w:r>
      <w:r>
        <w:rPr>
          <w:spacing w:val="-10"/>
          <w:w w:val="95"/>
        </w:rPr>
        <w:t>度，发动全员共同参与。各级工会、共青团、妇联等要积极参与</w:t>
      </w:r>
      <w:r>
        <w:rPr>
          <w:spacing w:val="-10"/>
          <w:w w:val="95"/>
        </w:rPr>
        <w:t xml:space="preserve"> </w:t>
      </w:r>
      <w:r>
        <w:rPr>
          <w:spacing w:val="-11"/>
          <w:w w:val="95"/>
        </w:rPr>
        <w:t>监督，大力推动企业加快落实全员岗位安全生产责任制，形成合</w:t>
      </w:r>
      <w:r>
        <w:rPr>
          <w:spacing w:val="-11"/>
          <w:w w:val="95"/>
        </w:rPr>
        <w:t xml:space="preserve"> </w:t>
      </w:r>
      <w:r>
        <w:rPr>
          <w:spacing w:val="-13"/>
        </w:rPr>
        <w:t>力，共同营造人人关注安全、人人参与安全、人人监督安全的浓</w:t>
      </w:r>
      <w:r>
        <w:rPr>
          <w:spacing w:val="-13"/>
          <w:w w:val="95"/>
        </w:rPr>
        <w:t>厚氛围，促进企业改进安全管理，改善安全生产条件，提升安全</w:t>
      </w:r>
      <w:r>
        <w:rPr>
          <w:spacing w:val="-13"/>
          <w:w w:val="95"/>
        </w:rPr>
        <w:t xml:space="preserve"> </w:t>
      </w:r>
      <w:r>
        <w:rPr>
          <w:spacing w:val="-13"/>
        </w:rPr>
        <w:t>生产水平，实现</w:t>
      </w:r>
      <w:r>
        <w:rPr>
          <w:rFonts w:ascii="Times New Roman" w:eastAsia="Times New Roman" w:hAnsi="Times New Roman"/>
          <w:spacing w:val="-13"/>
        </w:rPr>
        <w:t>“</w:t>
      </w:r>
      <w:r>
        <w:rPr>
          <w:spacing w:val="-13"/>
        </w:rPr>
        <w:t>要我安全</w:t>
      </w:r>
      <w:r>
        <w:rPr>
          <w:rFonts w:ascii="Times New Roman" w:eastAsia="Times New Roman" w:hAnsi="Times New Roman"/>
          <w:spacing w:val="-13"/>
        </w:rPr>
        <w:t>”</w:t>
      </w:r>
      <w:r>
        <w:rPr>
          <w:spacing w:val="-13"/>
        </w:rPr>
        <w:t>到</w:t>
      </w:r>
      <w:r>
        <w:rPr>
          <w:rFonts w:ascii="Times New Roman" w:eastAsia="Times New Roman" w:hAnsi="Times New Roman"/>
          <w:spacing w:val="-13"/>
        </w:rPr>
        <w:t>“</w:t>
      </w:r>
      <w:r>
        <w:rPr>
          <w:spacing w:val="-13"/>
        </w:rPr>
        <w:t>我要安全</w:t>
      </w:r>
      <w:r>
        <w:rPr>
          <w:rFonts w:ascii="Times New Roman" w:eastAsia="Times New Roman" w:hAnsi="Times New Roman"/>
          <w:spacing w:val="-13"/>
        </w:rPr>
        <w:t>”</w:t>
      </w:r>
      <w:r>
        <w:rPr>
          <w:spacing w:val="-13"/>
        </w:rPr>
        <w:t>的转变。</w:t>
      </w:r>
    </w:p>
    <w:p w:rsidR="000A50E6" w:rsidRDefault="000A50E6">
      <w:pPr>
        <w:pStyle w:val="a3"/>
        <w:rPr>
          <w:sz w:val="34"/>
        </w:rPr>
      </w:pPr>
    </w:p>
    <w:p w:rsidR="000A50E6" w:rsidRDefault="0028632B">
      <w:pPr>
        <w:pStyle w:val="a3"/>
        <w:spacing w:before="301" w:line="386" w:lineRule="auto"/>
        <w:ind w:left="1546" w:right="273" w:hanging="800"/>
      </w:pPr>
      <w:r>
        <w:pict>
          <v:group id="_x0000_s1029" style="position:absolute;left:0;text-align:left;margin-left:299.55pt;margin-top:75.85pt;width:153pt;height:138.75pt;z-index:-251658240;mso-position-horizontal-relative:page" coordorigin="5991,1517" coordsize="3060,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5991;top:1516;width:3060;height:2775">
              <v:imagedata r:id="rId15" o:title=""/>
            </v:shape>
            <v:shapetype id="_x0000_t202" coordsize="21600,21600" o:spt="202" path="m,l,21600r21600,l21600,xe">
              <v:stroke joinstyle="miter"/>
              <v:path gradientshapeok="t" o:connecttype="rect"/>
            </v:shapetype>
            <v:shape id="_x0000_s1030" type="#_x0000_t202" style="position:absolute;left:5991;top:1516;width:3060;height:2775" filled="f" stroked="f">
              <v:textbox inset="0,0,0,0">
                <w:txbxContent>
                  <w:p w:rsidR="000A50E6" w:rsidRDefault="000A50E6">
                    <w:pPr>
                      <w:rPr>
                        <w:sz w:val="34"/>
                      </w:rPr>
                    </w:pPr>
                  </w:p>
                  <w:p w:rsidR="000A50E6" w:rsidRDefault="000A50E6">
                    <w:pPr>
                      <w:rPr>
                        <w:sz w:val="34"/>
                      </w:rPr>
                    </w:pPr>
                  </w:p>
                  <w:p w:rsidR="000A50E6" w:rsidRDefault="000A50E6">
                    <w:pPr>
                      <w:rPr>
                        <w:sz w:val="34"/>
                      </w:rPr>
                    </w:pPr>
                  </w:p>
                  <w:p w:rsidR="000A50E6" w:rsidRDefault="000A50E6">
                    <w:pPr>
                      <w:rPr>
                        <w:sz w:val="34"/>
                      </w:rPr>
                    </w:pPr>
                  </w:p>
                  <w:p w:rsidR="000A50E6" w:rsidRDefault="000A50E6">
                    <w:pPr>
                      <w:spacing w:before="9"/>
                      <w:rPr>
                        <w:sz w:val="26"/>
                      </w:rPr>
                    </w:pPr>
                  </w:p>
                  <w:p w:rsidR="000A50E6" w:rsidRDefault="0028632B">
                    <w:pPr>
                      <w:ind w:left="134"/>
                      <w:rPr>
                        <w:sz w:val="32"/>
                      </w:rPr>
                    </w:pPr>
                    <w:r>
                      <w:rPr>
                        <w:rFonts w:ascii="Times New Roman" w:eastAsia="Times New Roman"/>
                        <w:sz w:val="32"/>
                      </w:rPr>
                      <w:t xml:space="preserve">2017 </w:t>
                    </w:r>
                    <w:r>
                      <w:rPr>
                        <w:sz w:val="32"/>
                      </w:rPr>
                      <w:t>年</w:t>
                    </w:r>
                    <w:r>
                      <w:rPr>
                        <w:sz w:val="32"/>
                      </w:rPr>
                      <w:t xml:space="preserve"> </w:t>
                    </w:r>
                    <w:r>
                      <w:rPr>
                        <w:rFonts w:ascii="Times New Roman" w:eastAsia="Times New Roman"/>
                        <w:sz w:val="32"/>
                      </w:rPr>
                      <w:t xml:space="preserve">11 </w:t>
                    </w:r>
                    <w:r>
                      <w:rPr>
                        <w:sz w:val="32"/>
                      </w:rPr>
                      <w:t>月</w:t>
                    </w:r>
                    <w:r>
                      <w:rPr>
                        <w:sz w:val="32"/>
                      </w:rPr>
                      <w:t xml:space="preserve"> </w:t>
                    </w:r>
                    <w:r>
                      <w:rPr>
                        <w:rFonts w:ascii="Times New Roman" w:eastAsia="Times New Roman"/>
                        <w:sz w:val="32"/>
                      </w:rPr>
                      <w:t xml:space="preserve">29 </w:t>
                    </w:r>
                    <w:r>
                      <w:rPr>
                        <w:sz w:val="32"/>
                      </w:rPr>
                      <w:t>日</w:t>
                    </w:r>
                  </w:p>
                </w:txbxContent>
              </v:textbox>
            </v:shape>
            <w10:wrap anchorx="page"/>
          </v:group>
        </w:pict>
      </w:r>
      <w:r>
        <w:rPr>
          <w:spacing w:val="-12"/>
        </w:rPr>
        <w:t>附件：国务院安委会办公室关于全面加强企业全员安全生产责任制工作的通知</w:t>
      </w: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1"/>
        </w:rPr>
      </w:pPr>
    </w:p>
    <w:p w:rsidR="000A50E6" w:rsidRDefault="0028632B">
      <w:pPr>
        <w:pStyle w:val="a3"/>
        <w:spacing w:before="65"/>
        <w:ind w:left="750"/>
      </w:pPr>
      <w:r>
        <w:t>（联系人：徐伟；联系电话：</w:t>
      </w:r>
      <w:r>
        <w:rPr>
          <w:rFonts w:ascii="Times New Roman" w:eastAsia="Times New Roman"/>
        </w:rPr>
        <w:t>23953202</w:t>
      </w:r>
      <w:r>
        <w:t>）</w:t>
      </w:r>
    </w:p>
    <w:p w:rsidR="000A50E6" w:rsidRDefault="0028632B">
      <w:pPr>
        <w:pStyle w:val="a3"/>
        <w:spacing w:before="106"/>
        <w:ind w:left="750"/>
      </w:pPr>
      <w:r>
        <w:t>（此件主动公开）</w:t>
      </w:r>
    </w:p>
    <w:p w:rsidR="000A50E6" w:rsidRDefault="000A50E6">
      <w:pPr>
        <w:sectPr w:rsidR="000A50E6">
          <w:pgSz w:w="11910" w:h="16840"/>
          <w:pgMar w:top="1580" w:right="1200" w:bottom="1660" w:left="1480" w:header="0" w:footer="1321" w:gutter="0"/>
          <w:cols w:space="720"/>
        </w:sectPr>
      </w:pPr>
    </w:p>
    <w:p w:rsidR="000A50E6" w:rsidRDefault="0028632B">
      <w:pPr>
        <w:pStyle w:val="1"/>
        <w:spacing w:before="152" w:line="235" w:lineRule="auto"/>
        <w:ind w:left="1450"/>
      </w:pPr>
      <w:r>
        <w:lastRenderedPageBreak/>
        <w:t>国务院安委会办公室关于全面加强企业全员安全生产责任制工作的通知</w:t>
      </w:r>
    </w:p>
    <w:p w:rsidR="000A50E6" w:rsidRDefault="000A50E6">
      <w:pPr>
        <w:pStyle w:val="a3"/>
        <w:spacing w:before="2"/>
        <w:rPr>
          <w:rFonts w:ascii="PMingLiU"/>
          <w:sz w:val="46"/>
        </w:rPr>
      </w:pPr>
    </w:p>
    <w:p w:rsidR="000A50E6" w:rsidRDefault="0028632B">
      <w:pPr>
        <w:pStyle w:val="a3"/>
        <w:spacing w:line="350" w:lineRule="auto"/>
        <w:ind w:left="109" w:right="274"/>
      </w:pPr>
      <w:r>
        <w:rPr>
          <w:spacing w:val="-11"/>
        </w:rPr>
        <w:t>各省、自治区、直辖市及新疆生产建设兵团安全生产委员会，国务院安委会各成员单位：</w:t>
      </w:r>
    </w:p>
    <w:p w:rsidR="000A50E6" w:rsidRDefault="0028632B">
      <w:pPr>
        <w:pStyle w:val="a3"/>
        <w:spacing w:before="3" w:line="350" w:lineRule="auto"/>
        <w:ind w:left="109" w:right="265" w:firstLine="640"/>
        <w:jc w:val="both"/>
      </w:pPr>
      <w:r>
        <w:t>为深入贯彻《中共中央</w:t>
      </w:r>
      <w:r>
        <w:t xml:space="preserve"> </w:t>
      </w:r>
      <w:r>
        <w:t>国务院关于推进安全生产领域改革发展的意见</w:t>
      </w:r>
      <w:r>
        <w:rPr>
          <w:spacing w:val="-197"/>
        </w:rPr>
        <w:t>》</w:t>
      </w:r>
      <w:r>
        <w:t>（</w:t>
      </w:r>
      <w:r>
        <w:rPr>
          <w:spacing w:val="-26"/>
        </w:rPr>
        <w:t>以下简称《意见》</w:t>
      </w:r>
      <w:r>
        <w:rPr>
          <w:spacing w:val="-39"/>
        </w:rPr>
        <w:t>）</w:t>
      </w:r>
      <w:r>
        <w:t>关于企业实行全员安全生产责</w:t>
      </w:r>
      <w:r>
        <w:rPr>
          <w:spacing w:val="-7"/>
        </w:rPr>
        <w:t>任制的要求，全面落实企业安全生产</w:t>
      </w:r>
      <w:r>
        <w:t>（</w:t>
      </w:r>
      <w:proofErr w:type="gramStart"/>
      <w:r>
        <w:rPr>
          <w:spacing w:val="-5"/>
        </w:rPr>
        <w:t>含职业</w:t>
      </w:r>
      <w:proofErr w:type="gramEnd"/>
      <w:r>
        <w:rPr>
          <w:spacing w:val="-5"/>
        </w:rPr>
        <w:t>健康，下同</w:t>
      </w:r>
      <w:r>
        <w:rPr>
          <w:spacing w:val="-29"/>
        </w:rPr>
        <w:t>）</w:t>
      </w:r>
      <w:r>
        <w:t>主体</w:t>
      </w:r>
      <w:r>
        <w:rPr>
          <w:spacing w:val="-11"/>
        </w:rPr>
        <w:t>责任，进一步提升企业的安全生产水平，推动全国安全生产形势</w:t>
      </w:r>
      <w:r>
        <w:rPr>
          <w:spacing w:val="-14"/>
        </w:rPr>
        <w:t>持续稳定好转，现就全面加强企业全员安全生产责任制工作有关事项通知如下：</w:t>
      </w:r>
    </w:p>
    <w:p w:rsidR="000A50E6" w:rsidRDefault="0028632B">
      <w:pPr>
        <w:pStyle w:val="a3"/>
        <w:spacing w:before="9"/>
        <w:ind w:left="750"/>
      </w:pPr>
      <w:r>
        <w:t>一、高度重视企业全员安全生产责任制</w:t>
      </w:r>
    </w:p>
    <w:p w:rsidR="000A50E6" w:rsidRDefault="0028632B">
      <w:pPr>
        <w:pStyle w:val="a3"/>
        <w:spacing w:before="190" w:line="350" w:lineRule="auto"/>
        <w:ind w:left="109" w:right="159" w:firstLine="640"/>
      </w:pPr>
      <w:r>
        <w:t>（一</w:t>
      </w:r>
      <w:r>
        <w:rPr>
          <w:spacing w:val="-58"/>
        </w:rPr>
        <w:t>）</w:t>
      </w:r>
      <w:r>
        <w:rPr>
          <w:spacing w:val="-4"/>
        </w:rPr>
        <w:t>明确企业全员安全生产责任制的内涵。企业全员安全</w:t>
      </w:r>
      <w:r>
        <w:rPr>
          <w:spacing w:val="-9"/>
        </w:rPr>
        <w:t>生产责任制是由企业根据安全生产法律法规和相关标准要求，在</w:t>
      </w:r>
      <w:r>
        <w:rPr>
          <w:spacing w:val="-9"/>
          <w:w w:val="95"/>
        </w:rPr>
        <w:t>生产经营活动中，根据企业岗位的性质、特点和具体工作内容，</w:t>
      </w:r>
      <w:r>
        <w:rPr>
          <w:spacing w:val="-9"/>
          <w:w w:val="95"/>
        </w:rPr>
        <w:t xml:space="preserve"> </w:t>
      </w:r>
      <w:r>
        <w:rPr>
          <w:spacing w:val="-14"/>
        </w:rPr>
        <w:t>明确所有层级、各</w:t>
      </w:r>
      <w:r>
        <w:rPr>
          <w:spacing w:val="-14"/>
        </w:rPr>
        <w:t>类岗位从业人员的安全生产责任，通过加强教育培训、强化管理考核和严格奖惩等方式，建立起安全生产工作</w:t>
      </w:r>
      <w:r>
        <w:rPr>
          <w:spacing w:val="-14"/>
        </w:rPr>
        <w:t>“</w:t>
      </w:r>
      <w:r>
        <w:rPr>
          <w:spacing w:val="-14"/>
        </w:rPr>
        <w:t>层层负责、人人有责、各负其责</w:t>
      </w:r>
      <w:r>
        <w:rPr>
          <w:spacing w:val="-14"/>
        </w:rPr>
        <w:t>”</w:t>
      </w:r>
      <w:r>
        <w:rPr>
          <w:spacing w:val="-14"/>
        </w:rPr>
        <w:t>的工作体系。</w:t>
      </w:r>
    </w:p>
    <w:p w:rsidR="000A50E6" w:rsidRDefault="0028632B">
      <w:pPr>
        <w:pStyle w:val="a3"/>
        <w:spacing w:before="9" w:line="350" w:lineRule="auto"/>
        <w:ind w:left="109" w:right="159" w:firstLine="640"/>
      </w:pPr>
      <w:r>
        <w:t>（二</w:t>
      </w:r>
      <w:r>
        <w:rPr>
          <w:spacing w:val="-58"/>
        </w:rPr>
        <w:t>）</w:t>
      </w:r>
      <w:r>
        <w:rPr>
          <w:spacing w:val="-3"/>
        </w:rPr>
        <w:t>充分认识企业全员安全生产责任制的重要意义。全面</w:t>
      </w:r>
      <w:r>
        <w:rPr>
          <w:spacing w:val="-10"/>
        </w:rPr>
        <w:t>加强企业全员安全生产责任制工作，是推动企业落实安全生产主</w:t>
      </w:r>
      <w:r>
        <w:rPr>
          <w:spacing w:val="-10"/>
          <w:w w:val="95"/>
        </w:rPr>
        <w:t>体责任的重要抓手，有利于减少企业</w:t>
      </w:r>
      <w:r>
        <w:rPr>
          <w:spacing w:val="-10"/>
          <w:w w:val="95"/>
        </w:rPr>
        <w:t>“</w:t>
      </w:r>
      <w:r>
        <w:rPr>
          <w:spacing w:val="-10"/>
          <w:w w:val="95"/>
        </w:rPr>
        <w:t>三违</w:t>
      </w:r>
      <w:r>
        <w:rPr>
          <w:spacing w:val="-10"/>
          <w:w w:val="95"/>
        </w:rPr>
        <w:t>”</w:t>
      </w:r>
      <w:r>
        <w:rPr>
          <w:spacing w:val="-10"/>
          <w:w w:val="95"/>
        </w:rPr>
        <w:t>现象（违章指挥、</w:t>
      </w:r>
      <w:r>
        <w:rPr>
          <w:spacing w:val="-10"/>
          <w:w w:val="95"/>
        </w:rPr>
        <w:t xml:space="preserve"> </w:t>
      </w:r>
      <w:r>
        <w:rPr>
          <w:spacing w:val="-9"/>
        </w:rPr>
        <w:t>违章作业、违反劳动纪律</w:t>
      </w:r>
      <w:r>
        <w:rPr>
          <w:spacing w:val="-39"/>
        </w:rPr>
        <w:t>）</w:t>
      </w:r>
      <w:r>
        <w:rPr>
          <w:spacing w:val="-6"/>
        </w:rPr>
        <w:t>的发生，有利于降低因人的不安全行</w:t>
      </w:r>
    </w:p>
    <w:p w:rsidR="000A50E6" w:rsidRDefault="000A50E6">
      <w:pPr>
        <w:spacing w:line="350" w:lineRule="auto"/>
        <w:sectPr w:rsidR="000A50E6">
          <w:pgSz w:w="11910" w:h="16840"/>
          <w:pgMar w:top="1580" w:right="1200" w:bottom="1520" w:left="1480" w:header="0" w:footer="1477" w:gutter="0"/>
          <w:cols w:space="720"/>
        </w:sectPr>
      </w:pPr>
    </w:p>
    <w:p w:rsidR="000A50E6" w:rsidRDefault="000A50E6">
      <w:pPr>
        <w:pStyle w:val="a3"/>
        <w:spacing w:before="4"/>
        <w:rPr>
          <w:sz w:val="16"/>
        </w:rPr>
      </w:pPr>
    </w:p>
    <w:p w:rsidR="000A50E6" w:rsidRDefault="0028632B">
      <w:pPr>
        <w:pStyle w:val="a3"/>
        <w:spacing w:before="54" w:line="350" w:lineRule="auto"/>
        <w:ind w:left="109" w:right="280"/>
      </w:pPr>
      <w:r>
        <w:t>为造成的生产安全事故，对解决企业安全生产责任传导不力问题，维护广大从业人员的生命安全和职业健康具有重要意义。</w:t>
      </w:r>
    </w:p>
    <w:p w:rsidR="000A50E6" w:rsidRDefault="0028632B">
      <w:pPr>
        <w:pStyle w:val="a3"/>
        <w:spacing w:before="3"/>
        <w:ind w:left="750"/>
      </w:pPr>
      <w:r>
        <w:t>二、建立健全企业全员安全生产责任制</w:t>
      </w:r>
    </w:p>
    <w:p w:rsidR="000A50E6" w:rsidRDefault="0028632B">
      <w:pPr>
        <w:pStyle w:val="a3"/>
        <w:spacing w:before="190" w:line="350" w:lineRule="auto"/>
        <w:ind w:left="109" w:right="159" w:firstLine="640"/>
      </w:pPr>
      <w:r>
        <w:t>（三</w:t>
      </w:r>
      <w:r>
        <w:rPr>
          <w:spacing w:val="-58"/>
        </w:rPr>
        <w:t>）</w:t>
      </w:r>
      <w:r>
        <w:rPr>
          <w:spacing w:val="-3"/>
        </w:rPr>
        <w:t>依法依规制</w:t>
      </w:r>
      <w:proofErr w:type="gramStart"/>
      <w:r>
        <w:rPr>
          <w:spacing w:val="-3"/>
        </w:rPr>
        <w:t>定完善</w:t>
      </w:r>
      <w:proofErr w:type="gramEnd"/>
      <w:r>
        <w:rPr>
          <w:spacing w:val="-3"/>
        </w:rPr>
        <w:t>企业全员安全生产责任制。企业主</w:t>
      </w:r>
      <w:r>
        <w:rPr>
          <w:spacing w:val="-12"/>
        </w:rPr>
        <w:t>要负责人负责建立、健全企业的全员安全生产责任制。企业要按</w:t>
      </w:r>
      <w:r>
        <w:rPr>
          <w:spacing w:val="-16"/>
        </w:rPr>
        <w:t>照《安全生产法》《职业病防治法》等法律法规规定，参照《企</w:t>
      </w:r>
      <w:r>
        <w:rPr>
          <w:spacing w:val="-15"/>
        </w:rPr>
        <w:t>业安全生产标准化基本规范》</w:t>
      </w:r>
      <w:r>
        <w:t>（</w:t>
      </w:r>
      <w:r>
        <w:t>GB/T33000-2016</w:t>
      </w:r>
      <w:r>
        <w:t>）和《企业安全</w:t>
      </w:r>
      <w:r>
        <w:rPr>
          <w:spacing w:val="-12"/>
        </w:rPr>
        <w:t>生产责任体系五落实五到位规定》</w:t>
      </w:r>
      <w:r>
        <w:t>（</w:t>
      </w:r>
      <w:r>
        <w:rPr>
          <w:spacing w:val="-2"/>
        </w:rPr>
        <w:t>安监总办</w:t>
      </w:r>
      <w:r>
        <w:rPr>
          <w:spacing w:val="-2"/>
        </w:rPr>
        <w:t>„</w:t>
      </w:r>
      <w:r>
        <w:t>2015‟27</w:t>
      </w:r>
      <w:r>
        <w:rPr>
          <w:spacing w:val="-13"/>
        </w:rPr>
        <w:t xml:space="preserve"> </w:t>
      </w:r>
      <w:r>
        <w:rPr>
          <w:spacing w:val="-13"/>
        </w:rPr>
        <w:t>号</w:t>
      </w:r>
      <w:r>
        <w:rPr>
          <w:spacing w:val="-10"/>
        </w:rPr>
        <w:t>）</w:t>
      </w:r>
      <w:r>
        <w:t>等</w:t>
      </w:r>
      <w:r>
        <w:rPr>
          <w:spacing w:val="-12"/>
        </w:rPr>
        <w:t>有关要求，结合企业自身实际，明确从主要负责人到一线从业人</w:t>
      </w:r>
      <w:r>
        <w:rPr>
          <w:spacing w:val="-27"/>
        </w:rPr>
        <w:t>员</w:t>
      </w:r>
      <w:r>
        <w:t>（</w:t>
      </w:r>
      <w:r>
        <w:rPr>
          <w:spacing w:val="-4"/>
        </w:rPr>
        <w:t>含劳务派遣人员、实习学生等</w:t>
      </w:r>
      <w:r>
        <w:rPr>
          <w:spacing w:val="-29"/>
        </w:rPr>
        <w:t>）</w:t>
      </w:r>
      <w:r>
        <w:rPr>
          <w:spacing w:val="-4"/>
        </w:rPr>
        <w:t>的安全生产责任、责任范围</w:t>
      </w:r>
      <w:r>
        <w:rPr>
          <w:spacing w:val="-11"/>
        </w:rPr>
        <w:t>和考核标准。安全生产责任制应覆盖本企业所有组织和岗位，其</w:t>
      </w:r>
      <w:r>
        <w:rPr>
          <w:spacing w:val="-11"/>
          <w:w w:val="95"/>
        </w:rPr>
        <w:t>责任内容</w:t>
      </w:r>
      <w:r>
        <w:rPr>
          <w:spacing w:val="-11"/>
          <w:w w:val="95"/>
        </w:rPr>
        <w:t>、范围、考核标准要简明扼要、清晰明确、便于操作、</w:t>
      </w:r>
      <w:r>
        <w:rPr>
          <w:spacing w:val="-11"/>
          <w:w w:val="95"/>
        </w:rPr>
        <w:t xml:space="preserve"> </w:t>
      </w:r>
      <w:r>
        <w:rPr>
          <w:spacing w:val="-14"/>
        </w:rPr>
        <w:t>适时更新。企业一线从业人员的安全生产责任制，要力求通俗易懂。</w:t>
      </w:r>
    </w:p>
    <w:p w:rsidR="000A50E6" w:rsidRDefault="0028632B">
      <w:pPr>
        <w:pStyle w:val="a3"/>
        <w:spacing w:before="17" w:line="350" w:lineRule="auto"/>
        <w:ind w:left="109" w:right="159" w:firstLine="640"/>
      </w:pPr>
      <w:r>
        <w:t>（四</w:t>
      </w:r>
      <w:r>
        <w:rPr>
          <w:spacing w:val="-58"/>
        </w:rPr>
        <w:t>）</w:t>
      </w:r>
      <w:r>
        <w:rPr>
          <w:spacing w:val="-4"/>
        </w:rPr>
        <w:t>加强企业全员安全生产责任制公示。企业要在适当位</w:t>
      </w:r>
      <w:r>
        <w:rPr>
          <w:spacing w:val="-4"/>
          <w:w w:val="95"/>
        </w:rPr>
        <w:t>臵对全员安全生产责任制进行长期公示。公示的内容主要包括：</w:t>
      </w:r>
      <w:r>
        <w:rPr>
          <w:spacing w:val="-4"/>
          <w:w w:val="95"/>
        </w:rPr>
        <w:t xml:space="preserve"> </w:t>
      </w:r>
      <w:r>
        <w:rPr>
          <w:spacing w:val="-3"/>
        </w:rPr>
        <w:t>所有层级、所有岗位的安全生产责任、安全生产责任范围、</w:t>
      </w:r>
      <w:r>
        <w:rPr>
          <w:spacing w:val="-3"/>
        </w:rPr>
        <w:t xml:space="preserve"> </w:t>
      </w:r>
      <w:r>
        <w:rPr>
          <w:spacing w:val="-3"/>
        </w:rPr>
        <w:t>安全生产责任考核标准等。</w:t>
      </w:r>
    </w:p>
    <w:p w:rsidR="000A50E6" w:rsidRDefault="0028632B">
      <w:pPr>
        <w:pStyle w:val="a3"/>
        <w:spacing w:before="6" w:line="350" w:lineRule="auto"/>
        <w:ind w:left="109" w:right="270" w:firstLine="640"/>
        <w:jc w:val="both"/>
      </w:pPr>
      <w:r>
        <w:t>（五</w:t>
      </w:r>
      <w:r>
        <w:rPr>
          <w:spacing w:val="-58"/>
        </w:rPr>
        <w:t>）</w:t>
      </w:r>
      <w:r>
        <w:rPr>
          <w:spacing w:val="-4"/>
        </w:rPr>
        <w:t>加强企业全员安全生产责任制教育培训。企业主要负</w:t>
      </w:r>
      <w:r>
        <w:rPr>
          <w:spacing w:val="5"/>
        </w:rPr>
        <w:t>责人要指定专人组织制定并实施本企业全员安全生产教育和培</w:t>
      </w:r>
      <w:r>
        <w:rPr>
          <w:spacing w:val="-11"/>
        </w:rPr>
        <w:t>训计划。企业要将全员安全生产责任制教育培训工作纳入安全生</w:t>
      </w:r>
    </w:p>
    <w:p w:rsidR="000A50E6" w:rsidRDefault="000A50E6">
      <w:pPr>
        <w:spacing w:line="350" w:lineRule="auto"/>
        <w:jc w:val="both"/>
        <w:sectPr w:rsidR="000A50E6">
          <w:pgSz w:w="11910" w:h="16840"/>
          <w:pgMar w:top="1580" w:right="1200" w:bottom="1660" w:left="1480" w:header="0" w:footer="1321" w:gutter="0"/>
          <w:cols w:space="720"/>
        </w:sectPr>
      </w:pPr>
    </w:p>
    <w:p w:rsidR="000A50E6" w:rsidRDefault="000A50E6">
      <w:pPr>
        <w:pStyle w:val="a3"/>
        <w:spacing w:before="4"/>
        <w:rPr>
          <w:sz w:val="16"/>
        </w:rPr>
      </w:pPr>
    </w:p>
    <w:p w:rsidR="000A50E6" w:rsidRDefault="0028632B">
      <w:pPr>
        <w:pStyle w:val="a3"/>
        <w:spacing w:before="54" w:line="350" w:lineRule="auto"/>
        <w:ind w:left="109" w:right="274"/>
        <w:jc w:val="both"/>
      </w:pPr>
      <w:r>
        <w:rPr>
          <w:spacing w:val="-11"/>
          <w:w w:val="95"/>
        </w:rPr>
        <w:t>产年度培</w:t>
      </w:r>
      <w:r>
        <w:rPr>
          <w:spacing w:val="-11"/>
          <w:w w:val="95"/>
        </w:rPr>
        <w:t>训计划，通过自行组织或委托具备安全培训条件的中介</w:t>
      </w:r>
      <w:r>
        <w:rPr>
          <w:spacing w:val="-11"/>
          <w:w w:val="95"/>
        </w:rPr>
        <w:t xml:space="preserve"> </w:t>
      </w:r>
      <w:r>
        <w:rPr>
          <w:spacing w:val="-15"/>
          <w:w w:val="95"/>
        </w:rPr>
        <w:t>服务机构等实施。要通过教育培训，提升所有从业人员的安全技</w:t>
      </w:r>
      <w:r>
        <w:rPr>
          <w:spacing w:val="-15"/>
          <w:w w:val="95"/>
        </w:rPr>
        <w:t xml:space="preserve"> </w:t>
      </w:r>
      <w:r>
        <w:rPr>
          <w:spacing w:val="-13"/>
        </w:rPr>
        <w:t>能，培养良好的安全习惯。要建立健全教育培训档案，如实记录安全生产教育和培训情况。</w:t>
      </w:r>
    </w:p>
    <w:p w:rsidR="000A50E6" w:rsidRDefault="0028632B">
      <w:pPr>
        <w:pStyle w:val="a3"/>
        <w:spacing w:before="6" w:line="350" w:lineRule="auto"/>
        <w:ind w:left="109" w:right="267" w:firstLine="640"/>
        <w:jc w:val="both"/>
      </w:pPr>
      <w:r>
        <w:t>（六</w:t>
      </w:r>
      <w:r>
        <w:rPr>
          <w:spacing w:val="-58"/>
        </w:rPr>
        <w:t>）</w:t>
      </w:r>
      <w:r>
        <w:rPr>
          <w:spacing w:val="-3"/>
        </w:rPr>
        <w:t>加强落实企业全员安全生产责任制的考核管理。企业</w:t>
      </w:r>
      <w:r>
        <w:rPr>
          <w:spacing w:val="-9"/>
        </w:rPr>
        <w:t>要建立健全安全生产责任制管理考核制度，对全员安全生产责任</w:t>
      </w:r>
      <w:r>
        <w:rPr>
          <w:spacing w:val="-15"/>
        </w:rPr>
        <w:t>制落实情况进行考核管理。要健全激励约束机制，通过奖励主动</w:t>
      </w:r>
      <w:r>
        <w:rPr>
          <w:spacing w:val="-12"/>
        </w:rPr>
        <w:t>落实、全面落实责任，惩处不落实责任、部分落实责任，不断激</w:t>
      </w:r>
      <w:r>
        <w:rPr>
          <w:spacing w:val="-18"/>
        </w:rPr>
        <w:t>发全员参与安全生产工作的积极性和主动性，形成良好的安全文化氛围。</w:t>
      </w:r>
    </w:p>
    <w:p w:rsidR="000A50E6" w:rsidRDefault="0028632B">
      <w:pPr>
        <w:pStyle w:val="a3"/>
        <w:spacing w:before="9"/>
        <w:ind w:left="750"/>
      </w:pPr>
      <w:r>
        <w:t>三、加强对企业全员安全生产责任制的监</w:t>
      </w:r>
      <w:r>
        <w:t>督检查</w:t>
      </w:r>
    </w:p>
    <w:p w:rsidR="000A50E6" w:rsidRDefault="0028632B">
      <w:pPr>
        <w:pStyle w:val="a3"/>
        <w:spacing w:before="190" w:line="350" w:lineRule="auto"/>
        <w:ind w:left="109" w:right="274" w:firstLine="640"/>
        <w:jc w:val="both"/>
      </w:pPr>
      <w:r>
        <w:rPr>
          <w:spacing w:val="7"/>
        </w:rPr>
        <w:t>（七）</w:t>
      </w:r>
      <w:r>
        <w:rPr>
          <w:spacing w:val="5"/>
        </w:rPr>
        <w:t>明确对企业全员安全生产责任制监督检查的主要内</w:t>
      </w:r>
      <w:r>
        <w:rPr>
          <w:spacing w:val="-11"/>
          <w:w w:val="95"/>
        </w:rPr>
        <w:t>容。地方各级负有安全生产监督管理职责的部门要按照</w:t>
      </w:r>
      <w:r>
        <w:rPr>
          <w:spacing w:val="-11"/>
          <w:w w:val="95"/>
        </w:rPr>
        <w:t>“</w:t>
      </w:r>
      <w:r>
        <w:rPr>
          <w:spacing w:val="-11"/>
          <w:w w:val="95"/>
        </w:rPr>
        <w:t>管行业</w:t>
      </w:r>
      <w:r>
        <w:rPr>
          <w:spacing w:val="-11"/>
          <w:w w:val="95"/>
        </w:rPr>
        <w:t xml:space="preserve"> </w:t>
      </w:r>
      <w:r>
        <w:rPr>
          <w:spacing w:val="-26"/>
          <w:w w:val="95"/>
        </w:rPr>
        <w:t>必须管安全、管业务必须管安全、管生产经营必须管安全</w:t>
      </w:r>
      <w:r>
        <w:rPr>
          <w:spacing w:val="-26"/>
          <w:w w:val="95"/>
        </w:rPr>
        <w:t>”</w:t>
      </w:r>
      <w:r>
        <w:rPr>
          <w:spacing w:val="-26"/>
          <w:w w:val="95"/>
        </w:rPr>
        <w:t>和</w:t>
      </w:r>
      <w:r>
        <w:rPr>
          <w:spacing w:val="-26"/>
          <w:w w:val="95"/>
        </w:rPr>
        <w:t>“</w:t>
      </w:r>
      <w:r>
        <w:rPr>
          <w:spacing w:val="-26"/>
          <w:w w:val="95"/>
        </w:rPr>
        <w:t>谁</w:t>
      </w:r>
      <w:r>
        <w:rPr>
          <w:spacing w:val="-26"/>
          <w:w w:val="95"/>
        </w:rPr>
        <w:t xml:space="preserve">  </w:t>
      </w:r>
      <w:r>
        <w:rPr>
          <w:spacing w:val="-14"/>
          <w:w w:val="95"/>
        </w:rPr>
        <w:t>主管、谁负责</w:t>
      </w:r>
      <w:r>
        <w:rPr>
          <w:spacing w:val="-14"/>
          <w:w w:val="95"/>
        </w:rPr>
        <w:t>”</w:t>
      </w:r>
      <w:r>
        <w:rPr>
          <w:spacing w:val="-14"/>
          <w:w w:val="95"/>
        </w:rPr>
        <w:t>的要求，切实履行安全生产监督管理职责，加强</w:t>
      </w:r>
      <w:r>
        <w:rPr>
          <w:spacing w:val="-14"/>
          <w:w w:val="95"/>
        </w:rPr>
        <w:t xml:space="preserve"> </w:t>
      </w:r>
      <w:r>
        <w:rPr>
          <w:spacing w:val="5"/>
        </w:rPr>
        <w:t>对企业建立和落实全员安全生产责任制工作的指导督促和监督检查。监督检查的内容主要包括：</w:t>
      </w:r>
    </w:p>
    <w:p w:rsidR="000A50E6" w:rsidRDefault="0028632B">
      <w:pPr>
        <w:pStyle w:val="a3"/>
        <w:spacing w:before="9" w:line="350" w:lineRule="auto"/>
        <w:ind w:left="109" w:right="273" w:firstLine="640"/>
        <w:jc w:val="both"/>
      </w:pPr>
      <w:r>
        <w:t>1.</w:t>
      </w:r>
      <w:r>
        <w:rPr>
          <w:spacing w:val="-7"/>
        </w:rPr>
        <w:t>企业全员安全生产责任制建立情况。包括：是否建立了涵</w:t>
      </w:r>
      <w:r>
        <w:rPr>
          <w:spacing w:val="-13"/>
          <w:w w:val="95"/>
        </w:rPr>
        <w:t>盖所有层级和所有岗位的安全生产责任制；是否明确了安全生产</w:t>
      </w:r>
      <w:r>
        <w:rPr>
          <w:spacing w:val="-13"/>
          <w:w w:val="95"/>
        </w:rPr>
        <w:t xml:space="preserve"> </w:t>
      </w:r>
      <w:r>
        <w:rPr>
          <w:spacing w:val="-14"/>
        </w:rPr>
        <w:t>责任范围；是否认真贯彻执行《企业安全生产责任体系五落实五到位》等。</w:t>
      </w:r>
    </w:p>
    <w:p w:rsidR="000A50E6" w:rsidRDefault="000A50E6">
      <w:pPr>
        <w:spacing w:line="350" w:lineRule="auto"/>
        <w:jc w:val="both"/>
        <w:sectPr w:rsidR="000A50E6">
          <w:pgSz w:w="11910" w:h="16840"/>
          <w:pgMar w:top="1580" w:right="1200" w:bottom="1520" w:left="1480" w:header="0" w:footer="1477" w:gutter="0"/>
          <w:cols w:space="720"/>
        </w:sectPr>
      </w:pPr>
    </w:p>
    <w:p w:rsidR="000A50E6" w:rsidRDefault="000A50E6">
      <w:pPr>
        <w:pStyle w:val="a3"/>
        <w:spacing w:before="4"/>
        <w:rPr>
          <w:sz w:val="16"/>
        </w:rPr>
      </w:pPr>
    </w:p>
    <w:p w:rsidR="000A50E6" w:rsidRDefault="0028632B">
      <w:pPr>
        <w:pStyle w:val="a3"/>
        <w:spacing w:before="54" w:line="350" w:lineRule="auto"/>
        <w:ind w:left="109" w:right="274" w:firstLine="640"/>
        <w:jc w:val="both"/>
      </w:pPr>
      <w:r>
        <w:rPr>
          <w:w w:val="95"/>
        </w:rPr>
        <w:t>2.</w:t>
      </w:r>
      <w:r>
        <w:rPr>
          <w:spacing w:val="-8"/>
          <w:w w:val="95"/>
        </w:rPr>
        <w:t>企业安全生产责任制公示情况。包括：是否在适当位臵进</w:t>
      </w:r>
      <w:r>
        <w:rPr>
          <w:spacing w:val="-8"/>
          <w:w w:val="95"/>
        </w:rPr>
        <w:t xml:space="preserve"> </w:t>
      </w:r>
      <w:r>
        <w:rPr>
          <w:spacing w:val="-8"/>
        </w:rPr>
        <w:t>行了公示；相关的安全生产责任制内容是否符合要求等。</w:t>
      </w:r>
    </w:p>
    <w:p w:rsidR="000A50E6" w:rsidRDefault="0028632B">
      <w:pPr>
        <w:pStyle w:val="a3"/>
        <w:spacing w:before="3" w:line="350" w:lineRule="auto"/>
        <w:ind w:left="109" w:right="274" w:firstLine="640"/>
        <w:jc w:val="both"/>
      </w:pPr>
      <w:r>
        <w:rPr>
          <w:w w:val="95"/>
        </w:rPr>
        <w:t>3.</w:t>
      </w:r>
      <w:r>
        <w:rPr>
          <w:spacing w:val="-7"/>
          <w:w w:val="95"/>
        </w:rPr>
        <w:t>企业全员安全生产责任制教育培训情况。包括：是否制定</w:t>
      </w:r>
      <w:r>
        <w:rPr>
          <w:spacing w:val="-7"/>
          <w:w w:val="95"/>
        </w:rPr>
        <w:t xml:space="preserve"> </w:t>
      </w:r>
      <w:r>
        <w:rPr>
          <w:spacing w:val="-14"/>
        </w:rPr>
        <w:t>了培训计划、方案；是否按照规定对所有岗位从业人员</w:t>
      </w:r>
      <w:r>
        <w:t>（含劳务</w:t>
      </w:r>
      <w:r>
        <w:rPr>
          <w:spacing w:val="-6"/>
          <w:w w:val="95"/>
        </w:rPr>
        <w:t>派遣人员、实习学生等</w:t>
      </w:r>
      <w:r>
        <w:rPr>
          <w:spacing w:val="-37"/>
          <w:w w:val="95"/>
        </w:rPr>
        <w:t>）</w:t>
      </w:r>
      <w:r>
        <w:rPr>
          <w:spacing w:val="-3"/>
          <w:w w:val="95"/>
        </w:rPr>
        <w:t>进行了安全生产责任制教育培训；是否</w:t>
      </w:r>
      <w:r>
        <w:rPr>
          <w:spacing w:val="-3"/>
          <w:w w:val="95"/>
        </w:rPr>
        <w:t xml:space="preserve"> </w:t>
      </w:r>
      <w:r>
        <w:rPr>
          <w:spacing w:val="-3"/>
        </w:rPr>
        <w:t>如实记录相关教育培训情况等。</w:t>
      </w:r>
    </w:p>
    <w:p w:rsidR="000A50E6" w:rsidRDefault="0028632B">
      <w:pPr>
        <w:pStyle w:val="a3"/>
        <w:spacing w:before="6" w:line="350" w:lineRule="auto"/>
        <w:ind w:left="109" w:right="274" w:firstLine="640"/>
        <w:jc w:val="both"/>
      </w:pPr>
      <w:r>
        <w:rPr>
          <w:w w:val="95"/>
        </w:rPr>
        <w:t>4.</w:t>
      </w:r>
      <w:r>
        <w:rPr>
          <w:spacing w:val="-7"/>
          <w:w w:val="95"/>
        </w:rPr>
        <w:t>企业全员安全生产责任制考核情况。包括：是否建立了企</w:t>
      </w:r>
      <w:r>
        <w:rPr>
          <w:spacing w:val="-7"/>
          <w:w w:val="95"/>
        </w:rPr>
        <w:t xml:space="preserve"> </w:t>
      </w:r>
      <w:r>
        <w:rPr>
          <w:spacing w:val="-15"/>
          <w:w w:val="95"/>
        </w:rPr>
        <w:t>业全员安全生产责任制考核制度；是否将企业全员安全生产责任</w:t>
      </w:r>
      <w:r>
        <w:rPr>
          <w:spacing w:val="-15"/>
          <w:w w:val="95"/>
        </w:rPr>
        <w:t xml:space="preserve"> </w:t>
      </w:r>
      <w:r>
        <w:rPr>
          <w:spacing w:val="-15"/>
        </w:rPr>
        <w:t>制度考核贯彻落实到位等。</w:t>
      </w:r>
    </w:p>
    <w:p w:rsidR="000A50E6" w:rsidRDefault="0028632B">
      <w:pPr>
        <w:pStyle w:val="a3"/>
        <w:spacing w:before="4" w:line="350" w:lineRule="auto"/>
        <w:ind w:left="109" w:right="270" w:firstLine="640"/>
        <w:jc w:val="both"/>
      </w:pPr>
      <w:r>
        <w:rPr>
          <w:w w:val="95"/>
        </w:rPr>
        <w:t>（八</w:t>
      </w:r>
      <w:r>
        <w:rPr>
          <w:spacing w:val="-58"/>
          <w:w w:val="95"/>
        </w:rPr>
        <w:t>）</w:t>
      </w:r>
      <w:r>
        <w:rPr>
          <w:spacing w:val="-5"/>
          <w:w w:val="95"/>
        </w:rPr>
        <w:t>强化监督检查和依法</w:t>
      </w:r>
      <w:r>
        <w:rPr>
          <w:spacing w:val="-5"/>
          <w:w w:val="95"/>
        </w:rPr>
        <w:t>处罚。地方各级负有安全生产监</w:t>
      </w:r>
      <w:r>
        <w:rPr>
          <w:spacing w:val="-5"/>
          <w:w w:val="95"/>
        </w:rPr>
        <w:t xml:space="preserve"> </w:t>
      </w:r>
      <w:proofErr w:type="gramStart"/>
      <w:r>
        <w:rPr>
          <w:spacing w:val="5"/>
        </w:rPr>
        <w:t>督管理</w:t>
      </w:r>
      <w:proofErr w:type="gramEnd"/>
      <w:r>
        <w:rPr>
          <w:spacing w:val="5"/>
        </w:rPr>
        <w:t>职责的部门要把企业建立和落实全员安全生产责任制情</w:t>
      </w:r>
      <w:r>
        <w:rPr>
          <w:spacing w:val="-5"/>
        </w:rPr>
        <w:t>况纳入年度执法计划，加大日常监督检查力度，督促企业全面落</w:t>
      </w:r>
      <w:r>
        <w:rPr>
          <w:spacing w:val="-13"/>
        </w:rPr>
        <w:t>实主体责任。对企业主要负责人未履行建立健全全员安全生产责</w:t>
      </w:r>
      <w:r>
        <w:rPr>
          <w:spacing w:val="-14"/>
          <w:w w:val="95"/>
        </w:rPr>
        <w:t>任制职责，直接负责的主管人员和其他直接责任人员未对从业人</w:t>
      </w:r>
      <w:r>
        <w:rPr>
          <w:spacing w:val="-14"/>
          <w:w w:val="95"/>
        </w:rPr>
        <w:t xml:space="preserve">  </w:t>
      </w:r>
      <w:r>
        <w:rPr>
          <w:spacing w:val="-37"/>
        </w:rPr>
        <w:t>员</w:t>
      </w:r>
      <w:r>
        <w:t>（</w:t>
      </w:r>
      <w:proofErr w:type="gramStart"/>
      <w:r>
        <w:rPr>
          <w:spacing w:val="-5"/>
        </w:rPr>
        <w:t>含被派遣</w:t>
      </w:r>
      <w:proofErr w:type="gramEnd"/>
      <w:r>
        <w:rPr>
          <w:spacing w:val="-5"/>
        </w:rPr>
        <w:t>劳动者、实习学生等</w:t>
      </w:r>
      <w:r>
        <w:rPr>
          <w:spacing w:val="-39"/>
        </w:rPr>
        <w:t>）</w:t>
      </w:r>
      <w:r>
        <w:t>进行相关教育培训或者未如</w:t>
      </w:r>
      <w:r>
        <w:rPr>
          <w:spacing w:val="-7"/>
        </w:rPr>
        <w:t>实记录教育培训情况等违法违规行为，由地方各级负有安全生产</w:t>
      </w:r>
      <w:r>
        <w:rPr>
          <w:spacing w:val="-12"/>
        </w:rPr>
        <w:t>监督管理职责的部门依照相关法律法规予以处罚。健全安全生产</w:t>
      </w:r>
      <w:r>
        <w:rPr>
          <w:spacing w:val="-13"/>
          <w:w w:val="95"/>
        </w:rPr>
        <w:t>不良记录</w:t>
      </w:r>
      <w:r>
        <w:rPr>
          <w:spacing w:val="-13"/>
          <w:w w:val="95"/>
        </w:rPr>
        <w:t>“</w:t>
      </w:r>
      <w:r>
        <w:rPr>
          <w:spacing w:val="-13"/>
          <w:w w:val="95"/>
        </w:rPr>
        <w:t>黑名单</w:t>
      </w:r>
      <w:r>
        <w:rPr>
          <w:spacing w:val="-13"/>
          <w:w w:val="95"/>
        </w:rPr>
        <w:t>”</w:t>
      </w:r>
      <w:r>
        <w:rPr>
          <w:spacing w:val="-13"/>
          <w:w w:val="95"/>
        </w:rPr>
        <w:t>制度，因拒不落实企业全员安全生产责任制</w:t>
      </w:r>
      <w:r>
        <w:rPr>
          <w:spacing w:val="-13"/>
          <w:w w:val="95"/>
        </w:rPr>
        <w:t xml:space="preserve"> </w:t>
      </w:r>
      <w:r>
        <w:rPr>
          <w:spacing w:val="-13"/>
        </w:rPr>
        <w:t>而造成严重后果的，要纳入惩戒范</w:t>
      </w:r>
      <w:r>
        <w:rPr>
          <w:spacing w:val="-13"/>
        </w:rPr>
        <w:t>围，并定期向社会公布。</w:t>
      </w:r>
    </w:p>
    <w:p w:rsidR="000A50E6" w:rsidRDefault="0028632B">
      <w:pPr>
        <w:pStyle w:val="a3"/>
        <w:spacing w:before="15"/>
        <w:ind w:left="750"/>
      </w:pPr>
      <w:r>
        <w:t>四、工作要求</w:t>
      </w:r>
    </w:p>
    <w:p w:rsidR="000A50E6" w:rsidRDefault="0028632B">
      <w:pPr>
        <w:pStyle w:val="a3"/>
        <w:spacing w:before="190"/>
        <w:ind w:left="750"/>
      </w:pPr>
      <w:r>
        <w:t>（九）加强分类指导。地方各级安全生产委员会、国务院安</w:t>
      </w:r>
    </w:p>
    <w:p w:rsidR="000A50E6" w:rsidRDefault="000A50E6">
      <w:pPr>
        <w:sectPr w:rsidR="000A50E6">
          <w:footerReference w:type="even" r:id="rId16"/>
          <w:footerReference w:type="default" r:id="rId17"/>
          <w:pgSz w:w="11910" w:h="16840"/>
          <w:pgMar w:top="1580" w:right="1200" w:bottom="1660" w:left="1480" w:header="0" w:footer="1477" w:gutter="0"/>
          <w:pgNumType w:start="10"/>
          <w:cols w:space="720"/>
        </w:sectPr>
      </w:pPr>
    </w:p>
    <w:p w:rsidR="000A50E6" w:rsidRDefault="000A50E6">
      <w:pPr>
        <w:pStyle w:val="a3"/>
        <w:spacing w:before="4"/>
        <w:rPr>
          <w:sz w:val="16"/>
        </w:rPr>
      </w:pPr>
    </w:p>
    <w:p w:rsidR="000A50E6" w:rsidRDefault="0028632B">
      <w:pPr>
        <w:pStyle w:val="a3"/>
        <w:spacing w:before="54" w:line="350" w:lineRule="auto"/>
        <w:ind w:left="109" w:right="274"/>
        <w:jc w:val="both"/>
      </w:pPr>
      <w:r>
        <w:rPr>
          <w:spacing w:val="-8"/>
          <w:w w:val="95"/>
        </w:rPr>
        <w:t>委会各成员单位要根据本通知精神，指导督促相关行业领域的企</w:t>
      </w:r>
      <w:r>
        <w:rPr>
          <w:spacing w:val="-8"/>
          <w:w w:val="95"/>
        </w:rPr>
        <w:t xml:space="preserve"> </w:t>
      </w:r>
      <w:proofErr w:type="gramStart"/>
      <w:r>
        <w:rPr>
          <w:spacing w:val="-14"/>
          <w:w w:val="95"/>
        </w:rPr>
        <w:t>业密切</w:t>
      </w:r>
      <w:proofErr w:type="gramEnd"/>
      <w:r>
        <w:rPr>
          <w:spacing w:val="-14"/>
          <w:w w:val="95"/>
        </w:rPr>
        <w:t>联系实际，制定全员安全生产责任制，努力实现</w:t>
      </w:r>
      <w:r>
        <w:rPr>
          <w:spacing w:val="-14"/>
          <w:w w:val="95"/>
        </w:rPr>
        <w:t>“</w:t>
      </w:r>
      <w:r>
        <w:rPr>
          <w:spacing w:val="-14"/>
          <w:w w:val="95"/>
        </w:rPr>
        <w:t>一企一</w:t>
      </w:r>
      <w:r>
        <w:rPr>
          <w:spacing w:val="1"/>
          <w:w w:val="99"/>
        </w:rPr>
        <w:t>标</w:t>
      </w:r>
      <w:r>
        <w:rPr>
          <w:spacing w:val="-13"/>
          <w:w w:val="99"/>
        </w:rPr>
        <w:t>准，一岗一清单</w:t>
      </w:r>
      <w:r>
        <w:rPr>
          <w:spacing w:val="-13"/>
          <w:w w:val="99"/>
        </w:rPr>
        <w:t>”</w:t>
      </w:r>
      <w:r>
        <w:rPr>
          <w:spacing w:val="-13"/>
          <w:w w:val="99"/>
        </w:rPr>
        <w:t>，形成可操作、能落实的制度措施。</w:t>
      </w:r>
    </w:p>
    <w:p w:rsidR="000A50E6" w:rsidRDefault="0028632B">
      <w:pPr>
        <w:pStyle w:val="a3"/>
        <w:spacing w:before="4" w:line="350" w:lineRule="auto"/>
        <w:ind w:left="109" w:right="271" w:firstLine="640"/>
        <w:jc w:val="both"/>
      </w:pPr>
      <w:r>
        <w:t>（十</w:t>
      </w:r>
      <w:r>
        <w:rPr>
          <w:spacing w:val="-58"/>
        </w:rPr>
        <w:t>）</w:t>
      </w:r>
      <w:r>
        <w:rPr>
          <w:spacing w:val="-8"/>
        </w:rPr>
        <w:t>注重典型引路。地方各级安全生产委员会要充分发挥</w:t>
      </w:r>
      <w:r>
        <w:rPr>
          <w:spacing w:val="-13"/>
        </w:rPr>
        <w:t>指导协调作用，及时研究、协调解决企业全员安全生产责任制贯</w:t>
      </w:r>
      <w:r>
        <w:rPr>
          <w:spacing w:val="-17"/>
        </w:rPr>
        <w:t>彻实施中出现的突出问题。要通过实施全面发动、典型引领、对</w:t>
      </w:r>
      <w:r>
        <w:rPr>
          <w:spacing w:val="-16"/>
        </w:rPr>
        <w:t>标整改等方式，整体推动企业全员安全生产责任制的落实。目前</w:t>
      </w:r>
      <w:r>
        <w:rPr>
          <w:spacing w:val="-21"/>
        </w:rPr>
        <w:t>尚未开展企业全员安全生产责任制工作的地区，要根据本通知精</w:t>
      </w:r>
      <w:r>
        <w:rPr>
          <w:spacing w:val="-12"/>
        </w:rPr>
        <w:t>神，结合本地区实际，统筹制定落实方案，并印发至企业；已开</w:t>
      </w:r>
      <w:r>
        <w:rPr>
          <w:spacing w:val="-16"/>
          <w:w w:val="95"/>
        </w:rPr>
        <w:t>展此项工作的地区，要结合本通知精神，进一步完善原有政策</w:t>
      </w:r>
      <w:proofErr w:type="gramStart"/>
      <w:r>
        <w:rPr>
          <w:spacing w:val="-16"/>
          <w:w w:val="95"/>
        </w:rPr>
        <w:t>措</w:t>
      </w:r>
      <w:proofErr w:type="gramEnd"/>
      <w:r>
        <w:rPr>
          <w:spacing w:val="-16"/>
          <w:w w:val="95"/>
        </w:rPr>
        <w:t xml:space="preserve"> </w:t>
      </w:r>
      <w:r>
        <w:rPr>
          <w:spacing w:val="-12"/>
        </w:rPr>
        <w:t>施，确保本通知的各项要求落到实处。国务院安全生产委员会办公室将适时遴选一批典型做法在全国推广。</w:t>
      </w:r>
    </w:p>
    <w:p w:rsidR="000A50E6" w:rsidRDefault="0028632B">
      <w:pPr>
        <w:pStyle w:val="a3"/>
        <w:spacing w:before="14" w:line="350" w:lineRule="auto"/>
        <w:ind w:left="109" w:right="114" w:firstLine="640"/>
      </w:pPr>
      <w:r>
        <w:t>（十一</w:t>
      </w:r>
      <w:r>
        <w:rPr>
          <w:spacing w:val="-37"/>
        </w:rPr>
        <w:t>）</w:t>
      </w:r>
      <w:r>
        <w:rPr>
          <w:spacing w:val="-7"/>
        </w:rPr>
        <w:t>营造良好氛围。地方各级安全生产委员会、国务院</w:t>
      </w:r>
      <w:r>
        <w:rPr>
          <w:spacing w:val="-14"/>
        </w:rPr>
        <w:t>安委会各成员单位要以落实中央《意见》为契机，加大企业全员</w:t>
      </w:r>
      <w:r>
        <w:rPr>
          <w:spacing w:val="-24"/>
        </w:rPr>
        <w:t>安全生产责任制工作的宣传力</w:t>
      </w:r>
      <w:r>
        <w:rPr>
          <w:spacing w:val="-24"/>
        </w:rPr>
        <w:t>度，发动全员共同参与。各级工会、</w:t>
      </w:r>
      <w:r>
        <w:rPr>
          <w:spacing w:val="-15"/>
        </w:rPr>
        <w:t>共青团、妇联等要积极参与监督，大力推动企业加快落实全员安</w:t>
      </w:r>
      <w:r>
        <w:rPr>
          <w:spacing w:val="-16"/>
        </w:rPr>
        <w:t>全生产责任制，形成合力，共同营造人人关注安全、人人参与安</w:t>
      </w:r>
      <w:r>
        <w:rPr>
          <w:spacing w:val="-13"/>
        </w:rPr>
        <w:t>全、人人监督安全的浓厚氛围，促进企业改进安全生产管理，改善安全生产条件，提升安全生产水平，真正实现从</w:t>
      </w:r>
      <w:r>
        <w:rPr>
          <w:spacing w:val="-13"/>
        </w:rPr>
        <w:t>“</w:t>
      </w:r>
      <w:r>
        <w:rPr>
          <w:spacing w:val="-13"/>
        </w:rPr>
        <w:t>要我安全</w:t>
      </w:r>
      <w:r>
        <w:rPr>
          <w:spacing w:val="-13"/>
        </w:rPr>
        <w:t xml:space="preserve">” </w:t>
      </w:r>
      <w:r>
        <w:rPr>
          <w:spacing w:val="-13"/>
          <w:w w:val="99"/>
        </w:rPr>
        <w:t>到</w:t>
      </w:r>
      <w:r>
        <w:rPr>
          <w:spacing w:val="-13"/>
          <w:w w:val="99"/>
        </w:rPr>
        <w:t>“</w:t>
      </w:r>
      <w:r>
        <w:rPr>
          <w:spacing w:val="-13"/>
          <w:w w:val="99"/>
        </w:rPr>
        <w:t>我要安全</w:t>
      </w:r>
      <w:r>
        <w:rPr>
          <w:spacing w:val="-13"/>
          <w:w w:val="99"/>
        </w:rPr>
        <w:t>”“</w:t>
      </w:r>
      <w:r>
        <w:rPr>
          <w:spacing w:val="-13"/>
          <w:w w:val="99"/>
        </w:rPr>
        <w:t>我会安全</w:t>
      </w:r>
      <w:r>
        <w:rPr>
          <w:spacing w:val="-13"/>
          <w:w w:val="99"/>
        </w:rPr>
        <w:t>”</w:t>
      </w:r>
      <w:r>
        <w:rPr>
          <w:spacing w:val="-13"/>
          <w:w w:val="99"/>
        </w:rPr>
        <w:t>的转变。</w:t>
      </w:r>
    </w:p>
    <w:p w:rsidR="000A50E6" w:rsidRDefault="000A50E6">
      <w:pPr>
        <w:spacing w:line="350" w:lineRule="auto"/>
        <w:sectPr w:rsidR="000A50E6">
          <w:pgSz w:w="11910" w:h="16840"/>
          <w:pgMar w:top="1580" w:right="1200" w:bottom="1520" w:left="1480" w:header="0" w:footer="1321" w:gutter="0"/>
          <w:cols w:space="720"/>
        </w:sect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rPr>
          <w:sz w:val="20"/>
        </w:rPr>
      </w:pPr>
    </w:p>
    <w:p w:rsidR="000A50E6" w:rsidRDefault="000A50E6">
      <w:pPr>
        <w:pStyle w:val="a3"/>
        <w:spacing w:before="4"/>
        <w:rPr>
          <w:sz w:val="29"/>
        </w:rPr>
      </w:pPr>
    </w:p>
    <w:p w:rsidR="000A50E6" w:rsidRDefault="0028632B">
      <w:pPr>
        <w:spacing w:line="30" w:lineRule="exact"/>
        <w:ind w:left="102"/>
        <w:rPr>
          <w:sz w:val="3"/>
        </w:rPr>
      </w:pPr>
      <w:r>
        <w:rPr>
          <w:rFonts w:ascii="Times New Roman"/>
          <w:spacing w:val="6"/>
          <w:sz w:val="3"/>
        </w:rPr>
        <w:t xml:space="preserve"> </w:t>
      </w:r>
      <w:r>
        <w:rPr>
          <w:spacing w:val="6"/>
          <w:sz w:val="3"/>
        </w:rPr>
      </w:r>
      <w:r>
        <w:rPr>
          <w:spacing w:val="6"/>
          <w:sz w:val="3"/>
        </w:rPr>
        <w:pict>
          <v:group id="_x0000_s1027" style="width:442.9pt;height:1.5pt;mso-position-horizontal-relative:char;mso-position-vertical-relative:line" coordsize="8858,30">
            <v:line id="_x0000_s1028" style="position:absolute" from="0,15" to="8858,15" strokeweight="1.5pt"/>
            <w10:anchorlock/>
          </v:group>
        </w:pict>
      </w:r>
    </w:p>
    <w:p w:rsidR="000A50E6" w:rsidRDefault="0028632B">
      <w:pPr>
        <w:tabs>
          <w:tab w:val="left" w:pos="5706"/>
        </w:tabs>
        <w:spacing w:before="35"/>
        <w:ind w:left="529"/>
        <w:rPr>
          <w:sz w:val="28"/>
        </w:rPr>
      </w:pPr>
      <w:r>
        <w:pict>
          <v:line id="_x0000_s1026" style="position:absolute;left:0;text-align:left;z-index:251657216;mso-wrap-distance-left:0;mso-wrap-distance-right:0;mso-position-horizontal-relative:page" from="79.85pt,23.95pt" to="522.75pt,23.95pt" strokeweight="1.5pt">
            <w10:wrap type="topAndBottom" anchorx="page"/>
          </v:line>
        </w:pict>
      </w:r>
      <w:r>
        <w:rPr>
          <w:sz w:val="28"/>
        </w:rPr>
        <w:t>天津市</w:t>
      </w:r>
      <w:r>
        <w:rPr>
          <w:spacing w:val="-3"/>
          <w:sz w:val="28"/>
        </w:rPr>
        <w:t>安</w:t>
      </w:r>
      <w:r>
        <w:rPr>
          <w:sz w:val="28"/>
        </w:rPr>
        <w:t>全生</w:t>
      </w:r>
      <w:r>
        <w:rPr>
          <w:spacing w:val="-3"/>
          <w:sz w:val="28"/>
        </w:rPr>
        <w:t>产委</w:t>
      </w:r>
      <w:r>
        <w:rPr>
          <w:sz w:val="28"/>
        </w:rPr>
        <w:t>员会办</w:t>
      </w:r>
      <w:r>
        <w:rPr>
          <w:spacing w:val="-3"/>
          <w:sz w:val="28"/>
        </w:rPr>
        <w:t>公</w:t>
      </w:r>
      <w:r>
        <w:rPr>
          <w:sz w:val="28"/>
        </w:rPr>
        <w:t>室</w:t>
      </w:r>
      <w:r>
        <w:rPr>
          <w:sz w:val="28"/>
        </w:rPr>
        <w:tab/>
      </w:r>
      <w:r>
        <w:rPr>
          <w:rFonts w:ascii="Times New Roman" w:eastAsia="Times New Roman"/>
          <w:sz w:val="28"/>
        </w:rPr>
        <w:t>2017</w:t>
      </w:r>
      <w:r>
        <w:rPr>
          <w:rFonts w:ascii="Times New Roman" w:eastAsia="Times New Roman"/>
          <w:spacing w:val="-9"/>
          <w:sz w:val="28"/>
        </w:rPr>
        <w:t xml:space="preserve"> </w:t>
      </w:r>
      <w:r>
        <w:rPr>
          <w:sz w:val="28"/>
        </w:rPr>
        <w:t>年</w:t>
      </w:r>
      <w:r>
        <w:rPr>
          <w:spacing w:val="-78"/>
          <w:sz w:val="28"/>
        </w:rPr>
        <w:t xml:space="preserve"> </w:t>
      </w:r>
      <w:r>
        <w:rPr>
          <w:rFonts w:ascii="Times New Roman" w:eastAsia="Times New Roman"/>
          <w:spacing w:val="-6"/>
          <w:sz w:val="28"/>
        </w:rPr>
        <w:t>11</w:t>
      </w:r>
      <w:r>
        <w:rPr>
          <w:rFonts w:ascii="Times New Roman" w:eastAsia="Times New Roman"/>
          <w:spacing w:val="-9"/>
          <w:sz w:val="28"/>
        </w:rPr>
        <w:t xml:space="preserve"> </w:t>
      </w:r>
      <w:r>
        <w:rPr>
          <w:sz w:val="28"/>
        </w:rPr>
        <w:t>月</w:t>
      </w:r>
      <w:r>
        <w:rPr>
          <w:spacing w:val="-78"/>
          <w:sz w:val="28"/>
        </w:rPr>
        <w:t xml:space="preserve"> </w:t>
      </w:r>
      <w:r>
        <w:rPr>
          <w:rFonts w:ascii="Times New Roman" w:eastAsia="Times New Roman"/>
          <w:sz w:val="28"/>
        </w:rPr>
        <w:t>29</w:t>
      </w:r>
      <w:r>
        <w:rPr>
          <w:rFonts w:ascii="Times New Roman" w:eastAsia="Times New Roman"/>
          <w:spacing w:val="-9"/>
          <w:sz w:val="28"/>
        </w:rPr>
        <w:t xml:space="preserve"> </w:t>
      </w:r>
      <w:r>
        <w:rPr>
          <w:sz w:val="28"/>
        </w:rPr>
        <w:t>日印发</w:t>
      </w:r>
    </w:p>
    <w:sectPr w:rsidR="000A50E6">
      <w:footerReference w:type="even" r:id="rId18"/>
      <w:pgSz w:w="11910" w:h="16840"/>
      <w:pgMar w:top="1580" w:right="1200" w:bottom="280" w:left="148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632B" w:rsidRDefault="0028632B">
      <w:r>
        <w:separator/>
      </w:r>
    </w:p>
  </w:endnote>
  <w:endnote w:type="continuationSeparator" w:id="0">
    <w:p w:rsidR="0028632B" w:rsidRDefault="00286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0E6" w:rsidRDefault="0028632B">
    <w:pPr>
      <w:pStyle w:val="a3"/>
      <w:spacing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92.5pt;margin-top:757.1pt;width:37.1pt;height:16.05pt;z-index:-6760;mso-position-horizontal-relative:page;mso-position-vertical-relative:page" filled="f" stroked="f">
          <v:textbox inset="0,0,0,0">
            <w:txbxContent>
              <w:p w:rsidR="000A50E6" w:rsidRDefault="0028632B">
                <w:pPr>
                  <w:spacing w:line="321" w:lineRule="exact"/>
                  <w:ind w:left="20"/>
                  <w:rPr>
                    <w:sz w:val="28"/>
                  </w:rPr>
                </w:pPr>
                <w:r>
                  <w:rPr>
                    <w:sz w:val="28"/>
                  </w:rPr>
                  <w:t xml:space="preserve">- </w:t>
                </w:r>
                <w:r>
                  <w:fldChar w:fldCharType="begin"/>
                </w:r>
                <w:r>
                  <w:rPr>
                    <w:sz w:val="28"/>
                  </w:rPr>
                  <w:instrText xml:space="preserve"> PAGE </w:instrText>
                </w:r>
                <w:r>
                  <w:fldChar w:fldCharType="separate"/>
                </w:r>
                <w:r w:rsidR="00B95A89">
                  <w:rPr>
                    <w:noProof/>
                    <w:sz w:val="28"/>
                  </w:rPr>
                  <w:t>2</w:t>
                </w:r>
                <w:r>
                  <w:fldChar w:fldCharType="end"/>
                </w:r>
                <w:r>
                  <w:rPr>
                    <w:sz w:val="28"/>
                  </w:rPr>
                  <w:t xml:space="preserve"> -</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0E6" w:rsidRDefault="0028632B">
    <w:pPr>
      <w:pStyle w:val="a3"/>
      <w:spacing w:line="14" w:lineRule="auto"/>
      <w:rPr>
        <w:sz w:val="20"/>
      </w:rPr>
    </w:pPr>
    <w:r>
      <w:pict>
        <v:shapetype id="_x0000_t202" coordsize="21600,21600" o:spt="202" path="m,l,21600r21600,l21600,xe">
          <v:stroke joinstyle="miter"/>
          <v:path gradientshapeok="t" o:connecttype="rect"/>
        </v:shapetype>
        <v:shape id="_x0000_s2052" type="#_x0000_t202" style="position:absolute;margin-left:471.8pt;margin-top:764.9pt;width:37.1pt;height:16.05pt;z-index:-6784;mso-position-horizontal-relative:page;mso-position-vertical-relative:page" filled="f" stroked="f">
          <v:textbox inset="0,0,0,0">
            <w:txbxContent>
              <w:p w:rsidR="000A50E6" w:rsidRDefault="0028632B">
                <w:pPr>
                  <w:spacing w:line="321" w:lineRule="exact"/>
                  <w:ind w:left="20"/>
                  <w:rPr>
                    <w:sz w:val="28"/>
                  </w:rPr>
                </w:pPr>
                <w:r>
                  <w:rPr>
                    <w:sz w:val="28"/>
                  </w:rPr>
                  <w:t xml:space="preserve">- </w:t>
                </w:r>
                <w:r>
                  <w:fldChar w:fldCharType="begin"/>
                </w:r>
                <w:r>
                  <w:rPr>
                    <w:sz w:val="28"/>
                  </w:rPr>
                  <w:instrText xml:space="preserve"> PAGE </w:instrText>
                </w:r>
                <w:r>
                  <w:fldChar w:fldCharType="separate"/>
                </w:r>
                <w:r w:rsidR="00B95A89">
                  <w:rPr>
                    <w:noProof/>
                    <w:sz w:val="28"/>
                  </w:rPr>
                  <w:t>1</w:t>
                </w:r>
                <w:r>
                  <w:fldChar w:fldCharType="end"/>
                </w:r>
                <w:r>
                  <w:rPr>
                    <w:sz w:val="28"/>
                  </w:rPr>
                  <w:t xml:space="preserve"> -</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0E6" w:rsidRDefault="0028632B">
    <w:pPr>
      <w:pStyle w:val="a3"/>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92.5pt;margin-top:757.1pt;width:44.1pt;height:16.05pt;z-index:-6736;mso-position-horizontal-relative:page;mso-position-vertical-relative:page" filled="f" stroked="f">
          <v:textbox inset="0,0,0,0">
            <w:txbxContent>
              <w:p w:rsidR="000A50E6" w:rsidRDefault="0028632B">
                <w:pPr>
                  <w:spacing w:line="321" w:lineRule="exact"/>
                  <w:ind w:left="20"/>
                  <w:rPr>
                    <w:sz w:val="28"/>
                  </w:rPr>
                </w:pPr>
                <w:r>
                  <w:rPr>
                    <w:sz w:val="28"/>
                  </w:rPr>
                  <w:t xml:space="preserve">- </w:t>
                </w:r>
                <w:r>
                  <w:fldChar w:fldCharType="begin"/>
                </w:r>
                <w:r>
                  <w:rPr>
                    <w:sz w:val="28"/>
                  </w:rPr>
                  <w:instrText xml:space="preserve"> PAGE </w:instrText>
                </w:r>
                <w:r>
                  <w:fldChar w:fldCharType="separate"/>
                </w:r>
                <w:r w:rsidR="00B95A89">
                  <w:rPr>
                    <w:noProof/>
                    <w:sz w:val="28"/>
                  </w:rPr>
                  <w:t>10</w:t>
                </w:r>
                <w:r>
                  <w:fldChar w:fldCharType="end"/>
                </w:r>
                <w:r>
                  <w:rPr>
                    <w:sz w:val="28"/>
                  </w:rPr>
                  <w:t xml:space="preserve"> -</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0E6" w:rsidRDefault="0028632B">
    <w:pPr>
      <w:pStyle w:val="a3"/>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464.7pt;margin-top:764.9pt;width:44.1pt;height:16.05pt;z-index:-6712;mso-position-horizontal-relative:page;mso-position-vertical-relative:page" filled="f" stroked="f">
          <v:textbox inset="0,0,0,0">
            <w:txbxContent>
              <w:p w:rsidR="000A50E6" w:rsidRDefault="0028632B">
                <w:pPr>
                  <w:spacing w:line="321" w:lineRule="exact"/>
                  <w:ind w:left="20"/>
                  <w:rPr>
                    <w:sz w:val="28"/>
                  </w:rPr>
                </w:pPr>
                <w:r>
                  <w:rPr>
                    <w:sz w:val="28"/>
                  </w:rPr>
                  <w:t xml:space="preserve">- </w:t>
                </w:r>
                <w:r>
                  <w:fldChar w:fldCharType="begin"/>
                </w:r>
                <w:r>
                  <w:rPr>
                    <w:sz w:val="28"/>
                  </w:rPr>
                  <w:instrText xml:space="preserve"> PAGE </w:instrText>
                </w:r>
                <w:r>
                  <w:fldChar w:fldCharType="separate"/>
                </w:r>
                <w:r w:rsidR="00B95A89">
                  <w:rPr>
                    <w:noProof/>
                    <w:sz w:val="28"/>
                  </w:rPr>
                  <w:t>11</w:t>
                </w:r>
                <w:r>
                  <w:fldChar w:fldCharType="end"/>
                </w:r>
                <w:r>
                  <w:rPr>
                    <w:sz w:val="28"/>
                  </w:rPr>
                  <w:t xml:space="preserve"> -</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0E6" w:rsidRDefault="000A50E6">
    <w:pPr>
      <w:pStyle w:val="a3"/>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632B" w:rsidRDefault="0028632B">
      <w:r>
        <w:separator/>
      </w:r>
    </w:p>
  </w:footnote>
  <w:footnote w:type="continuationSeparator" w:id="0">
    <w:p w:rsidR="0028632B" w:rsidRDefault="002863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evenAndOddHeaders/>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0A50E6"/>
    <w:rsid w:val="000A50E6"/>
    <w:rsid w:val="0028632B"/>
    <w:rsid w:val="00B9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73238D5C"/>
  <w15:docId w15:val="{2FDECE72-A501-491A-A2EB-3176AD092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Pr>
      <w:rFonts w:ascii="宋体" w:eastAsia="宋体" w:hAnsi="宋体" w:cs="宋体"/>
      <w:lang w:val="zh-CN" w:eastAsia="zh-CN" w:bidi="zh-CN"/>
    </w:rPr>
  </w:style>
  <w:style w:type="paragraph" w:styleId="1">
    <w:name w:val="heading 1"/>
    <w:basedOn w:val="a"/>
    <w:uiPriority w:val="1"/>
    <w:qFormat/>
    <w:pPr>
      <w:ind w:left="831" w:right="957" w:hanging="663"/>
      <w:outlineLvl w:val="0"/>
    </w:pPr>
    <w:rPr>
      <w:rFonts w:ascii="PMingLiU" w:eastAsia="PMingLiU" w:hAnsi="PMingLiU" w:cs="PMingLiU"/>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32"/>
      <w:szCs w:val="32"/>
    </w:rPr>
  </w:style>
  <w:style w:type="paragraph" w:styleId="a4">
    <w:name w:val="List Paragraph"/>
    <w:basedOn w:val="a"/>
    <w:uiPriority w:val="1"/>
    <w:qFormat/>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aqxx.org/" TargetMode="External"/><Relationship Id="rId13" Type="http://schemas.openxmlformats.org/officeDocument/2006/relationships/hyperlink" Target="http://www.aqxx.org/" TargetMode="External"/><Relationship Id="rId18" Type="http://schemas.openxmlformats.org/officeDocument/2006/relationships/footer" Target="footer5.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hyperlink" Target="http://www.aqxx.org/" TargetMode="External"/><Relationship Id="rId17" Type="http://schemas.openxmlformats.org/officeDocument/2006/relationships/footer" Target="footer4.xml"/><Relationship Id="rId2" Type="http://schemas.openxmlformats.org/officeDocument/2006/relationships/settings" Target="settings.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www.aqxx.org/" TargetMode="External"/><Relationship Id="rId5" Type="http://schemas.openxmlformats.org/officeDocument/2006/relationships/endnotes" Target="endnotes.xml"/><Relationship Id="rId15" Type="http://schemas.openxmlformats.org/officeDocument/2006/relationships/image" Target="media/image1.png"/><Relationship Id="rId10" Type="http://schemas.openxmlformats.org/officeDocument/2006/relationships/hyperlink" Target="http://www.aqxx.org/"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aqxx.org/" TargetMode="External"/><Relationship Id="rId14" Type="http://schemas.openxmlformats.org/officeDocument/2006/relationships/hyperlink" Target="http://www.aqxx.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887</Words>
  <Characters>5061</Characters>
  <Application>Microsoft Office Word</Application>
  <DocSecurity>0</DocSecurity>
  <Lines>42</Lines>
  <Paragraphs>11</Paragraphs>
  <ScaleCrop>false</ScaleCrop>
  <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津经[2003]号</dc:title>
  <dc:creator>办公室</dc:creator>
  <cp:lastModifiedBy>fjj766</cp:lastModifiedBy>
  <cp:revision>2</cp:revision>
  <dcterms:created xsi:type="dcterms:W3CDTF">2017-12-01T09:06:00Z</dcterms:created>
  <dcterms:modified xsi:type="dcterms:W3CDTF">2017-12-01T09:07:00Z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2017-11-29T00:00:00Z</vt:filetime>
  </property>
  <property fmtid="{D5CDD505-2E9C-101B-9397-08002B2CF9AE}" pid="3" name="Creator">
    <vt:lpwstr>Microsoft® Word 2010</vt:lpwstr>
  </property>
  <property fmtid="{D5CDD505-2E9C-101B-9397-08002B2CF9AE}" pid="4" name="LastSaved">
    <vt:filetime>2017-12-01T00:00:00Z</vt:filetime>
  </property>
</Properties>
</file>