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outlineLvl w:val="9"/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  <w:t>津武政备</w:t>
      </w:r>
      <w:r>
        <w:rPr>
          <w:rFonts w:hint="default" w:ascii="Times New Roman" w:hAnsi="Times New Roman" w:eastAsia="方正正黑简体" w:cs="Times New Roman"/>
          <w:b w:val="0"/>
          <w:bCs w:val="0"/>
          <w:color w:val="auto"/>
          <w:spacing w:val="0"/>
          <w:w w:val="90"/>
          <w:sz w:val="32"/>
          <w:szCs w:val="32"/>
          <w:u w:val="none"/>
          <w:lang w:val="en-US" w:eastAsia="zh-CN"/>
        </w:rPr>
        <w:t>〔</w:t>
      </w:r>
      <w:r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正黑简体" w:cs="Times New Roman"/>
          <w:b w:val="0"/>
          <w:bCs w:val="0"/>
          <w:color w:val="auto"/>
          <w:spacing w:val="0"/>
          <w:w w:val="90"/>
          <w:sz w:val="32"/>
          <w:szCs w:val="32"/>
          <w:u w:val="none"/>
          <w:lang w:val="en-US" w:eastAsia="zh-CN"/>
        </w:rPr>
        <w:t>〕</w:t>
      </w:r>
      <w:r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正黑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方正正黑简体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正黑简体" w:cs="Times New Roman"/>
          <w:sz w:val="32"/>
          <w:szCs w:val="32"/>
          <w:lang w:val="en-US" w:eastAsia="zh-CN"/>
        </w:rPr>
        <w:t>号</w:t>
      </w:r>
    </w:p>
    <w:p>
      <w:pPr>
        <w:jc w:val="distribute"/>
        <w:rPr>
          <w:rFonts w:hint="default" w:ascii="Times New Roman" w:hAnsi="Times New Roman" w:eastAsia="方正黑体简体" w:cs="Times New Roman"/>
          <w:color w:val="FF0000"/>
          <w:w w:val="90"/>
          <w:sz w:val="72"/>
          <w:szCs w:val="72"/>
        </w:rPr>
      </w:pPr>
      <w:r>
        <w:rPr>
          <w:rFonts w:hint="default" w:ascii="Times New Roman" w:hAnsi="Times New Roman" w:cs="Times New Roman"/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774065</wp:posOffset>
                </wp:positionV>
                <wp:extent cx="57150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45pt;margin-top:60.95pt;height:0.05pt;width:450pt;z-index:251664384;mso-width-relative:page;mso-height-relative:page;" filled="f" stroked="t" coordsize="21600,21600" o:gfxdata="UEsFBgAAAAAAAAAAAAAAAAAAAAAAAFBLAwQKAAAAAACHTuJAAAAAAAAAAAAAAAAABAAAAGRycy9Q&#10;SwMEFAAAAAgAh07iQJXqUl/YAAAACwEAAA8AAABkcnMvZG93bnJldi54bWxNj8FOwzAQRO9I/IO1&#10;SNxa20GqQhqnAgQ3JEQK9OrGbhw1Xkexm6Z/z/YEt92d0eybcjP7nk12jF1ABXIpgFlsgumwVfC1&#10;fVvkwGLSaHQf0Cq42Aib6vam1IUJZ/y0U51aRiEYC63ApTQUnMfGWa/jMgwWSTuE0etE69hyM+oz&#10;hfueZ0KsuNcd0genB/vibHOsT17B/JM/ud17en4N3x/uOO9qP2UXpe7vpFgDS3ZOf2a44hM6VMS0&#10;Dyc0kfUKFnL1SFYSMkkDOfL8QQLbXy+ZAF6V/H+H6hdQSwMEFAAAAAgAh07iQF8+4hXcAQAAmwMA&#10;AA4AAABkcnMvZTJvRG9jLnhtbK1TS44TMRDdI3EHy3vSnUQ9M2qlM4sJYYMgEnCAij9pS/7JNunk&#10;ElwAiR2sWLLnNswcg7I7hJlhgxCb6irXx/WeXy+uD0aTvQhROdvR6aSmRFjmuLK7jr57u352RUlM&#10;YDloZ0VHjyLS6+XTJ4vBt2Lmeqe5CASH2NgOvqN9Sr6tqsh6YSBOnBcWk9IFAwnDsKt4gAGnG13N&#10;6vqiGlzgPjgmYsTT1ZikyzJfSsHSaymjSER3FHdLxYZit9lWywW0uwC+V+y0BvzDFgaUxUvPo1aQ&#10;gLwP6o9RRrHgopNpwpypnJSKiYIB0UzrR2je9OBFwYLkRH+mKf6/sezVfhOI4h2dU2LB4BPdfvz2&#10;48Pnu++f0N5+/ULmmaTBxxZrb+wmnKLoNyEjPshg8hexkEMh9ngmVhwSYXjYXE6bukb+GeYu5k2e&#10;WP1u9SGmF8IZkp2OamUzamhh/zKmsfRXST7WlgwdnV01lw1OBFSN1JDQNR5xRLsrzdFpxddK69wS&#10;w257owPZA+pgvcZdytPjDg/K8i0riP1YV1KjQnoB/LnlJB09MmRRyjTvYASnRAtUfvZwU2gTKP03&#10;lXi1trlBFJWegGaaR2Kzt3X8WPiucoQKKKyd1Joldj9G//4/tf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lepSX9gAAAALAQAADwAAAAAAAAABACAAAAA4AAAAZHJzL2Rvd25yZXYueG1sUEsBAhQA&#10;FAAAAAgAh07iQF8+4hXcAQAAmwMAAA4AAAAAAAAAAQAgAAAAPQ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大标宋简体" w:cs="Times New Roman"/>
          <w:color w:val="FF0000"/>
          <w:w w:val="90"/>
          <w:sz w:val="72"/>
          <w:szCs w:val="72"/>
        </w:rPr>
        <w:t>天津市武清区工业和信息化局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关于转发《市工业和信息化局关于印发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2023年春节期间电力需求响应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实施细则的通知》的通知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4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各镇街、园区、区供电公司：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为落实国家和我市2022年迎峰度冬电力保供部署要求，鼓励我区企业2023年春节期间积极参加电力需求侧响应，市工信局制定下发《市工业和信息化局关于印发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年春节期间电力需求响应实施细则的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通知》（津工信电力〔2023〕1号），现将《天津市2023年春节期间电力需求响应实施细则》转发给你们，请各单位尽快落实通知要求，积极推动电力需求响应工作。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附件：1.市工业和信息化局关于印发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" w:eastAsia="zh-CN"/>
        </w:rPr>
        <w:t>年春节期间电力需求响应实施细则的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通知</w:t>
      </w:r>
    </w:p>
    <w:p>
      <w:pPr>
        <w:pStyle w:val="2"/>
        <w:ind w:firstLine="1600" w:firstLineChars="5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2.天津市2023年春节期间电力需求响应实施细则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line="5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武清区工业和信息化局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2023年1月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武清区工信局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联系人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侯天则 刘超杰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82966521；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武清供电公司联系人：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zh-CN" w:eastAsia="zh-CN"/>
        </w:rPr>
        <w:t>张庆春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zh-TW" w:eastAsia="zh-TW"/>
        </w:rPr>
        <w:t>59623911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rtl w:val="0"/>
          <w:lang w:val="zh-TW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w w:val="9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办公邮箱：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instrText xml:space="preserve"> HYPERLINK "mailto:1001bangongshi@sina.com；" </w:instrTex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wqq1001gcbgs@tj.gov.cn；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）</w:t>
      </w:r>
    </w:p>
    <w:p>
      <w:pPr>
        <w:spacing w:line="7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6" w:leftChars="760"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</w:t>
      </w:r>
    </w:p>
    <w:p>
      <w:pPr>
        <w:bidi w:val="0"/>
        <w:rPr>
          <w:rFonts w:hint="default" w:ascii="Times New Roman" w:hAnsi="Times New Roman" w:cs="Times New Roman" w:eastAsiaTheme="minorEastAsia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37567"/>
    <w:rsid w:val="022D64E6"/>
    <w:rsid w:val="0FE346DD"/>
    <w:rsid w:val="12F73387"/>
    <w:rsid w:val="17F37567"/>
    <w:rsid w:val="18230A96"/>
    <w:rsid w:val="18ED4A91"/>
    <w:rsid w:val="19DBE29E"/>
    <w:rsid w:val="1BA9089A"/>
    <w:rsid w:val="1C6E15B7"/>
    <w:rsid w:val="1E7A4BBC"/>
    <w:rsid w:val="21E06513"/>
    <w:rsid w:val="23BB2E4B"/>
    <w:rsid w:val="2B77217D"/>
    <w:rsid w:val="2E427654"/>
    <w:rsid w:val="2EBF4D3A"/>
    <w:rsid w:val="31EE6F14"/>
    <w:rsid w:val="349B0B8F"/>
    <w:rsid w:val="352C396E"/>
    <w:rsid w:val="35746F85"/>
    <w:rsid w:val="3C4F30E8"/>
    <w:rsid w:val="3FAB5521"/>
    <w:rsid w:val="3FB78621"/>
    <w:rsid w:val="3FFBCB56"/>
    <w:rsid w:val="3FFF9188"/>
    <w:rsid w:val="42034269"/>
    <w:rsid w:val="46367074"/>
    <w:rsid w:val="469A1C06"/>
    <w:rsid w:val="47A040DE"/>
    <w:rsid w:val="483E2B41"/>
    <w:rsid w:val="4C0D29C4"/>
    <w:rsid w:val="4EFF3B06"/>
    <w:rsid w:val="53F12ABE"/>
    <w:rsid w:val="53FD2844"/>
    <w:rsid w:val="544D4ED5"/>
    <w:rsid w:val="54883F9E"/>
    <w:rsid w:val="5525647A"/>
    <w:rsid w:val="55BB5AFC"/>
    <w:rsid w:val="56497C08"/>
    <w:rsid w:val="565B1D94"/>
    <w:rsid w:val="567D5371"/>
    <w:rsid w:val="5757778C"/>
    <w:rsid w:val="58E51DBB"/>
    <w:rsid w:val="59FFB092"/>
    <w:rsid w:val="5A2A5888"/>
    <w:rsid w:val="5A4D5BE5"/>
    <w:rsid w:val="5FC723A6"/>
    <w:rsid w:val="61D27428"/>
    <w:rsid w:val="625602AC"/>
    <w:rsid w:val="65752602"/>
    <w:rsid w:val="65BF4AA7"/>
    <w:rsid w:val="6A22372C"/>
    <w:rsid w:val="6A7EB016"/>
    <w:rsid w:val="6A9F3509"/>
    <w:rsid w:val="6E7F96FE"/>
    <w:rsid w:val="6EE547AE"/>
    <w:rsid w:val="6F0B77D5"/>
    <w:rsid w:val="6FFFD257"/>
    <w:rsid w:val="734721A3"/>
    <w:rsid w:val="75F7DE55"/>
    <w:rsid w:val="764D5A35"/>
    <w:rsid w:val="779D7828"/>
    <w:rsid w:val="78325815"/>
    <w:rsid w:val="792E0E79"/>
    <w:rsid w:val="794F0C1B"/>
    <w:rsid w:val="7BB7E3E0"/>
    <w:rsid w:val="7BBFDD9A"/>
    <w:rsid w:val="7BFF3CA2"/>
    <w:rsid w:val="7CE8FCB3"/>
    <w:rsid w:val="7D554774"/>
    <w:rsid w:val="7D72645F"/>
    <w:rsid w:val="7DAF1E74"/>
    <w:rsid w:val="7DF34BF5"/>
    <w:rsid w:val="7EC83F65"/>
    <w:rsid w:val="7EF44784"/>
    <w:rsid w:val="7F7BC799"/>
    <w:rsid w:val="7FAEBD8D"/>
    <w:rsid w:val="7FDAFD73"/>
    <w:rsid w:val="7FF28374"/>
    <w:rsid w:val="7FFF1E90"/>
    <w:rsid w:val="7FFF89BB"/>
    <w:rsid w:val="B63F7FFE"/>
    <w:rsid w:val="BCF674EA"/>
    <w:rsid w:val="BF3FF344"/>
    <w:rsid w:val="C7DFD9AC"/>
    <w:rsid w:val="CEEDE1A4"/>
    <w:rsid w:val="D4FE980A"/>
    <w:rsid w:val="D5CEBD8B"/>
    <w:rsid w:val="D7DFC670"/>
    <w:rsid w:val="D7FFD678"/>
    <w:rsid w:val="DBBBE1ED"/>
    <w:rsid w:val="DEBFB8FF"/>
    <w:rsid w:val="DF7FDCE0"/>
    <w:rsid w:val="DFB5B501"/>
    <w:rsid w:val="DFD24B62"/>
    <w:rsid w:val="E677634D"/>
    <w:rsid w:val="E7DD9AAC"/>
    <w:rsid w:val="EBDACE4D"/>
    <w:rsid w:val="EC9EDECF"/>
    <w:rsid w:val="F3FD8AAB"/>
    <w:rsid w:val="F6EE0985"/>
    <w:rsid w:val="F7BFF284"/>
    <w:rsid w:val="FBFD977E"/>
    <w:rsid w:val="FBFF5EC7"/>
    <w:rsid w:val="FC5FF4AC"/>
    <w:rsid w:val="FCDB0908"/>
    <w:rsid w:val="FF367186"/>
    <w:rsid w:val="FF5BB141"/>
    <w:rsid w:val="FFE6B9F3"/>
    <w:rsid w:val="FFE77635"/>
    <w:rsid w:val="FFEF8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2019-01-08T08:16:00Z</dcterms:created>
  <dc:creator>魔羯座天</dc:creator>
  <cp:lastModifiedBy>刘超杰</cp:lastModifiedBy>
  <cp:lastPrinted>2022-01-27T02:42:00Z</cp:lastPrinted>
  <dcterms:modified xsi:type="dcterms:W3CDTF">2023-01-18T09:06:10Z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