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ind w:firstLine="0" w:firstLineChars="0"/>
        <w:outlineLvl w:val="0"/>
        <w:rPr>
          <w:rFonts w:eastAsia="黑体"/>
        </w:rPr>
      </w:pPr>
      <w:bookmarkStart w:id="0" w:name="_GoBack"/>
      <w:bookmarkEnd w:id="0"/>
      <w:r>
        <w:rPr>
          <w:rFonts w:eastAsia="黑体"/>
        </w:rPr>
        <w:t>附件</w:t>
      </w:r>
      <w:r>
        <w:rPr>
          <w:rFonts w:hint="eastAsia" w:eastAsia="黑体"/>
        </w:rPr>
        <w:t>2</w:t>
      </w:r>
    </w:p>
    <w:p>
      <w:pPr>
        <w:ind w:firstLine="1767" w:firstLineChars="400"/>
        <w:rPr>
          <w:rFonts w:eastAsia="黑体" w:cs="Times New Roman"/>
          <w:b/>
          <w:kern w:val="36"/>
          <w:sz w:val="44"/>
          <w:szCs w:val="44"/>
        </w:rPr>
      </w:pPr>
    </w:p>
    <w:p>
      <w:pPr>
        <w:ind w:firstLine="1767" w:firstLineChars="400"/>
        <w:rPr>
          <w:rFonts w:eastAsia="黑体" w:cs="Times New Roman"/>
          <w:b/>
          <w:kern w:val="36"/>
          <w:sz w:val="44"/>
          <w:szCs w:val="44"/>
        </w:rPr>
      </w:pPr>
    </w:p>
    <w:p>
      <w:pPr>
        <w:ind w:firstLine="1767" w:firstLineChars="400"/>
        <w:rPr>
          <w:rFonts w:eastAsia="黑体" w:cs="Times New Roman"/>
          <w:b/>
          <w:kern w:val="36"/>
          <w:sz w:val="44"/>
          <w:szCs w:val="44"/>
        </w:rPr>
      </w:pPr>
    </w:p>
    <w:p>
      <w:pPr>
        <w:ind w:firstLine="1767" w:firstLineChars="400"/>
        <w:rPr>
          <w:rFonts w:eastAsia="黑体" w:cs="Times New Roman"/>
          <w:b/>
          <w:kern w:val="36"/>
          <w:sz w:val="44"/>
          <w:szCs w:val="44"/>
        </w:rPr>
      </w:pPr>
    </w:p>
    <w:p>
      <w:pPr>
        <w:ind w:firstLine="883"/>
        <w:rPr>
          <w:rFonts w:eastAsia="黑体" w:cs="Times New Roman"/>
          <w:b/>
          <w:kern w:val="36"/>
          <w:sz w:val="44"/>
          <w:szCs w:val="44"/>
        </w:rPr>
      </w:pPr>
    </w:p>
    <w:p>
      <w:pPr>
        <w:spacing w:line="300" w:lineRule="auto"/>
        <w:ind w:firstLine="0" w:firstLineChars="0"/>
        <w:rPr>
          <w:rFonts w:eastAsia="黑体" w:cs="Times New Roman"/>
          <w:b/>
          <w:kern w:val="36"/>
          <w:sz w:val="44"/>
          <w:szCs w:val="44"/>
        </w:rPr>
      </w:pPr>
    </w:p>
    <w:p>
      <w:pPr>
        <w:spacing w:line="300" w:lineRule="auto"/>
        <w:ind w:firstLine="0" w:firstLineChars="0"/>
        <w:jc w:val="center"/>
        <w:rPr>
          <w:rFonts w:eastAsia="方正小标宋简体" w:cs="Times New Roman"/>
          <w:sz w:val="28"/>
        </w:rPr>
      </w:pPr>
      <w:r>
        <w:rPr>
          <w:rFonts w:hint="eastAsia" w:eastAsia="方正小标宋简体" w:cs="Times New Roman"/>
          <w:b/>
          <w:kern w:val="36"/>
          <w:sz w:val="44"/>
          <w:szCs w:val="44"/>
        </w:rPr>
        <w:t>工业软件优秀产品申报书</w:t>
      </w:r>
    </w:p>
    <w:p>
      <w:pPr>
        <w:spacing w:line="300" w:lineRule="auto"/>
        <w:ind w:firstLine="0" w:firstLineChars="0"/>
        <w:rPr>
          <w:rFonts w:eastAsia="仿宋" w:cs="Times New Roman"/>
          <w:sz w:val="28"/>
        </w:rPr>
      </w:pPr>
    </w:p>
    <w:p>
      <w:pPr>
        <w:spacing w:line="300" w:lineRule="auto"/>
        <w:ind w:firstLine="0" w:firstLineChars="0"/>
        <w:rPr>
          <w:rFonts w:eastAsia="仿宋" w:cs="Times New Roman"/>
          <w:sz w:val="28"/>
        </w:rPr>
      </w:pPr>
    </w:p>
    <w:p>
      <w:pPr>
        <w:spacing w:line="300" w:lineRule="auto"/>
        <w:ind w:firstLine="0" w:firstLineChars="0"/>
        <w:rPr>
          <w:rFonts w:eastAsia="仿宋" w:cs="Times New Roman"/>
          <w:sz w:val="28"/>
        </w:rPr>
      </w:pPr>
    </w:p>
    <w:p>
      <w:pPr>
        <w:spacing w:line="300" w:lineRule="auto"/>
        <w:ind w:firstLine="0" w:firstLineChars="0"/>
        <w:rPr>
          <w:rFonts w:eastAsia="仿宋" w:cs="Times New Roman"/>
          <w:sz w:val="28"/>
        </w:rPr>
      </w:pPr>
    </w:p>
    <w:p>
      <w:pPr>
        <w:spacing w:line="300" w:lineRule="auto"/>
        <w:ind w:left="646" w:leftChars="202" w:firstLine="0" w:firstLineChars="0"/>
        <w:jc w:val="left"/>
        <w:rPr>
          <w:rFonts w:eastAsia="仿宋" w:cs="Times New Roman"/>
          <w:sz w:val="36"/>
          <w:szCs w:val="36"/>
        </w:rPr>
      </w:pPr>
    </w:p>
    <w:p>
      <w:pPr>
        <w:spacing w:line="300" w:lineRule="auto"/>
        <w:ind w:firstLine="0" w:firstLineChars="0"/>
        <w:jc w:val="center"/>
        <w:rPr>
          <w:rFonts w:eastAsia="仿宋" w:cs="Times New Roman"/>
          <w:b/>
          <w:bCs/>
          <w:u w:val="single"/>
        </w:rPr>
      </w:pPr>
      <w:r>
        <w:rPr>
          <w:rFonts w:eastAsia="仿宋" w:cs="Times New Roman"/>
          <w:b/>
          <w:bCs/>
        </w:rPr>
        <w:t>填报单位</w:t>
      </w:r>
      <w:r>
        <w:rPr>
          <w:rFonts w:hint="eastAsia" w:eastAsia="仿宋" w:cs="Times New Roman"/>
          <w:b/>
          <w:bCs/>
        </w:rPr>
        <w:t>：</w:t>
      </w:r>
      <w:r>
        <w:rPr>
          <w:rFonts w:eastAsia="仿宋" w:cs="Times New Roman"/>
          <w:b/>
          <w:bCs/>
          <w:u w:val="single"/>
        </w:rPr>
        <w:t xml:space="preserve">                          （盖章）</w:t>
      </w:r>
    </w:p>
    <w:p>
      <w:pPr>
        <w:spacing w:line="300" w:lineRule="auto"/>
        <w:ind w:firstLine="0" w:firstLineChars="0"/>
        <w:jc w:val="left"/>
        <w:rPr>
          <w:rFonts w:eastAsia="仿宋" w:cs="Times New Roman"/>
          <w:b/>
          <w:bCs/>
        </w:rPr>
      </w:pPr>
    </w:p>
    <w:p>
      <w:pPr>
        <w:pStyle w:val="3"/>
        <w:ind w:firstLine="640"/>
      </w:pPr>
    </w:p>
    <w:p>
      <w:pPr>
        <w:tabs>
          <w:tab w:val="left" w:pos="8400"/>
        </w:tabs>
        <w:spacing w:line="300" w:lineRule="auto"/>
        <w:ind w:firstLine="0" w:firstLineChars="0"/>
        <w:rPr>
          <w:rFonts w:eastAsia="仿宋" w:cs="Times New Roman"/>
          <w:b/>
          <w:bCs/>
          <w:u w:val="single"/>
        </w:rPr>
      </w:pPr>
    </w:p>
    <w:p>
      <w:pPr>
        <w:tabs>
          <w:tab w:val="left" w:pos="8400"/>
        </w:tabs>
        <w:spacing w:line="300" w:lineRule="auto"/>
        <w:ind w:firstLine="0" w:firstLineChars="0"/>
        <w:rPr>
          <w:rFonts w:eastAsia="仿宋" w:cs="Times New Roman"/>
          <w:b/>
          <w:bCs/>
          <w:u w:val="single"/>
        </w:rPr>
      </w:pPr>
    </w:p>
    <w:p>
      <w:pPr>
        <w:tabs>
          <w:tab w:val="left" w:pos="8400"/>
        </w:tabs>
        <w:spacing w:line="300" w:lineRule="auto"/>
        <w:ind w:firstLine="0" w:firstLineChars="0"/>
        <w:rPr>
          <w:rFonts w:eastAsia="仿宋" w:cs="Times New Roman"/>
          <w:b/>
          <w:bCs/>
          <w:u w:val="single"/>
        </w:rPr>
      </w:pPr>
    </w:p>
    <w:p>
      <w:pPr>
        <w:pStyle w:val="2"/>
        <w:ind w:firstLine="360"/>
      </w:pPr>
    </w:p>
    <w:p>
      <w:pPr>
        <w:tabs>
          <w:tab w:val="left" w:pos="8400"/>
        </w:tabs>
        <w:spacing w:line="300" w:lineRule="auto"/>
        <w:ind w:firstLine="0" w:firstLineChars="0"/>
        <w:rPr>
          <w:rFonts w:eastAsia="仿宋" w:cs="Times New Roman"/>
          <w:b/>
          <w:bCs/>
          <w:u w:val="single"/>
        </w:rPr>
      </w:pPr>
    </w:p>
    <w:p>
      <w:pPr>
        <w:spacing w:line="300" w:lineRule="auto"/>
        <w:ind w:firstLine="0" w:firstLineChars="0"/>
        <w:jc w:val="center"/>
        <w:rPr>
          <w:rFonts w:eastAsia="仿宋" w:cs="Times New Roman"/>
          <w:b/>
        </w:rPr>
      </w:pPr>
      <w:r>
        <w:rPr>
          <w:rFonts w:eastAsia="仿宋" w:cs="Times New Roman"/>
          <w:b/>
          <w:bCs/>
        </w:rPr>
        <w:t>填报日期</w:t>
      </w:r>
      <w:r>
        <w:rPr>
          <w:rFonts w:hint="eastAsia" w:eastAsia="仿宋" w:cs="Times New Roman"/>
          <w:b/>
          <w:bCs/>
        </w:rPr>
        <w:t>：</w:t>
      </w:r>
      <w:r>
        <w:rPr>
          <w:rFonts w:eastAsia="仿宋" w:cs="Times New Roman"/>
          <w:b/>
          <w:bCs/>
        </w:rPr>
        <w:t xml:space="preserve">   </w:t>
      </w:r>
      <w:r>
        <w:rPr>
          <w:rFonts w:eastAsia="仿宋" w:cs="Times New Roman"/>
          <w:b/>
          <w:bCs/>
          <w:u w:val="single"/>
        </w:rPr>
        <w:t xml:space="preserve">    </w:t>
      </w:r>
      <w:r>
        <w:rPr>
          <w:rFonts w:eastAsia="仿宋" w:cs="Times New Roman"/>
          <w:b/>
          <w:bCs/>
        </w:rPr>
        <w:t xml:space="preserve"> 年</w:t>
      </w:r>
      <w:r>
        <w:rPr>
          <w:rFonts w:eastAsia="仿宋" w:cs="Times New Roman"/>
          <w:b/>
          <w:bCs/>
          <w:u w:val="single"/>
        </w:rPr>
        <w:t xml:space="preserve">    </w:t>
      </w:r>
      <w:r>
        <w:rPr>
          <w:rFonts w:eastAsia="仿宋" w:cs="Times New Roman"/>
          <w:b/>
          <w:bCs/>
        </w:rPr>
        <w:t xml:space="preserve"> 月</w:t>
      </w:r>
      <w:r>
        <w:rPr>
          <w:rFonts w:eastAsia="仿宋" w:cs="Times New Roman"/>
          <w:b/>
          <w:bCs/>
          <w:u w:val="single"/>
        </w:rPr>
        <w:t xml:space="preserve">    </w:t>
      </w:r>
      <w:r>
        <w:rPr>
          <w:rFonts w:eastAsia="仿宋" w:cs="Times New Roman"/>
          <w:b/>
          <w:bCs/>
        </w:rPr>
        <w:t xml:space="preserve"> 日</w:t>
      </w:r>
    </w:p>
    <w:p>
      <w:pPr>
        <w:ind w:firstLine="0" w:firstLineChars="0"/>
        <w:rPr>
          <w:rFonts w:eastAsia="黑体" w:cs="Times New Roman"/>
        </w:rPr>
        <w:sectPr>
          <w:pgSz w:w="11906" w:h="16838"/>
          <w:pgMar w:top="1440" w:right="1800" w:bottom="1440" w:left="1800" w:header="851" w:footer="992" w:gutter="0"/>
          <w:pgNumType w:start="1"/>
          <w:cols w:space="720" w:num="1"/>
          <w:docGrid w:type="lines" w:linePitch="312" w:charSpace="0"/>
        </w:sectPr>
      </w:pPr>
    </w:p>
    <w:p>
      <w:pPr>
        <w:spacing w:line="600" w:lineRule="exact"/>
        <w:ind w:firstLine="0" w:firstLineChars="0"/>
        <w:jc w:val="center"/>
        <w:rPr>
          <w:rFonts w:eastAsia="黑体" w:cs="Times New Roman"/>
          <w:b/>
          <w:color w:val="000000"/>
          <w:kern w:val="36"/>
          <w:sz w:val="44"/>
          <w:szCs w:val="44"/>
        </w:rPr>
      </w:pPr>
      <w:r>
        <w:rPr>
          <w:rFonts w:hint="eastAsia" w:eastAsia="黑体" w:cs="Times New Roman"/>
          <w:b/>
          <w:color w:val="000000"/>
          <w:kern w:val="36"/>
          <w:sz w:val="44"/>
          <w:szCs w:val="44"/>
        </w:rPr>
        <w:t>填写说明</w:t>
      </w:r>
    </w:p>
    <w:p>
      <w:pPr>
        <w:ind w:firstLine="640"/>
        <w:rPr>
          <w:rFonts w:ascii="仿宋_GB2312" w:hAnsi="仿宋_GB2312" w:cs="仿宋_GB2312"/>
        </w:rPr>
      </w:pPr>
    </w:p>
    <w:p>
      <w:pPr>
        <w:ind w:firstLine="640"/>
        <w:rPr>
          <w:rFonts w:ascii="仿宋_GB2312" w:hAnsi="仿宋_GB2312" w:cs="仿宋_GB2312"/>
        </w:rPr>
      </w:pPr>
      <w:r>
        <w:rPr>
          <w:rFonts w:hint="eastAsia" w:ascii="仿宋_GB2312" w:hAnsi="仿宋_GB2312" w:cs="仿宋_GB2312"/>
        </w:rPr>
        <w:t>一、</w:t>
      </w:r>
      <w:r>
        <w:rPr>
          <w:rFonts w:hint="eastAsia" w:ascii="仿宋_GB2312" w:hAnsi="仿宋_GB2312" w:cs="仿宋_GB2312"/>
          <w:lang w:eastAsia="zh-CN"/>
        </w:rPr>
        <w:t>填写</w:t>
      </w:r>
      <w:r>
        <w:rPr>
          <w:rFonts w:hint="eastAsia" w:ascii="仿宋_GB2312" w:hAnsi="仿宋_GB2312" w:cs="仿宋_GB2312"/>
        </w:rPr>
        <w:t>人员应客观、真实地填报项目材料，尊重他人知识产权，遵守国家有关知识产权法规。</w:t>
      </w:r>
    </w:p>
    <w:p>
      <w:pPr>
        <w:ind w:firstLine="640"/>
        <w:rPr>
          <w:rFonts w:ascii="仿宋_GB2312" w:hAnsi="仿宋_GB2312" w:cs="仿宋_GB2312"/>
        </w:rPr>
      </w:pPr>
      <w:r>
        <w:rPr>
          <w:rFonts w:hint="eastAsia" w:ascii="仿宋_GB2312" w:hAnsi="仿宋_GB2312" w:cs="仿宋_GB2312"/>
        </w:rPr>
        <w:t>二、申报书文字应凝练，字数原则上控制在</w:t>
      </w:r>
      <w:r>
        <w:rPr>
          <w:rFonts w:cs="Times New Roman"/>
        </w:rPr>
        <w:t>14000</w:t>
      </w:r>
      <w:r>
        <w:rPr>
          <w:rFonts w:ascii="仿宋_GB2312" w:hAnsi="仿宋_GB2312" w:cs="仿宋_GB2312"/>
        </w:rPr>
        <w:t>字以内。</w:t>
      </w:r>
      <w:r>
        <w:rPr>
          <w:rFonts w:hint="eastAsia" w:ascii="仿宋_GB2312" w:hAnsi="仿宋_GB2312" w:cs="仿宋_GB2312"/>
        </w:rPr>
        <w:t>产品介绍</w:t>
      </w:r>
      <w:r>
        <w:rPr>
          <w:rFonts w:hint="eastAsia" w:ascii="仿宋_GB2312" w:hAnsi="仿宋_GB2312" w:cs="仿宋_GB2312"/>
          <w:lang w:eastAsia="zh-CN"/>
        </w:rPr>
        <w:t>应</w:t>
      </w:r>
      <w:r>
        <w:rPr>
          <w:rFonts w:hint="eastAsia" w:ascii="仿宋_GB2312" w:hAnsi="仿宋_GB2312" w:cs="仿宋_GB2312"/>
        </w:rPr>
        <w:t>避免过于理论化和技术化，避免体现申报单位宣传色彩。</w:t>
      </w:r>
    </w:p>
    <w:p>
      <w:pPr>
        <w:ind w:firstLine="640"/>
        <w:jc w:val="left"/>
        <w:rPr>
          <w:rFonts w:ascii="仿宋_GB2312" w:hAnsi="仿宋_GB2312" w:cs="仿宋_GB2312"/>
        </w:rPr>
      </w:pPr>
      <w:r>
        <w:rPr>
          <w:rFonts w:hint="eastAsia" w:ascii="仿宋_GB2312" w:hAnsi="仿宋_GB2312" w:cs="仿宋_GB2312"/>
        </w:rPr>
        <w:t>三、每一个申报产品填写一张工业软件产品情况表，多个产品需填写多张表。</w:t>
      </w:r>
    </w:p>
    <w:p>
      <w:pPr>
        <w:ind w:firstLine="640"/>
        <w:rPr>
          <w:rFonts w:ascii="仿宋_GB2312" w:hAnsi="仿宋_GB2312" w:cs="仿宋_GB2312"/>
        </w:rPr>
      </w:pPr>
      <w:r>
        <w:rPr>
          <w:rFonts w:hint="eastAsia" w:ascii="仿宋_GB2312" w:hAnsi="仿宋_GB2312" w:cs="仿宋_GB2312"/>
        </w:rPr>
        <w:t>四、申报书中第一次出现外文名词时，要写清全称和缩写，再出现同一词时可以使用缩写。</w:t>
      </w:r>
    </w:p>
    <w:p>
      <w:pPr>
        <w:ind w:firstLine="640"/>
        <w:rPr>
          <w:rFonts w:ascii="仿宋_GB2312" w:hAnsi="仿宋_GB2312" w:cs="仿宋_GB2312"/>
        </w:rPr>
      </w:pPr>
      <w:r>
        <w:rPr>
          <w:rFonts w:hint="eastAsia" w:ascii="仿宋_GB2312" w:hAnsi="仿宋_GB2312" w:cs="仿宋_GB2312"/>
        </w:rPr>
        <w:t>五、在申报书中引用他人研究成果时，必须以脚注或其他方式注明出处，引用目的应是介绍、评论与自己的研究相关的成果</w:t>
      </w:r>
      <w:r>
        <w:rPr>
          <w:rFonts w:hint="eastAsia" w:ascii="仿宋_GB2312" w:hAnsi="仿宋_GB2312" w:cs="仿宋_GB2312"/>
          <w:lang w:eastAsia="zh-CN"/>
        </w:rPr>
        <w:t>，</w:t>
      </w:r>
      <w:r>
        <w:rPr>
          <w:rFonts w:hint="eastAsia" w:ascii="仿宋_GB2312" w:hAnsi="仿宋_GB2312" w:cs="仿宋_GB2312"/>
        </w:rPr>
        <w:t>或说明与自己的研究相关的技术问题。</w:t>
      </w:r>
    </w:p>
    <w:p>
      <w:pPr>
        <w:ind w:firstLine="640"/>
        <w:rPr>
          <w:rFonts w:ascii="仿宋_GB2312" w:hAnsi="仿宋_GB2312" w:cs="仿宋_GB2312"/>
        </w:rPr>
      </w:pPr>
      <w:r>
        <w:rPr>
          <w:rFonts w:hint="eastAsia" w:ascii="仿宋_GB2312" w:hAnsi="仿宋_GB2312" w:cs="仿宋_GB2312"/>
        </w:rPr>
        <w:t>六、提交的附件材料（包括但不限于）：</w:t>
      </w:r>
    </w:p>
    <w:p>
      <w:pPr>
        <w:ind w:firstLine="640"/>
        <w:jc w:val="left"/>
        <w:rPr>
          <w:rFonts w:ascii="仿宋_GB2312" w:hAnsi="仿宋_GB2312" w:cs="仿宋_GB2312"/>
        </w:rPr>
      </w:pPr>
      <w:r>
        <w:rPr>
          <w:rFonts w:hint="eastAsia" w:ascii="仿宋_GB2312" w:hAnsi="仿宋_GB2312" w:cs="仿宋_GB2312"/>
        </w:rPr>
        <w:t>（一）企业营业执照复印件；</w:t>
      </w:r>
    </w:p>
    <w:p>
      <w:pPr>
        <w:ind w:firstLine="640"/>
        <w:jc w:val="left"/>
        <w:rPr>
          <w:rFonts w:ascii="仿宋_GB2312" w:hAnsi="仿宋_GB2312" w:cs="仿宋_GB2312"/>
        </w:rPr>
      </w:pPr>
      <w:r>
        <w:rPr>
          <w:rFonts w:hint="eastAsia" w:ascii="仿宋_GB2312" w:hAnsi="仿宋_GB2312" w:cs="仿宋_GB2312"/>
        </w:rPr>
        <w:t>（二）</w:t>
      </w:r>
      <w:r>
        <w:rPr>
          <w:rFonts w:hint="eastAsia" w:cs="Times New Roman"/>
        </w:rPr>
        <w:t>上</w:t>
      </w:r>
      <w:r>
        <w:rPr>
          <w:rFonts w:hint="eastAsia" w:ascii="仿宋_GB2312" w:hAnsi="仿宋_GB2312" w:cs="仿宋_GB2312"/>
        </w:rPr>
        <w:t>年度企业审计报告；</w:t>
      </w:r>
    </w:p>
    <w:p>
      <w:pPr>
        <w:ind w:firstLine="640"/>
        <w:jc w:val="left"/>
        <w:rPr>
          <w:rFonts w:ascii="仿宋_GB2312" w:hAnsi="仿宋_GB2312" w:cs="仿宋_GB2312"/>
        </w:rPr>
      </w:pPr>
      <w:r>
        <w:rPr>
          <w:rFonts w:hint="eastAsia" w:ascii="仿宋_GB2312" w:hAnsi="仿宋_GB2312" w:cs="仿宋_GB2312"/>
        </w:rPr>
        <w:t>（三）申报优秀产品自主知识产权的说明材料（专利、产品测试报告等），不包含软件著作权；</w:t>
      </w:r>
    </w:p>
    <w:p>
      <w:pPr>
        <w:ind w:firstLine="640"/>
        <w:jc w:val="left"/>
        <w:rPr>
          <w:rFonts w:ascii="仿宋_GB2312" w:hAnsi="仿宋_GB2312" w:cs="仿宋_GB2312"/>
        </w:rPr>
      </w:pPr>
      <w:r>
        <w:rPr>
          <w:rFonts w:hint="eastAsia" w:ascii="仿宋_GB2312" w:hAnsi="仿宋_GB2312" w:cs="仿宋_GB2312"/>
        </w:rPr>
        <w:t>（四）申报企业参与开源项目和社区建设的说明材料；</w:t>
      </w:r>
    </w:p>
    <w:p>
      <w:pPr>
        <w:ind w:firstLine="640"/>
        <w:rPr>
          <w:rFonts w:ascii="仿宋_GB2312" w:hAnsi="仿宋_GB2312" w:cs="仿宋_GB2312"/>
        </w:rPr>
      </w:pPr>
      <w:r>
        <w:rPr>
          <w:rFonts w:hint="eastAsia" w:ascii="仿宋_GB2312" w:hAnsi="仿宋_GB2312" w:cs="仿宋_GB2312"/>
        </w:rPr>
        <w:t>（五）申报优秀产品已应用于某些场景的说明材料（合同、用户评价等），说明材料中的产品名称需与所申报产品保持一致；</w:t>
      </w:r>
    </w:p>
    <w:p>
      <w:pPr>
        <w:ind w:firstLine="640"/>
        <w:jc w:val="left"/>
        <w:rPr>
          <w:rFonts w:ascii="仿宋_GB2312" w:hAnsi="仿宋_GB2312" w:cs="仿宋_GB2312"/>
        </w:rPr>
      </w:pPr>
      <w:r>
        <w:rPr>
          <w:rFonts w:hint="eastAsia" w:ascii="仿宋_GB2312" w:hAnsi="仿宋_GB2312" w:cs="仿宋_GB2312"/>
        </w:rPr>
        <w:t>（六）工业软件产品风险自主申明；</w:t>
      </w:r>
    </w:p>
    <w:p>
      <w:pPr>
        <w:ind w:firstLine="640"/>
        <w:jc w:val="left"/>
        <w:rPr>
          <w:rFonts w:ascii="仿宋_GB2312" w:hAnsi="仿宋_GB2312" w:cs="仿宋_GB2312"/>
        </w:rPr>
      </w:pPr>
      <w:r>
        <w:rPr>
          <w:rFonts w:hint="eastAsia" w:ascii="仿宋_GB2312" w:hAnsi="仿宋_GB2312" w:cs="仿宋_GB2312"/>
        </w:rPr>
        <w:t>（七）其他相关说明材料。</w:t>
      </w:r>
    </w:p>
    <w:p>
      <w:pPr>
        <w:pStyle w:val="3"/>
        <w:ind w:firstLine="640"/>
      </w:pPr>
    </w:p>
    <w:p>
      <w:pPr>
        <w:ind w:firstLine="0" w:firstLineChars="0"/>
        <w:sectPr>
          <w:footerReference r:id="rId5" w:type="default"/>
          <w:pgSz w:w="11906" w:h="16838"/>
          <w:pgMar w:top="2098" w:right="1474" w:bottom="1984" w:left="1587" w:header="851" w:footer="992" w:gutter="0"/>
          <w:pgNumType w:start="1"/>
          <w:cols w:space="720" w:num="1"/>
          <w:docGrid w:type="lines" w:linePitch="312" w:charSpace="0"/>
        </w:sectPr>
      </w:pPr>
    </w:p>
    <w:p>
      <w:pPr>
        <w:spacing w:line="240" w:lineRule="auto"/>
        <w:ind w:firstLine="0" w:firstLineChars="0"/>
        <w:jc w:val="left"/>
        <w:rPr>
          <w:rFonts w:eastAsia="黑体" w:cs="Times New Roman"/>
          <w:b/>
          <w:color w:val="000000"/>
          <w:kern w:val="36"/>
          <w:sz w:val="44"/>
          <w:szCs w:val="44"/>
        </w:rPr>
      </w:pPr>
    </w:p>
    <w:p>
      <w:pPr>
        <w:spacing w:line="600" w:lineRule="exact"/>
        <w:ind w:firstLine="0" w:firstLineChars="0"/>
        <w:jc w:val="center"/>
        <w:rPr>
          <w:rFonts w:eastAsia="黑体" w:cs="Times New Roman"/>
          <w:b/>
          <w:color w:val="000000"/>
          <w:kern w:val="36"/>
          <w:sz w:val="44"/>
          <w:szCs w:val="44"/>
        </w:rPr>
      </w:pPr>
      <w:r>
        <w:rPr>
          <w:rFonts w:eastAsia="黑体" w:cs="Times New Roman"/>
          <w:b/>
          <w:color w:val="000000"/>
          <w:kern w:val="36"/>
          <w:sz w:val="44"/>
          <w:szCs w:val="44"/>
        </w:rPr>
        <w:t>承诺申明</w:t>
      </w:r>
    </w:p>
    <w:p>
      <w:pPr>
        <w:spacing w:line="600" w:lineRule="exact"/>
        <w:ind w:firstLine="0" w:firstLineChars="0"/>
        <w:rPr>
          <w:rFonts w:eastAsia="Calibri" w:cs="Times New Roman"/>
          <w:color w:val="000000"/>
          <w:sz w:val="21"/>
          <w:szCs w:val="21"/>
        </w:rPr>
      </w:pPr>
    </w:p>
    <w:p>
      <w:pPr>
        <w:spacing w:line="600" w:lineRule="exact"/>
        <w:ind w:firstLine="0" w:firstLineChars="0"/>
        <w:rPr>
          <w:rFonts w:ascii="Calibri" w:hAnsi="Calibri" w:eastAsia="方正仿宋_GBK" w:cs="Calibri"/>
          <w:color w:val="000000"/>
        </w:rPr>
      </w:pPr>
    </w:p>
    <w:p>
      <w:pPr>
        <w:adjustRightInd w:val="0"/>
        <w:snapToGrid w:val="0"/>
        <w:ind w:firstLine="640"/>
        <w:jc w:val="left"/>
        <w:rPr>
          <w:rFonts w:cs="Times New Roman"/>
        </w:rPr>
      </w:pPr>
      <w:r>
        <w:rPr>
          <w:rFonts w:cs="Times New Roman"/>
        </w:rPr>
        <w:t>1. 我单位对提供的全部资料的真实性负责，并保证所</w:t>
      </w:r>
      <w:r>
        <w:rPr>
          <w:rFonts w:eastAsia="方正仿宋_GBK" w:cs="Times New Roman"/>
          <w:color w:val="000000"/>
        </w:rPr>
        <w:t>涉</w:t>
      </w:r>
      <w:r>
        <w:rPr>
          <w:rFonts w:cs="Times New Roman"/>
        </w:rPr>
        <w:t>及申报产品具有自主知识产权。</w:t>
      </w:r>
    </w:p>
    <w:p>
      <w:pPr>
        <w:adjustRightInd w:val="0"/>
        <w:snapToGrid w:val="0"/>
        <w:ind w:firstLine="640"/>
        <w:jc w:val="left"/>
        <w:rPr>
          <w:rFonts w:cs="Times New Roman"/>
        </w:rPr>
      </w:pPr>
      <w:r>
        <w:rPr>
          <w:rFonts w:cs="Times New Roman"/>
        </w:rPr>
        <w:t xml:space="preserve">2. 我单位提交材料所涉及的软件产品内容皆符合国家有关法律法规及相关产业政策要求。 </w:t>
      </w:r>
    </w:p>
    <w:p>
      <w:pPr>
        <w:spacing w:line="600" w:lineRule="exact"/>
        <w:ind w:firstLine="640"/>
        <w:jc w:val="left"/>
        <w:rPr>
          <w:rFonts w:cs="Times New Roman"/>
        </w:rPr>
      </w:pPr>
      <w:r>
        <w:rPr>
          <w:rFonts w:cs="Times New Roman"/>
        </w:rPr>
        <w:t>3. 在不涉及商业机密的情况下，自愿与其他企业分享经验。</w:t>
      </w:r>
    </w:p>
    <w:p>
      <w:pPr>
        <w:adjustRightInd w:val="0"/>
        <w:snapToGrid w:val="0"/>
        <w:ind w:firstLine="640"/>
        <w:jc w:val="left"/>
        <w:rPr>
          <w:rFonts w:cs="Times New Roman"/>
        </w:rPr>
      </w:pPr>
      <w:r>
        <w:rPr>
          <w:rFonts w:cs="Times New Roman"/>
        </w:rPr>
        <w:t>4. 我单位对违反上述声明导致的后果承担全部法律责任。</w:t>
      </w:r>
    </w:p>
    <w:p>
      <w:pPr>
        <w:spacing w:line="600" w:lineRule="exact"/>
        <w:ind w:firstLine="640"/>
        <w:jc w:val="left"/>
        <w:rPr>
          <w:rFonts w:eastAsia="方正仿宋_GBK" w:cs="Times New Roman"/>
          <w:color w:val="000000"/>
        </w:rPr>
      </w:pPr>
    </w:p>
    <w:p>
      <w:pPr>
        <w:spacing w:line="600" w:lineRule="exact"/>
        <w:ind w:firstLine="640"/>
        <w:jc w:val="left"/>
        <w:rPr>
          <w:rFonts w:eastAsia="仿宋" w:cs="Times New Roman"/>
          <w:bCs/>
          <w:color w:val="000000"/>
        </w:rPr>
      </w:pPr>
    </w:p>
    <w:p>
      <w:pPr>
        <w:spacing w:line="600" w:lineRule="exact"/>
        <w:ind w:firstLine="0" w:firstLineChars="0"/>
        <w:jc w:val="left"/>
        <w:rPr>
          <w:rFonts w:eastAsia="仿宋" w:cs="Times New Roman"/>
          <w:bCs/>
          <w:color w:val="000000"/>
        </w:rPr>
      </w:pPr>
    </w:p>
    <w:p>
      <w:pPr>
        <w:spacing w:line="600" w:lineRule="exact"/>
        <w:ind w:firstLine="640"/>
        <w:jc w:val="left"/>
        <w:rPr>
          <w:rFonts w:eastAsia="仿宋" w:cs="Times New Roman"/>
          <w:bCs/>
          <w:color w:val="000000"/>
        </w:rPr>
      </w:pPr>
    </w:p>
    <w:p>
      <w:pPr>
        <w:adjustRightInd w:val="0"/>
        <w:snapToGrid w:val="0"/>
        <w:ind w:firstLine="640"/>
        <w:jc w:val="center"/>
        <w:rPr>
          <w:rFonts w:cs="Times New Roman"/>
        </w:rPr>
      </w:pPr>
      <w:r>
        <w:rPr>
          <w:rFonts w:hint="eastAsia" w:cs="Times New Roman"/>
          <w:lang w:val="en-US" w:eastAsia="zh-CN"/>
        </w:rPr>
        <w:t xml:space="preserve">     </w:t>
      </w:r>
      <w:r>
        <w:rPr>
          <w:rFonts w:hint="eastAsia" w:cs="Times New Roman"/>
        </w:rPr>
        <w:t>单位</w:t>
      </w:r>
      <w:r>
        <w:rPr>
          <w:rFonts w:cs="Times New Roman"/>
        </w:rPr>
        <w:t>公章：</w:t>
      </w:r>
    </w:p>
    <w:p>
      <w:pPr>
        <w:adjustRightInd w:val="0"/>
        <w:snapToGrid w:val="0"/>
        <w:ind w:left="0" w:leftChars="0" w:firstLine="0" w:firstLineChars="0"/>
        <w:jc w:val="left"/>
        <w:rPr>
          <w:rFonts w:cs="Times New Roman"/>
        </w:rPr>
      </w:pPr>
    </w:p>
    <w:p>
      <w:pPr>
        <w:adjustRightInd w:val="0"/>
        <w:snapToGrid w:val="0"/>
        <w:ind w:firstLine="640"/>
        <w:jc w:val="left"/>
        <w:rPr>
          <w:rFonts w:cs="Times New Roman"/>
        </w:rPr>
        <w:sectPr>
          <w:footerReference r:id="rId6" w:type="default"/>
          <w:pgSz w:w="11906" w:h="16838"/>
          <w:pgMar w:top="1440" w:right="1800" w:bottom="1440" w:left="1800" w:header="851" w:footer="992" w:gutter="0"/>
          <w:cols w:space="720" w:num="1"/>
          <w:docGrid w:type="lines" w:linePitch="312" w:charSpace="0"/>
        </w:sectPr>
      </w:pPr>
      <w:r>
        <w:rPr>
          <w:rFonts w:hint="eastAsia" w:cs="Times New Roman"/>
        </w:rPr>
        <w:t xml:space="preserve"> </w:t>
      </w:r>
      <w:r>
        <w:rPr>
          <w:rFonts w:cs="Times New Roman"/>
        </w:rPr>
        <w:t xml:space="preserve">                      </w:t>
      </w:r>
      <w:r>
        <w:rPr>
          <w:rFonts w:hint="eastAsia" w:cs="Times New Roman"/>
          <w:lang w:val="en-US" w:eastAsia="zh-CN"/>
        </w:rPr>
        <w:t xml:space="preserve">        </w:t>
      </w:r>
      <w:r>
        <w:rPr>
          <w:rFonts w:cs="Times New Roman"/>
        </w:rPr>
        <w:t>年   月   日</w:t>
      </w:r>
    </w:p>
    <w:tbl>
      <w:tblPr>
        <w:tblStyle w:val="5"/>
        <w:tblW w:w="0" w:type="auto"/>
        <w:tblInd w:w="-58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0"/>
        <w:gridCol w:w="1117"/>
        <w:gridCol w:w="2127"/>
        <w:gridCol w:w="1275"/>
        <w:gridCol w:w="2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exact"/>
        </w:trPr>
        <w:tc>
          <w:tcPr>
            <w:tcW w:w="9385" w:type="dxa"/>
            <w:gridSpan w:val="5"/>
            <w:tcBorders>
              <w:top w:val="single" w:color="auto" w:sz="12" w:space="0"/>
              <w:bottom w:val="single" w:color="auto" w:sz="12" w:space="0"/>
            </w:tcBorders>
            <w:noWrap w:val="0"/>
            <w:vAlign w:val="center"/>
          </w:tcPr>
          <w:p>
            <w:pPr>
              <w:spacing w:line="240" w:lineRule="auto"/>
              <w:ind w:firstLine="0" w:firstLineChars="0"/>
              <w:jc w:val="center"/>
              <w:rPr>
                <w:rFonts w:cs="Times New Roman"/>
                <w:b/>
              </w:rPr>
            </w:pPr>
            <w:r>
              <w:rPr>
                <w:rFonts w:cs="Times New Roman"/>
                <w:b/>
              </w:rPr>
              <w:t>一、企业基本信息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tcBorders>
              <w:top w:val="single" w:color="auto" w:sz="12" w:space="0"/>
            </w:tcBorders>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企业名称</w:t>
            </w:r>
            <w:r>
              <w:rPr>
                <w:rFonts w:hint="eastAsia" w:cs="Times New Roman"/>
                <w:spacing w:val="-4"/>
                <w:sz w:val="24"/>
              </w:rPr>
              <w:t>（全称）</w:t>
            </w:r>
          </w:p>
        </w:tc>
        <w:tc>
          <w:tcPr>
            <w:tcW w:w="6975" w:type="dxa"/>
            <w:gridSpan w:val="4"/>
            <w:tcBorders>
              <w:top w:val="single" w:color="auto" w:sz="12" w:space="0"/>
            </w:tcBorders>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i/>
                <w:iCs/>
                <w:spacing w:val="-4"/>
                <w:sz w:val="24"/>
              </w:rPr>
              <w:t>请填写企业工商注册信息中企业全称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企业成立时间</w:t>
            </w:r>
          </w:p>
        </w:tc>
        <w:tc>
          <w:tcPr>
            <w:tcW w:w="6975" w:type="dxa"/>
            <w:gridSpan w:val="4"/>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企业</w:t>
            </w:r>
            <w:r>
              <w:rPr>
                <w:rFonts w:cs="Times New Roman"/>
                <w:spacing w:val="-4"/>
                <w:sz w:val="24"/>
              </w:rPr>
              <w:t>通信地址</w:t>
            </w:r>
          </w:p>
        </w:tc>
        <w:tc>
          <w:tcPr>
            <w:tcW w:w="6975" w:type="dxa"/>
            <w:gridSpan w:val="4"/>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XX省XX区XX县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统一社会信用代码</w:t>
            </w:r>
          </w:p>
        </w:tc>
        <w:tc>
          <w:tcPr>
            <w:tcW w:w="6975" w:type="dxa"/>
            <w:gridSpan w:val="4"/>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（18位）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企业注册地址</w:t>
            </w:r>
          </w:p>
        </w:tc>
        <w:tc>
          <w:tcPr>
            <w:tcW w:w="6975" w:type="dxa"/>
            <w:gridSpan w:val="4"/>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i/>
                <w:iCs/>
                <w:spacing w:val="-4"/>
                <w:sz w:val="24"/>
              </w:rPr>
              <w:t>请填写企业工商注册信息中企业注册地址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restart"/>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联系人</w:t>
            </w:r>
          </w:p>
        </w:tc>
        <w:tc>
          <w:tcPr>
            <w:tcW w:w="1117" w:type="dxa"/>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姓名</w:t>
            </w:r>
          </w:p>
        </w:tc>
        <w:tc>
          <w:tcPr>
            <w:tcW w:w="2127" w:type="dxa"/>
            <w:noWrap w:val="0"/>
            <w:vAlign w:val="center"/>
          </w:tcPr>
          <w:p>
            <w:pPr>
              <w:adjustRightInd w:val="0"/>
              <w:snapToGrid w:val="0"/>
              <w:spacing w:line="240" w:lineRule="auto"/>
              <w:ind w:firstLine="0" w:firstLineChars="0"/>
              <w:rPr>
                <w:rFonts w:cs="Times New Roman"/>
                <w:spacing w:val="-4"/>
                <w:sz w:val="24"/>
              </w:rPr>
            </w:pPr>
          </w:p>
        </w:tc>
        <w:tc>
          <w:tcPr>
            <w:tcW w:w="1275"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部门/</w:t>
            </w:r>
            <w:r>
              <w:rPr>
                <w:rFonts w:cs="Times New Roman"/>
                <w:spacing w:val="-4"/>
                <w:sz w:val="24"/>
              </w:rPr>
              <w:t>职务</w:t>
            </w:r>
          </w:p>
        </w:tc>
        <w:tc>
          <w:tcPr>
            <w:tcW w:w="2456" w:type="dxa"/>
            <w:noWrap w:val="0"/>
            <w:vAlign w:val="center"/>
          </w:tcPr>
          <w:p>
            <w:pPr>
              <w:adjustRightInd w:val="0"/>
              <w:snapToGrid w:val="0"/>
              <w:spacing w:line="240" w:lineRule="auto"/>
              <w:ind w:firstLine="0" w:firstLineChars="0"/>
              <w:jc w:val="center"/>
              <w:rPr>
                <w:rFonts w:cs="Times New Roman"/>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continue"/>
            <w:noWrap w:val="0"/>
            <w:vAlign w:val="center"/>
          </w:tcPr>
          <w:p>
            <w:pPr>
              <w:adjustRightInd w:val="0"/>
              <w:snapToGrid w:val="0"/>
              <w:spacing w:line="240" w:lineRule="auto"/>
              <w:ind w:firstLine="0" w:firstLineChars="0"/>
              <w:jc w:val="center"/>
              <w:rPr>
                <w:rFonts w:cs="Times New Roman"/>
                <w:spacing w:val="-4"/>
                <w:sz w:val="24"/>
              </w:rPr>
            </w:pPr>
          </w:p>
        </w:tc>
        <w:tc>
          <w:tcPr>
            <w:tcW w:w="1117" w:type="dxa"/>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手机</w:t>
            </w:r>
          </w:p>
        </w:tc>
        <w:tc>
          <w:tcPr>
            <w:tcW w:w="2127" w:type="dxa"/>
            <w:noWrap w:val="0"/>
            <w:vAlign w:val="center"/>
          </w:tcPr>
          <w:p>
            <w:pPr>
              <w:adjustRightInd w:val="0"/>
              <w:snapToGrid w:val="0"/>
              <w:spacing w:line="240" w:lineRule="auto"/>
              <w:ind w:firstLine="0" w:firstLineChars="0"/>
              <w:jc w:val="center"/>
              <w:rPr>
                <w:rFonts w:cs="Times New Roman"/>
                <w:spacing w:val="-4"/>
                <w:sz w:val="24"/>
              </w:rPr>
            </w:pPr>
          </w:p>
        </w:tc>
        <w:tc>
          <w:tcPr>
            <w:tcW w:w="1275" w:type="dxa"/>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座机</w:t>
            </w:r>
          </w:p>
        </w:tc>
        <w:tc>
          <w:tcPr>
            <w:tcW w:w="2456" w:type="dxa"/>
            <w:noWrap w:val="0"/>
            <w:vAlign w:val="center"/>
          </w:tcPr>
          <w:p>
            <w:pPr>
              <w:adjustRightInd w:val="0"/>
              <w:snapToGrid w:val="0"/>
              <w:spacing w:line="240" w:lineRule="auto"/>
              <w:ind w:firstLine="0" w:firstLineChars="0"/>
              <w:jc w:val="center"/>
              <w:rPr>
                <w:rFonts w:cs="Times New Roman"/>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continue"/>
            <w:noWrap w:val="0"/>
            <w:vAlign w:val="center"/>
          </w:tcPr>
          <w:p>
            <w:pPr>
              <w:adjustRightInd w:val="0"/>
              <w:snapToGrid w:val="0"/>
              <w:spacing w:line="240" w:lineRule="auto"/>
              <w:ind w:firstLine="0" w:firstLineChars="0"/>
              <w:jc w:val="center"/>
              <w:rPr>
                <w:rFonts w:cs="Times New Roman"/>
                <w:spacing w:val="-4"/>
                <w:sz w:val="24"/>
              </w:rPr>
            </w:pPr>
          </w:p>
        </w:tc>
        <w:tc>
          <w:tcPr>
            <w:tcW w:w="1117" w:type="dxa"/>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传真</w:t>
            </w:r>
          </w:p>
        </w:tc>
        <w:tc>
          <w:tcPr>
            <w:tcW w:w="2127" w:type="dxa"/>
            <w:noWrap w:val="0"/>
            <w:vAlign w:val="center"/>
          </w:tcPr>
          <w:p>
            <w:pPr>
              <w:adjustRightInd w:val="0"/>
              <w:snapToGrid w:val="0"/>
              <w:spacing w:line="240" w:lineRule="auto"/>
              <w:ind w:firstLine="0" w:firstLineChars="0"/>
              <w:jc w:val="center"/>
              <w:rPr>
                <w:rFonts w:cs="Times New Roman"/>
                <w:spacing w:val="-4"/>
                <w:sz w:val="24"/>
              </w:rPr>
            </w:pPr>
          </w:p>
        </w:tc>
        <w:tc>
          <w:tcPr>
            <w:tcW w:w="1275" w:type="dxa"/>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邮箱</w:t>
            </w:r>
          </w:p>
        </w:tc>
        <w:tc>
          <w:tcPr>
            <w:tcW w:w="2456" w:type="dxa"/>
            <w:noWrap w:val="0"/>
            <w:vAlign w:val="center"/>
          </w:tcPr>
          <w:p>
            <w:pPr>
              <w:adjustRightInd w:val="0"/>
              <w:snapToGrid w:val="0"/>
              <w:spacing w:line="240" w:lineRule="auto"/>
              <w:ind w:firstLine="0" w:firstLineChars="0"/>
              <w:jc w:val="center"/>
              <w:rPr>
                <w:rFonts w:cs="Times New Roman"/>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是否为上市公司</w:t>
            </w:r>
          </w:p>
        </w:tc>
        <w:tc>
          <w:tcPr>
            <w:tcW w:w="6975" w:type="dxa"/>
            <w:gridSpan w:val="4"/>
            <w:noWrap w:val="0"/>
            <w:vAlign w:val="center"/>
          </w:tcPr>
          <w:p>
            <w:pPr>
              <w:adjustRightInd w:val="0"/>
              <w:snapToGrid w:val="0"/>
              <w:spacing w:line="240" w:lineRule="auto"/>
              <w:ind w:firstLine="0" w:firstLineChars="0"/>
              <w:jc w:val="left"/>
              <w:rPr>
                <w:rFonts w:cs="Times New Roman"/>
                <w:spacing w:val="-4"/>
                <w:sz w:val="24"/>
              </w:rPr>
            </w:pPr>
            <w:r>
              <w:rPr>
                <w:rFonts w:hint="eastAsia" w:cs="Times New Roman"/>
                <w:spacing w:val="-4"/>
                <w:sz w:val="24"/>
              </w:rPr>
              <w:t>□</w:t>
            </w:r>
            <w:r>
              <w:rPr>
                <w:rFonts w:cs="Times New Roman"/>
                <w:spacing w:val="-4"/>
                <w:sz w:val="24"/>
              </w:rPr>
              <w:t>是</w:t>
            </w:r>
          </w:p>
          <w:p>
            <w:pPr>
              <w:adjustRightInd w:val="0"/>
              <w:snapToGrid w:val="0"/>
              <w:spacing w:line="240" w:lineRule="auto"/>
              <w:ind w:firstLine="0" w:firstLineChars="0"/>
              <w:jc w:val="left"/>
              <w:rPr>
                <w:rFonts w:cs="Times New Roman"/>
                <w:spacing w:val="-4"/>
                <w:sz w:val="24"/>
              </w:rPr>
            </w:pPr>
            <w:r>
              <w:rPr>
                <w:rFonts w:cs="Times New Roman"/>
                <w:spacing w:val="-4"/>
                <w:sz w:val="24"/>
              </w:rPr>
              <w:t>（上市时间：       ，上市地点：      ，股票代码：       ）</w:t>
            </w:r>
          </w:p>
          <w:p>
            <w:pPr>
              <w:adjustRightInd w:val="0"/>
              <w:snapToGrid w:val="0"/>
              <w:spacing w:line="240" w:lineRule="auto"/>
              <w:ind w:firstLine="0" w:firstLineChars="0"/>
              <w:jc w:val="left"/>
              <w:rPr>
                <w:rFonts w:cs="Times New Roman"/>
                <w:spacing w:val="-4"/>
                <w:sz w:val="24"/>
              </w:rPr>
            </w:pPr>
          </w:p>
          <w:p>
            <w:pPr>
              <w:adjustRightInd w:val="0"/>
              <w:snapToGrid w:val="0"/>
              <w:spacing w:line="240" w:lineRule="auto"/>
              <w:ind w:firstLine="0" w:firstLineChars="0"/>
              <w:jc w:val="left"/>
              <w:rPr>
                <w:rFonts w:cs="Times New Roman"/>
                <w:spacing w:val="-4"/>
                <w:sz w:val="24"/>
              </w:rPr>
            </w:pPr>
            <w:r>
              <w:rPr>
                <w:rFonts w:hint="eastAsia" w:cs="Times New Roman"/>
                <w:spacing w:val="-4"/>
                <w:sz w:val="24"/>
              </w:rPr>
              <w:t>□</w:t>
            </w:r>
            <w:r>
              <w:rPr>
                <w:rFonts w:cs="Times New Roman"/>
                <w:spacing w:val="-4"/>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2"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单位性质</w:t>
            </w:r>
          </w:p>
        </w:tc>
        <w:tc>
          <w:tcPr>
            <w:tcW w:w="6975" w:type="dxa"/>
            <w:gridSpan w:val="4"/>
            <w:noWrap w:val="0"/>
            <w:vAlign w:val="center"/>
          </w:tcPr>
          <w:p>
            <w:pPr>
              <w:adjustRightInd w:val="0"/>
              <w:snapToGrid w:val="0"/>
              <w:spacing w:line="240" w:lineRule="auto"/>
              <w:ind w:firstLine="0" w:firstLineChars="0"/>
              <w:jc w:val="left"/>
              <w:rPr>
                <w:rFonts w:cs="Times New Roman"/>
                <w:spacing w:val="-4"/>
                <w:sz w:val="24"/>
              </w:rPr>
            </w:pPr>
            <w:r>
              <w:rPr>
                <w:rFonts w:hint="eastAsia" w:cs="Times New Roman"/>
                <w:spacing w:val="-4"/>
                <w:sz w:val="24"/>
              </w:rPr>
              <w:t>□</w:t>
            </w:r>
            <w:r>
              <w:rPr>
                <w:rFonts w:cs="Times New Roman"/>
                <w:spacing w:val="-4"/>
                <w:sz w:val="24"/>
              </w:rPr>
              <w:t xml:space="preserve">政府机关  </w:t>
            </w:r>
            <w:r>
              <w:rPr>
                <w:rFonts w:hint="eastAsia" w:cs="Times New Roman"/>
                <w:spacing w:val="-4"/>
                <w:sz w:val="24"/>
              </w:rPr>
              <w:t>□</w:t>
            </w:r>
            <w:r>
              <w:rPr>
                <w:rFonts w:cs="Times New Roman"/>
                <w:spacing w:val="-4"/>
                <w:sz w:val="24"/>
              </w:rPr>
              <w:t xml:space="preserve">事业单位  </w:t>
            </w:r>
            <w:r>
              <w:rPr>
                <w:rFonts w:hint="eastAsia" w:cs="Times New Roman"/>
                <w:spacing w:val="-4"/>
                <w:sz w:val="24"/>
              </w:rPr>
              <w:t>□</w:t>
            </w:r>
            <w:r>
              <w:rPr>
                <w:rFonts w:cs="Times New Roman"/>
                <w:spacing w:val="-4"/>
                <w:sz w:val="24"/>
              </w:rPr>
              <w:t xml:space="preserve">社会团体  </w:t>
            </w:r>
            <w:r>
              <w:rPr>
                <w:rFonts w:hint="eastAsia" w:cs="Times New Roman"/>
                <w:spacing w:val="-4"/>
                <w:sz w:val="24"/>
              </w:rPr>
              <w:t>□</w:t>
            </w:r>
            <w:r>
              <w:rPr>
                <w:rFonts w:cs="Times New Roman"/>
                <w:spacing w:val="-4"/>
                <w:sz w:val="24"/>
              </w:rPr>
              <w:t>民营企业</w:t>
            </w:r>
          </w:p>
          <w:p>
            <w:pPr>
              <w:adjustRightInd w:val="0"/>
              <w:snapToGrid w:val="0"/>
              <w:spacing w:line="240" w:lineRule="auto"/>
              <w:ind w:firstLine="0" w:firstLineChars="0"/>
              <w:jc w:val="left"/>
              <w:rPr>
                <w:rFonts w:cs="Times New Roman"/>
                <w:spacing w:val="-4"/>
                <w:sz w:val="24"/>
              </w:rPr>
            </w:pPr>
            <w:r>
              <w:rPr>
                <w:rFonts w:hint="eastAsia" w:cs="Times New Roman"/>
                <w:spacing w:val="-4"/>
                <w:sz w:val="24"/>
              </w:rPr>
              <w:t>□</w:t>
            </w:r>
            <w:r>
              <w:rPr>
                <w:rFonts w:cs="Times New Roman"/>
                <w:spacing w:val="-4"/>
                <w:sz w:val="24"/>
              </w:rPr>
              <w:t xml:space="preserve">外资企业  </w:t>
            </w:r>
            <w:r>
              <w:rPr>
                <w:rFonts w:hint="eastAsia" w:cs="Times New Roman"/>
                <w:spacing w:val="-4"/>
                <w:sz w:val="24"/>
              </w:rPr>
              <w:t>□</w:t>
            </w:r>
            <w:r>
              <w:rPr>
                <w:rFonts w:cs="Times New Roman"/>
                <w:spacing w:val="-4"/>
                <w:sz w:val="24"/>
              </w:rPr>
              <w:t xml:space="preserve">合资企业  </w:t>
            </w:r>
            <w:r>
              <w:rPr>
                <w:rFonts w:hint="eastAsia" w:cs="Times New Roman"/>
                <w:spacing w:val="-4"/>
                <w:sz w:val="24"/>
              </w:rPr>
              <w:t>□</w:t>
            </w:r>
            <w:r>
              <w:rPr>
                <w:rFonts w:cs="Times New Roman"/>
                <w:spacing w:val="-4"/>
                <w:sz w:val="24"/>
              </w:rPr>
              <w:t xml:space="preserve">国有企业  </w:t>
            </w:r>
            <w:r>
              <w:rPr>
                <w:rFonts w:hint="eastAsia" w:cs="Times New Roman"/>
                <w:spacing w:val="-4"/>
                <w:sz w:val="24"/>
              </w:rPr>
              <w:t>□</w:t>
            </w:r>
            <w:r>
              <w:rPr>
                <w:rFonts w:cs="Times New Roman"/>
                <w:spacing w:val="-4"/>
                <w:sz w:val="24"/>
              </w:rPr>
              <w:t>国有控股企业</w:t>
            </w:r>
          </w:p>
          <w:p>
            <w:pPr>
              <w:adjustRightInd w:val="0"/>
              <w:snapToGrid w:val="0"/>
              <w:spacing w:line="240" w:lineRule="auto"/>
              <w:ind w:firstLine="0" w:firstLineChars="0"/>
              <w:jc w:val="left"/>
              <w:rPr>
                <w:rFonts w:cs="Times New Roman"/>
                <w:spacing w:val="-4"/>
                <w:sz w:val="24"/>
              </w:rPr>
            </w:pPr>
            <w:r>
              <w:rPr>
                <w:rFonts w:hint="eastAsia" w:cs="Times New Roman"/>
                <w:spacing w:val="-4"/>
                <w:sz w:val="24"/>
              </w:rPr>
              <w:t>□</w:t>
            </w:r>
            <w:r>
              <w:rPr>
                <w:rFonts w:cs="Times New Roman"/>
                <w:spacing w:val="-4"/>
                <w:sz w:val="24"/>
              </w:rPr>
              <w:t xml:space="preserve">国有参股企业  </w:t>
            </w:r>
            <w:r>
              <w:rPr>
                <w:rFonts w:hint="eastAsia" w:cs="Times New Roman"/>
                <w:spacing w:val="-4"/>
                <w:sz w:val="24"/>
              </w:rPr>
              <w:t>□</w:t>
            </w:r>
            <w:r>
              <w:rPr>
                <w:rFonts w:cs="Times New Roman"/>
                <w:spacing w:val="-4"/>
                <w:sz w:val="24"/>
              </w:rPr>
              <w:t xml:space="preserve">其他（请注明）：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单位类型</w:t>
            </w:r>
          </w:p>
        </w:tc>
        <w:tc>
          <w:tcPr>
            <w:tcW w:w="6975" w:type="dxa"/>
            <w:gridSpan w:val="4"/>
            <w:noWrap w:val="0"/>
            <w:vAlign w:val="center"/>
          </w:tcPr>
          <w:p>
            <w:pPr>
              <w:adjustRightInd w:val="0"/>
              <w:snapToGrid w:val="0"/>
              <w:spacing w:line="240" w:lineRule="auto"/>
              <w:ind w:firstLine="0" w:firstLineChars="0"/>
              <w:jc w:val="left"/>
              <w:rPr>
                <w:rFonts w:cs="Times New Roman"/>
                <w:spacing w:val="-4"/>
                <w:sz w:val="24"/>
              </w:rPr>
            </w:pPr>
            <w:r>
              <w:rPr>
                <w:rFonts w:hint="eastAsia" w:cs="Times New Roman"/>
                <w:spacing w:val="-4"/>
                <w:sz w:val="24"/>
              </w:rPr>
              <w:t>□软件企业</w:t>
            </w:r>
            <w:r>
              <w:rPr>
                <w:rFonts w:cs="Times New Roman"/>
                <w:spacing w:val="-4"/>
                <w:sz w:val="24"/>
              </w:rPr>
              <w:t xml:space="preserve">  </w:t>
            </w:r>
            <w:r>
              <w:rPr>
                <w:rFonts w:hint="eastAsia" w:cs="Times New Roman"/>
                <w:spacing w:val="-4"/>
                <w:sz w:val="24"/>
              </w:rPr>
              <w:t>□工业企业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企业官网</w:t>
            </w:r>
          </w:p>
        </w:tc>
        <w:tc>
          <w:tcPr>
            <w:tcW w:w="6975" w:type="dxa"/>
            <w:gridSpan w:val="4"/>
            <w:noWrap w:val="0"/>
            <w:vAlign w:val="center"/>
          </w:tcPr>
          <w:p>
            <w:pPr>
              <w:ind w:firstLine="0" w:firstLineChars="0"/>
              <w:rPr>
                <w:rFonts w:ascii="黑体" w:hAnsi="黑体" w:eastAsia="黑体" w:cs="Times New Roman"/>
              </w:rPr>
            </w:pPr>
            <w:r>
              <w:rPr>
                <w:rFonts w:hint="eastAsia" w:cs="Times New Roman"/>
                <w:i/>
                <w:iCs/>
                <w:spacing w:val="-4"/>
                <w:sz w:val="24"/>
              </w:rPr>
              <w:t>http://www.example.com。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7" w:hRule="atLeast"/>
        </w:trPr>
        <w:tc>
          <w:tcPr>
            <w:tcW w:w="2410" w:type="dxa"/>
            <w:tcBorders>
              <w:bottom w:val="single" w:color="auto" w:sz="12" w:space="0"/>
            </w:tcBorders>
            <w:noWrap w:val="0"/>
            <w:vAlign w:val="center"/>
          </w:tcPr>
          <w:p>
            <w:pPr>
              <w:ind w:firstLine="0" w:firstLineChars="0"/>
              <w:jc w:val="center"/>
              <w:rPr>
                <w:rFonts w:ascii="黑体" w:hAnsi="黑体" w:eastAsia="黑体" w:cs="Times New Roman"/>
              </w:rPr>
            </w:pPr>
            <w:r>
              <w:rPr>
                <w:rFonts w:hint="eastAsia" w:cs="Times New Roman"/>
                <w:spacing w:val="-4"/>
                <w:sz w:val="24"/>
              </w:rPr>
              <w:t>是否融资</w:t>
            </w:r>
          </w:p>
        </w:tc>
        <w:tc>
          <w:tcPr>
            <w:tcW w:w="6975" w:type="dxa"/>
            <w:gridSpan w:val="4"/>
            <w:tcBorders>
              <w:bottom w:val="single" w:color="auto" w:sz="12" w:space="0"/>
            </w:tcBorders>
            <w:noWrap w:val="0"/>
            <w:vAlign w:val="center"/>
          </w:tcPr>
          <w:p>
            <w:pPr>
              <w:spacing w:line="240" w:lineRule="auto"/>
              <w:ind w:firstLine="232" w:firstLineChars="100"/>
              <w:rPr>
                <w:rFonts w:cs="Times New Roman"/>
                <w:sz w:val="24"/>
                <w:szCs w:val="24"/>
              </w:rPr>
            </w:pPr>
            <w:r>
              <w:rPr>
                <w:rFonts w:hint="eastAsia" w:cs="Times New Roman"/>
                <w:spacing w:val="-4"/>
                <w:sz w:val="24"/>
              </w:rPr>
              <w:t>□</w:t>
            </w:r>
            <w:r>
              <w:rPr>
                <w:rFonts w:cs="Times New Roman"/>
                <w:sz w:val="24"/>
                <w:szCs w:val="24"/>
              </w:rPr>
              <w:t>是（企业目前融资轮次：</w:t>
            </w:r>
            <w:r>
              <w:rPr>
                <w:rFonts w:hint="eastAsia" w:cs="Times New Roman"/>
                <w:spacing w:val="-4"/>
                <w:sz w:val="24"/>
              </w:rPr>
              <w:t>□</w:t>
            </w:r>
            <w:r>
              <w:rPr>
                <w:rFonts w:hint="eastAsia" w:cs="Times New Roman"/>
                <w:sz w:val="24"/>
                <w:szCs w:val="24"/>
              </w:rPr>
              <w:t>种子</w:t>
            </w:r>
            <w:r>
              <w:rPr>
                <w:rFonts w:cs="Times New Roman"/>
                <w:sz w:val="24"/>
                <w:szCs w:val="24"/>
              </w:rPr>
              <w:t>轮</w:t>
            </w:r>
            <w:r>
              <w:rPr>
                <w:rFonts w:hint="eastAsia" w:cs="Times New Roman"/>
                <w:sz w:val="24"/>
                <w:szCs w:val="24"/>
              </w:rPr>
              <w:t xml:space="preserve"> </w:t>
            </w:r>
            <w:r>
              <w:rPr>
                <w:rFonts w:hint="eastAsia" w:cs="Times New Roman"/>
                <w:spacing w:val="-4"/>
                <w:sz w:val="24"/>
              </w:rPr>
              <w:t>□</w:t>
            </w:r>
            <w:r>
              <w:rPr>
                <w:rFonts w:hint="eastAsia" w:cs="Times New Roman"/>
                <w:sz w:val="24"/>
                <w:szCs w:val="24"/>
              </w:rPr>
              <w:t>天使</w:t>
            </w:r>
            <w:r>
              <w:rPr>
                <w:rFonts w:cs="Times New Roman"/>
                <w:sz w:val="24"/>
                <w:szCs w:val="24"/>
              </w:rPr>
              <w:t>轮</w:t>
            </w:r>
            <w:r>
              <w:rPr>
                <w:rFonts w:hint="eastAsia" w:cs="Times New Roman"/>
                <w:sz w:val="24"/>
                <w:szCs w:val="24"/>
              </w:rPr>
              <w:t xml:space="preserve"> </w:t>
            </w:r>
            <w:r>
              <w:rPr>
                <w:rFonts w:hint="eastAsia" w:cs="Times New Roman"/>
                <w:spacing w:val="-4"/>
                <w:sz w:val="24"/>
              </w:rPr>
              <w:t>□</w:t>
            </w:r>
            <w:r>
              <w:rPr>
                <w:rFonts w:cs="Times New Roman"/>
                <w:sz w:val="24"/>
                <w:szCs w:val="24"/>
              </w:rPr>
              <w:t>Pre-A轮</w:t>
            </w:r>
          </w:p>
          <w:p>
            <w:pPr>
              <w:spacing w:line="240" w:lineRule="auto"/>
              <w:ind w:firstLine="232" w:firstLineChars="100"/>
              <w:rPr>
                <w:rFonts w:cs="Times New Roman"/>
                <w:sz w:val="24"/>
                <w:szCs w:val="24"/>
              </w:rPr>
            </w:pPr>
            <w:r>
              <w:rPr>
                <w:rFonts w:hint="eastAsia" w:cs="Times New Roman"/>
                <w:spacing w:val="-4"/>
                <w:sz w:val="24"/>
              </w:rPr>
              <w:t>□</w:t>
            </w:r>
            <w:r>
              <w:rPr>
                <w:rFonts w:cs="Times New Roman"/>
                <w:sz w:val="24"/>
                <w:szCs w:val="24"/>
              </w:rPr>
              <w:t>A轮</w:t>
            </w:r>
            <w:r>
              <w:rPr>
                <w:rFonts w:hint="eastAsia" w:cs="Times New Roman"/>
                <w:sz w:val="24"/>
                <w:szCs w:val="24"/>
              </w:rPr>
              <w:t xml:space="preserve"> </w:t>
            </w:r>
            <w:r>
              <w:rPr>
                <w:rFonts w:hint="eastAsia" w:cs="Times New Roman"/>
                <w:spacing w:val="-4"/>
                <w:sz w:val="24"/>
              </w:rPr>
              <w:t>□</w:t>
            </w:r>
            <w:r>
              <w:rPr>
                <w:rFonts w:cs="Times New Roman"/>
                <w:sz w:val="24"/>
                <w:szCs w:val="24"/>
              </w:rPr>
              <w:t>A+轮</w:t>
            </w:r>
            <w:r>
              <w:rPr>
                <w:rFonts w:hint="eastAsia" w:cs="Times New Roman"/>
                <w:sz w:val="24"/>
                <w:szCs w:val="24"/>
              </w:rPr>
              <w:t xml:space="preserve"> </w:t>
            </w:r>
            <w:r>
              <w:rPr>
                <w:rFonts w:hint="eastAsia" w:cs="Times New Roman"/>
                <w:spacing w:val="-4"/>
                <w:sz w:val="24"/>
              </w:rPr>
              <w:t>□</w:t>
            </w:r>
            <w:r>
              <w:rPr>
                <w:rFonts w:cs="Times New Roman"/>
                <w:sz w:val="24"/>
                <w:szCs w:val="24"/>
              </w:rPr>
              <w:t>B轮</w:t>
            </w:r>
            <w:r>
              <w:rPr>
                <w:rFonts w:hint="eastAsia" w:cs="Times New Roman"/>
                <w:sz w:val="24"/>
                <w:szCs w:val="24"/>
              </w:rPr>
              <w:t xml:space="preserve"> </w:t>
            </w:r>
            <w:r>
              <w:rPr>
                <w:rFonts w:hint="eastAsia" w:cs="Times New Roman"/>
                <w:spacing w:val="-4"/>
                <w:sz w:val="24"/>
              </w:rPr>
              <w:t>□</w:t>
            </w:r>
            <w:r>
              <w:rPr>
                <w:rFonts w:cs="Times New Roman"/>
                <w:sz w:val="24"/>
                <w:szCs w:val="24"/>
              </w:rPr>
              <w:t>C轮</w:t>
            </w:r>
            <w:r>
              <w:rPr>
                <w:rFonts w:hint="eastAsia" w:cs="Times New Roman"/>
                <w:sz w:val="24"/>
                <w:szCs w:val="24"/>
              </w:rPr>
              <w:t xml:space="preserve"> </w:t>
            </w:r>
            <w:r>
              <w:rPr>
                <w:rFonts w:hint="eastAsia" w:cs="Times New Roman"/>
                <w:spacing w:val="-4"/>
                <w:sz w:val="24"/>
              </w:rPr>
              <w:t>□</w:t>
            </w:r>
            <w:r>
              <w:rPr>
                <w:rFonts w:cs="Times New Roman"/>
                <w:sz w:val="24"/>
                <w:szCs w:val="24"/>
              </w:rPr>
              <w:t>BAT轮</w:t>
            </w:r>
            <w:r>
              <w:rPr>
                <w:rFonts w:hint="eastAsia" w:cs="Times New Roman"/>
                <w:sz w:val="24"/>
                <w:szCs w:val="24"/>
              </w:rPr>
              <w:t xml:space="preserve"> </w:t>
            </w:r>
            <w:r>
              <w:rPr>
                <w:rFonts w:hint="eastAsia" w:cs="Times New Roman"/>
                <w:spacing w:val="-4"/>
                <w:sz w:val="24"/>
              </w:rPr>
              <w:t>□</w:t>
            </w:r>
            <w:r>
              <w:rPr>
                <w:rFonts w:cs="Times New Roman"/>
                <w:sz w:val="24"/>
                <w:szCs w:val="24"/>
              </w:rPr>
              <w:t>Pre-IPO轮</w:t>
            </w:r>
          </w:p>
          <w:p>
            <w:pPr>
              <w:spacing w:line="240" w:lineRule="auto"/>
              <w:ind w:firstLine="232" w:firstLineChars="100"/>
              <w:rPr>
                <w:rFonts w:cs="Times New Roman"/>
                <w:sz w:val="24"/>
                <w:szCs w:val="24"/>
              </w:rPr>
            </w:pPr>
            <w:r>
              <w:rPr>
                <w:rFonts w:hint="eastAsia" w:cs="Times New Roman"/>
                <w:spacing w:val="-4"/>
                <w:sz w:val="24"/>
              </w:rPr>
              <w:t>□</w:t>
            </w:r>
            <w:r>
              <w:rPr>
                <w:rFonts w:cs="Times New Roman"/>
                <w:sz w:val="24"/>
                <w:szCs w:val="24"/>
              </w:rPr>
              <w:t>IPO轮</w:t>
            </w:r>
            <w:r>
              <w:rPr>
                <w:rFonts w:hint="eastAsia" w:cs="Times New Roman"/>
                <w:sz w:val="24"/>
                <w:szCs w:val="24"/>
              </w:rPr>
              <w:t xml:space="preserve"> </w:t>
            </w:r>
            <w:r>
              <w:rPr>
                <w:rFonts w:hint="eastAsia" w:cs="Times New Roman"/>
                <w:spacing w:val="-4"/>
                <w:sz w:val="24"/>
              </w:rPr>
              <w:t>□</w:t>
            </w:r>
            <w:r>
              <w:rPr>
                <w:rFonts w:hint="eastAsia" w:cs="Times New Roman"/>
                <w:sz w:val="24"/>
                <w:szCs w:val="24"/>
              </w:rPr>
              <w:t>其他：</w:t>
            </w:r>
            <w:r>
              <w:rPr>
                <w:rFonts w:cs="Times New Roman"/>
                <w:sz w:val="24"/>
                <w:szCs w:val="24"/>
                <w:u w:val="single"/>
              </w:rPr>
              <w:t xml:space="preserve">              </w:t>
            </w:r>
            <w:r>
              <w:rPr>
                <w:rFonts w:cs="Times New Roman"/>
                <w:sz w:val="24"/>
                <w:szCs w:val="24"/>
              </w:rPr>
              <w:t xml:space="preserve">  ）</w:t>
            </w:r>
          </w:p>
          <w:p>
            <w:pPr>
              <w:spacing w:line="240" w:lineRule="auto"/>
              <w:ind w:firstLine="240" w:firstLineChars="100"/>
              <w:rPr>
                <w:rFonts w:cs="Times New Roman"/>
                <w:sz w:val="24"/>
                <w:szCs w:val="24"/>
              </w:rPr>
            </w:pPr>
            <w:r>
              <w:rPr>
                <w:rFonts w:hint="eastAsia" w:cs="Times New Roman"/>
                <w:sz w:val="24"/>
                <w:szCs w:val="24"/>
              </w:rPr>
              <w:t>累计融资金额（万元）</w:t>
            </w:r>
            <w:r>
              <w:rPr>
                <w:rFonts w:cs="Times New Roman"/>
                <w:sz w:val="24"/>
                <w:szCs w:val="24"/>
              </w:rPr>
              <w:t xml:space="preserve">：                </w:t>
            </w:r>
          </w:p>
          <w:p>
            <w:pPr>
              <w:spacing w:line="240" w:lineRule="auto"/>
              <w:ind w:firstLine="232" w:firstLineChars="100"/>
              <w:rPr>
                <w:rFonts w:ascii="黑体" w:hAnsi="黑体" w:eastAsia="黑体" w:cs="Times New Roman"/>
                <w:u w:val="single"/>
              </w:rPr>
            </w:pPr>
            <w:r>
              <w:rPr>
                <w:rFonts w:hint="eastAsia" w:cs="Times New Roman"/>
                <w:spacing w:val="-4"/>
                <w:sz w:val="24"/>
              </w:rPr>
              <w:t>□</w:t>
            </w:r>
            <w:r>
              <w:rPr>
                <w:rFonts w:cs="Times New Roman"/>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9" w:hRule="atLeast"/>
        </w:trPr>
        <w:tc>
          <w:tcPr>
            <w:tcW w:w="2410" w:type="dxa"/>
            <w:vMerge w:val="restart"/>
            <w:tcBorders>
              <w:top w:val="single" w:color="auto" w:sz="12" w:space="0"/>
            </w:tcBorders>
            <w:noWrap w:val="0"/>
            <w:vAlign w:val="center"/>
          </w:tcPr>
          <w:p>
            <w:pPr>
              <w:adjustRightInd w:val="0"/>
              <w:snapToGrid w:val="0"/>
              <w:spacing w:line="240" w:lineRule="auto"/>
              <w:ind w:firstLine="0" w:firstLineChars="0"/>
              <w:jc w:val="center"/>
              <w:rPr>
                <w:rFonts w:cs="Times New Roman"/>
                <w:spacing w:val="-4"/>
                <w:sz w:val="24"/>
              </w:rPr>
            </w:pPr>
            <w:r>
              <w:rPr>
                <w:rFonts w:cs="Times New Roman"/>
                <w:spacing w:val="-4"/>
                <w:sz w:val="24"/>
              </w:rPr>
              <w:t>企业简介</w:t>
            </w:r>
          </w:p>
        </w:tc>
        <w:tc>
          <w:tcPr>
            <w:tcW w:w="6975" w:type="dxa"/>
            <w:gridSpan w:val="4"/>
            <w:tcBorders>
              <w:top w:val="single" w:color="auto" w:sz="12" w:space="0"/>
              <w:bottom w:val="single" w:color="auto" w:sz="4" w:space="0"/>
            </w:tcBorders>
            <w:noWrap w:val="0"/>
            <w:vAlign w:val="center"/>
          </w:tcPr>
          <w:p>
            <w:pPr>
              <w:spacing w:line="240" w:lineRule="auto"/>
              <w:ind w:firstLine="480"/>
              <w:rPr>
                <w:rFonts w:ascii="黑体" w:hAnsi="黑体" w:eastAsia="黑体" w:cs="Times New Roman"/>
                <w:sz w:val="24"/>
                <w:szCs w:val="24"/>
              </w:rPr>
            </w:pPr>
            <w:r>
              <w:rPr>
                <w:rFonts w:cs="Times New Roman"/>
                <w:sz w:val="24"/>
                <w:szCs w:val="24"/>
              </w:rPr>
              <w:t>1.基本情况（不超过500字）</w:t>
            </w:r>
          </w:p>
          <w:p>
            <w:pPr>
              <w:adjustRightInd w:val="0"/>
              <w:snapToGrid w:val="0"/>
              <w:spacing w:line="240" w:lineRule="auto"/>
              <w:ind w:firstLine="464"/>
              <w:rPr>
                <w:rFonts w:cs="Times New Roman"/>
                <w:i/>
                <w:iCs/>
                <w:spacing w:val="-4"/>
                <w:sz w:val="24"/>
              </w:rPr>
            </w:pPr>
            <w:r>
              <w:rPr>
                <w:rFonts w:hint="eastAsia" w:cs="Times New Roman"/>
                <w:i/>
                <w:iCs/>
                <w:spacing w:val="-4"/>
                <w:sz w:val="24"/>
              </w:rPr>
              <w:t>发展历程、主营业务、市场销售、分支机构等方面基本情况。</w:t>
            </w:r>
          </w:p>
          <w:p>
            <w:pPr>
              <w:adjustRightInd w:val="0"/>
              <w:snapToGrid w:val="0"/>
              <w:spacing w:line="240" w:lineRule="auto"/>
              <w:ind w:firstLine="0" w:firstLineChars="0"/>
              <w:jc w:val="center"/>
              <w:rPr>
                <w:rFonts w:cs="Times New Roman"/>
                <w:i/>
                <w:iCs/>
                <w:spacing w:val="-4"/>
                <w:sz w:val="24"/>
              </w:rPr>
            </w:pPr>
          </w:p>
          <w:p>
            <w:pPr>
              <w:spacing w:line="240" w:lineRule="auto"/>
              <w:ind w:firstLine="240" w:firstLineChars="100"/>
              <w:rPr>
                <w:rFonts w:ascii="黑体" w:hAnsi="黑体" w:eastAsia="黑体" w:cs="Times New Roman"/>
                <w:sz w:val="24"/>
                <w:szCs w:val="24"/>
              </w:rPr>
            </w:pPr>
          </w:p>
          <w:p>
            <w:pPr>
              <w:spacing w:line="240" w:lineRule="auto"/>
              <w:ind w:firstLine="240" w:firstLineChars="100"/>
              <w:rPr>
                <w:rFonts w:ascii="黑体" w:hAnsi="黑体" w:eastAsia="黑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6" w:hRule="atLeast"/>
        </w:trPr>
        <w:tc>
          <w:tcPr>
            <w:tcW w:w="2410" w:type="dxa"/>
            <w:vMerge w:val="continue"/>
            <w:tcBorders>
              <w:bottom w:val="single" w:color="auto" w:sz="4" w:space="0"/>
            </w:tcBorders>
            <w:noWrap w:val="0"/>
            <w:vAlign w:val="center"/>
          </w:tcPr>
          <w:p>
            <w:pPr>
              <w:adjustRightInd w:val="0"/>
              <w:snapToGrid w:val="0"/>
              <w:spacing w:line="240" w:lineRule="auto"/>
              <w:ind w:firstLine="0" w:firstLineChars="0"/>
              <w:jc w:val="center"/>
              <w:rPr>
                <w:rFonts w:cs="Times New Roman"/>
                <w:spacing w:val="-4"/>
                <w:sz w:val="24"/>
              </w:rPr>
            </w:pPr>
          </w:p>
        </w:tc>
        <w:tc>
          <w:tcPr>
            <w:tcW w:w="6975" w:type="dxa"/>
            <w:gridSpan w:val="4"/>
            <w:tcBorders>
              <w:top w:val="single" w:color="auto" w:sz="4" w:space="0"/>
              <w:bottom w:val="single" w:color="auto" w:sz="4" w:space="0"/>
            </w:tcBorders>
            <w:noWrap w:val="0"/>
            <w:vAlign w:val="center"/>
          </w:tcPr>
          <w:p>
            <w:pPr>
              <w:spacing w:line="240" w:lineRule="auto"/>
              <w:ind w:firstLine="480"/>
              <w:rPr>
                <w:rFonts w:cs="Times New Roman"/>
                <w:sz w:val="24"/>
                <w:szCs w:val="24"/>
              </w:rPr>
            </w:pPr>
            <w:r>
              <w:rPr>
                <w:rFonts w:cs="Times New Roman"/>
                <w:sz w:val="24"/>
                <w:szCs w:val="24"/>
              </w:rPr>
              <w:t>2.核心能力（不超过500字）</w:t>
            </w:r>
          </w:p>
          <w:p>
            <w:pPr>
              <w:adjustRightInd w:val="0"/>
              <w:snapToGrid w:val="0"/>
              <w:spacing w:line="240" w:lineRule="auto"/>
              <w:ind w:firstLine="464"/>
              <w:jc w:val="left"/>
              <w:rPr>
                <w:rFonts w:cs="Times New Roman"/>
                <w:i/>
                <w:iCs/>
                <w:spacing w:val="-4"/>
                <w:sz w:val="24"/>
              </w:rPr>
            </w:pPr>
            <w:r>
              <w:rPr>
                <w:rFonts w:hint="eastAsia" w:cs="Times New Roman"/>
                <w:i/>
                <w:iCs/>
                <w:spacing w:val="-4"/>
                <w:sz w:val="24"/>
              </w:rPr>
              <w:t>在工业软件领域技术创新、行业深耕、应用实施等方面的核心竞争力。</w:t>
            </w:r>
          </w:p>
          <w:p>
            <w:pPr>
              <w:spacing w:line="240" w:lineRule="auto"/>
              <w:ind w:firstLine="240" w:firstLineChars="100"/>
              <w:rPr>
                <w:rFonts w:ascii="黑体" w:hAnsi="黑体" w:eastAsia="黑体" w:cs="Times New Roman"/>
                <w:sz w:val="24"/>
                <w:szCs w:val="24"/>
              </w:rPr>
            </w:pPr>
          </w:p>
          <w:p>
            <w:pPr>
              <w:spacing w:line="240" w:lineRule="auto"/>
              <w:ind w:firstLine="240" w:firstLineChars="100"/>
              <w:rPr>
                <w:rFonts w:ascii="黑体" w:hAnsi="黑体" w:eastAsia="黑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8" w:hRule="atLeast"/>
        </w:trPr>
        <w:tc>
          <w:tcPr>
            <w:tcW w:w="2410" w:type="dxa"/>
            <w:tcBorders>
              <w:top w:val="single" w:color="auto" w:sz="4" w:space="0"/>
            </w:tcBorders>
            <w:noWrap w:val="0"/>
            <w:vAlign w:val="center"/>
          </w:tcPr>
          <w:p>
            <w:pPr>
              <w:adjustRightInd w:val="0"/>
              <w:snapToGrid w:val="0"/>
              <w:spacing w:line="240" w:lineRule="auto"/>
              <w:ind w:firstLine="0" w:firstLineChars="0"/>
              <w:rPr>
                <w:rFonts w:cs="Times New Roman"/>
                <w:spacing w:val="-4"/>
                <w:sz w:val="24"/>
              </w:rPr>
            </w:pPr>
            <w:r>
              <w:rPr>
                <w:rFonts w:hint="eastAsia" w:cs="Times New Roman"/>
                <w:spacing w:val="-4"/>
                <w:sz w:val="24"/>
              </w:rPr>
              <w:t>获奖情况（500字）</w:t>
            </w:r>
          </w:p>
        </w:tc>
        <w:tc>
          <w:tcPr>
            <w:tcW w:w="6975" w:type="dxa"/>
            <w:gridSpan w:val="4"/>
            <w:tcBorders>
              <w:top w:val="single" w:color="auto" w:sz="4" w:space="0"/>
              <w:bottom w:val="single" w:color="auto" w:sz="4" w:space="0"/>
            </w:tcBorders>
            <w:noWrap w:val="0"/>
            <w:vAlign w:val="center"/>
          </w:tcPr>
          <w:p>
            <w:pPr>
              <w:adjustRightInd w:val="0"/>
              <w:spacing w:line="240" w:lineRule="auto"/>
              <w:ind w:firstLine="0" w:firstLineChars="0"/>
              <w:rPr>
                <w:rFonts w:cs="Times New Roman"/>
                <w:spacing w:val="-4"/>
                <w:sz w:val="24"/>
              </w:rPr>
            </w:pPr>
            <w:r>
              <w:rPr>
                <w:rFonts w:hint="eastAsia" w:cs="Times New Roman"/>
                <w:spacing w:val="-4"/>
                <w:sz w:val="24"/>
              </w:rPr>
              <w:t>1</w:t>
            </w:r>
            <w:r>
              <w:rPr>
                <w:rFonts w:cs="Times New Roman"/>
                <w:spacing w:val="-4"/>
                <w:sz w:val="24"/>
              </w:rPr>
              <w:t>.</w:t>
            </w:r>
            <w:r>
              <w:rPr>
                <w:rFonts w:hint="eastAsia" w:cs="Times New Roman"/>
                <w:spacing w:val="-4"/>
                <w:sz w:val="24"/>
              </w:rPr>
              <w:t>国家鼓励的软件企业：    □是/□否      进入年份：        年</w:t>
            </w:r>
          </w:p>
          <w:p>
            <w:pPr>
              <w:adjustRightInd w:val="0"/>
              <w:snapToGrid w:val="0"/>
              <w:spacing w:line="240" w:lineRule="auto"/>
              <w:ind w:firstLine="0" w:firstLineChars="0"/>
              <w:rPr>
                <w:rFonts w:cs="Times New Roman"/>
                <w:spacing w:val="-4"/>
                <w:sz w:val="24"/>
              </w:rPr>
            </w:pPr>
            <w:r>
              <w:rPr>
                <w:rFonts w:hint="eastAsia" w:cs="Times New Roman"/>
                <w:spacing w:val="-4"/>
                <w:sz w:val="24"/>
              </w:rPr>
              <w:t>2</w:t>
            </w:r>
            <w:r>
              <w:rPr>
                <w:rFonts w:cs="Times New Roman"/>
                <w:spacing w:val="-4"/>
                <w:sz w:val="24"/>
              </w:rPr>
              <w:t>.</w:t>
            </w:r>
            <w:r>
              <w:rPr>
                <w:rFonts w:hint="eastAsia" w:cs="Times New Roman"/>
                <w:spacing w:val="-4"/>
                <w:sz w:val="24"/>
              </w:rPr>
              <w:t>软件和信息技术服务竞争力百强企业：</w:t>
            </w:r>
          </w:p>
          <w:p>
            <w:pPr>
              <w:adjustRightInd w:val="0"/>
              <w:snapToGrid w:val="0"/>
              <w:spacing w:line="240" w:lineRule="auto"/>
              <w:ind w:firstLine="1392" w:firstLineChars="600"/>
              <w:rPr>
                <w:rFonts w:cs="Times New Roman"/>
                <w:spacing w:val="-4"/>
                <w:sz w:val="24"/>
              </w:rPr>
            </w:pPr>
            <w:r>
              <w:rPr>
                <w:rFonts w:cs="Times New Roman"/>
                <w:spacing w:val="-4"/>
                <w:sz w:val="24"/>
              </w:rPr>
              <w:t xml:space="preserve">   </w:t>
            </w:r>
            <w:r>
              <w:rPr>
                <w:rFonts w:hint="eastAsia" w:cs="Times New Roman"/>
                <w:spacing w:val="-4"/>
                <w:sz w:val="24"/>
              </w:rPr>
              <w:t>□是（排名：          进入年份：        年）</w:t>
            </w:r>
          </w:p>
          <w:p>
            <w:pPr>
              <w:adjustRightInd w:val="0"/>
              <w:snapToGrid w:val="0"/>
              <w:spacing w:line="240" w:lineRule="auto"/>
              <w:ind w:firstLine="1392" w:firstLineChars="600"/>
              <w:rPr>
                <w:rFonts w:cs="Times New Roman"/>
                <w:spacing w:val="-4"/>
                <w:sz w:val="24"/>
              </w:rPr>
            </w:pPr>
            <w:r>
              <w:rPr>
                <w:rFonts w:hint="eastAsia" w:cs="Times New Roman"/>
                <w:spacing w:val="-4"/>
                <w:sz w:val="24"/>
              </w:rPr>
              <w:t xml:space="preserve">   □否  </w:t>
            </w:r>
          </w:p>
          <w:p>
            <w:pPr>
              <w:adjustRightInd w:val="0"/>
              <w:snapToGrid w:val="0"/>
              <w:spacing w:line="240" w:lineRule="auto"/>
              <w:ind w:firstLine="0" w:firstLineChars="0"/>
              <w:rPr>
                <w:rFonts w:cs="Times New Roman"/>
                <w:spacing w:val="-4"/>
                <w:sz w:val="24"/>
              </w:rPr>
            </w:pPr>
            <w:r>
              <w:rPr>
                <w:rFonts w:hint="eastAsia" w:cs="Times New Roman"/>
                <w:spacing w:val="-4"/>
                <w:sz w:val="24"/>
              </w:rPr>
              <w:t>3</w:t>
            </w:r>
            <w:r>
              <w:rPr>
                <w:rFonts w:cs="Times New Roman"/>
                <w:spacing w:val="-4"/>
                <w:sz w:val="24"/>
              </w:rPr>
              <w:t>.</w:t>
            </w:r>
            <w:r>
              <w:rPr>
                <w:rFonts w:hint="eastAsia" w:cs="Times New Roman"/>
                <w:spacing w:val="-4"/>
                <w:sz w:val="24"/>
              </w:rPr>
              <w:t>单项冠军企业：   □国家级/□省市级     授予年份：        年</w:t>
            </w:r>
          </w:p>
          <w:p>
            <w:pPr>
              <w:adjustRightInd w:val="0"/>
              <w:spacing w:line="240" w:lineRule="auto"/>
              <w:ind w:firstLine="0" w:firstLineChars="0"/>
              <w:rPr>
                <w:rFonts w:cs="Times New Roman"/>
                <w:spacing w:val="-4"/>
                <w:sz w:val="24"/>
              </w:rPr>
            </w:pPr>
            <w:r>
              <w:rPr>
                <w:rFonts w:hint="eastAsia" w:cs="Times New Roman"/>
                <w:spacing w:val="-4"/>
                <w:sz w:val="24"/>
              </w:rPr>
              <w:t>4</w:t>
            </w:r>
            <w:r>
              <w:rPr>
                <w:rFonts w:cs="Times New Roman"/>
                <w:spacing w:val="-4"/>
                <w:sz w:val="24"/>
              </w:rPr>
              <w:t>.</w:t>
            </w:r>
            <w:r>
              <w:rPr>
                <w:rFonts w:hint="eastAsia" w:cs="Times New Roman"/>
                <w:spacing w:val="-4"/>
                <w:sz w:val="24"/>
              </w:rPr>
              <w:t xml:space="preserve">专精特新“小巨人”企业： </w:t>
            </w:r>
          </w:p>
          <w:p>
            <w:pPr>
              <w:adjustRightInd w:val="0"/>
              <w:spacing w:line="240" w:lineRule="auto"/>
              <w:ind w:firstLine="1624" w:firstLineChars="700"/>
              <w:rPr>
                <w:rFonts w:cs="Times New Roman"/>
                <w:spacing w:val="-4"/>
                <w:sz w:val="24"/>
              </w:rPr>
            </w:pPr>
            <w:r>
              <w:rPr>
                <w:rFonts w:hint="eastAsia" w:cs="Times New Roman"/>
                <w:spacing w:val="-4"/>
                <w:sz w:val="24"/>
              </w:rPr>
              <w:t xml:space="preserve"> </w:t>
            </w:r>
            <w:r>
              <w:rPr>
                <w:rFonts w:cs="Times New Roman"/>
                <w:spacing w:val="-4"/>
                <w:sz w:val="24"/>
              </w:rPr>
              <w:t xml:space="preserve">   </w:t>
            </w:r>
            <w:r>
              <w:rPr>
                <w:rFonts w:hint="eastAsia" w:cs="Times New Roman"/>
                <w:spacing w:val="-4"/>
                <w:sz w:val="24"/>
              </w:rPr>
              <w:t xml:space="preserve">□国家级/□省市级    </w:t>
            </w:r>
            <w:r>
              <w:rPr>
                <w:rFonts w:cs="Times New Roman"/>
                <w:spacing w:val="-4"/>
                <w:sz w:val="24"/>
              </w:rPr>
              <w:t xml:space="preserve"> </w:t>
            </w:r>
            <w:r>
              <w:rPr>
                <w:rFonts w:hint="eastAsia" w:cs="Times New Roman"/>
                <w:spacing w:val="-4"/>
                <w:sz w:val="24"/>
              </w:rPr>
              <w:t>授予年份：        年</w:t>
            </w:r>
          </w:p>
          <w:p>
            <w:pPr>
              <w:adjustRightInd w:val="0"/>
              <w:snapToGrid w:val="0"/>
              <w:spacing w:line="240" w:lineRule="auto"/>
              <w:ind w:firstLine="0" w:firstLineChars="0"/>
              <w:rPr>
                <w:rFonts w:cs="Times New Roman"/>
                <w:spacing w:val="-4"/>
                <w:sz w:val="24"/>
              </w:rPr>
            </w:pPr>
            <w:r>
              <w:rPr>
                <w:rFonts w:hint="eastAsia" w:cs="Times New Roman"/>
                <w:spacing w:val="-4"/>
                <w:sz w:val="24"/>
              </w:rPr>
              <w:t>5</w:t>
            </w:r>
            <w:r>
              <w:rPr>
                <w:rFonts w:cs="Times New Roman"/>
                <w:spacing w:val="-4"/>
                <w:sz w:val="24"/>
              </w:rPr>
              <w:t>.</w:t>
            </w:r>
            <w:r>
              <w:rPr>
                <w:rFonts w:hint="eastAsia" w:cs="Times New Roman"/>
                <w:spacing w:val="-4"/>
                <w:sz w:val="24"/>
              </w:rPr>
              <w:t>专精特新企业：   □国家级/□省市级     授予年份：        年</w:t>
            </w:r>
          </w:p>
          <w:p>
            <w:pPr>
              <w:adjustRightInd w:val="0"/>
              <w:snapToGrid w:val="0"/>
              <w:spacing w:line="240" w:lineRule="auto"/>
              <w:ind w:firstLine="0" w:firstLineChars="0"/>
              <w:rPr>
                <w:rFonts w:cs="Times New Roman"/>
                <w:spacing w:val="-4"/>
                <w:sz w:val="24"/>
              </w:rPr>
            </w:pPr>
            <w:r>
              <w:rPr>
                <w:rFonts w:hint="eastAsia" w:cs="Times New Roman"/>
                <w:spacing w:val="-4"/>
                <w:sz w:val="24"/>
              </w:rPr>
              <w:t>6</w:t>
            </w:r>
            <w:r>
              <w:rPr>
                <w:rFonts w:cs="Times New Roman"/>
                <w:spacing w:val="-4"/>
                <w:sz w:val="24"/>
              </w:rPr>
              <w:t>.</w:t>
            </w:r>
            <w:r>
              <w:rPr>
                <w:rFonts w:hint="eastAsia" w:cs="Times New Roman"/>
                <w:spacing w:val="-4"/>
                <w:sz w:val="24"/>
              </w:rPr>
              <w:t>高新技术企业：   □国家级/□省市级     授予年份：        年</w:t>
            </w:r>
          </w:p>
          <w:p>
            <w:pPr>
              <w:adjustRightInd w:val="0"/>
              <w:snapToGrid w:val="0"/>
              <w:spacing w:line="240" w:lineRule="auto"/>
              <w:ind w:firstLine="0" w:firstLineChars="0"/>
              <w:rPr>
                <w:rFonts w:cs="Times New Roman"/>
                <w:spacing w:val="-4"/>
                <w:sz w:val="24"/>
              </w:rPr>
            </w:pPr>
            <w:r>
              <w:rPr>
                <w:rFonts w:hint="eastAsia" w:cs="Times New Roman"/>
                <w:spacing w:val="-4"/>
                <w:sz w:val="24"/>
              </w:rPr>
              <w:t>7</w:t>
            </w:r>
            <w:r>
              <w:rPr>
                <w:rFonts w:cs="Times New Roman"/>
                <w:spacing w:val="-4"/>
                <w:sz w:val="24"/>
              </w:rPr>
              <w:t>.</w:t>
            </w:r>
            <w:r>
              <w:rPr>
                <w:rFonts w:hint="eastAsia" w:cs="Times New Roman"/>
                <w:spacing w:val="-4"/>
                <w:sz w:val="24"/>
              </w:rPr>
              <w:t>企业技术中心：   □国家级/□省市级     授予年份：        年</w:t>
            </w:r>
          </w:p>
          <w:p>
            <w:pPr>
              <w:adjustRightInd w:val="0"/>
              <w:snapToGrid w:val="0"/>
              <w:spacing w:line="240" w:lineRule="auto"/>
              <w:ind w:firstLine="0" w:firstLineChars="0"/>
              <w:rPr>
                <w:rFonts w:cs="Times New Roman"/>
                <w:spacing w:val="-4"/>
                <w:sz w:val="24"/>
              </w:rPr>
            </w:pPr>
            <w:r>
              <w:rPr>
                <w:rFonts w:hint="eastAsia" w:cs="Times New Roman"/>
                <w:spacing w:val="-4"/>
                <w:sz w:val="24"/>
              </w:rPr>
              <w:t>8</w:t>
            </w:r>
            <w:r>
              <w:rPr>
                <w:rFonts w:cs="Times New Roman"/>
                <w:spacing w:val="-4"/>
                <w:sz w:val="24"/>
              </w:rPr>
              <w:t>.</w:t>
            </w:r>
            <w:r>
              <w:rPr>
                <w:rFonts w:hint="eastAsia" w:cs="Times New Roman"/>
                <w:spacing w:val="-4"/>
                <w:sz w:val="24"/>
              </w:rPr>
              <w:t>重点实验室：     □国家级/□省市级     授予年份：        年</w:t>
            </w:r>
          </w:p>
          <w:p>
            <w:pPr>
              <w:spacing w:line="240" w:lineRule="auto"/>
              <w:ind w:firstLine="0" w:firstLineChars="0"/>
              <w:rPr>
                <w:rFonts w:ascii="黑体" w:hAnsi="黑体" w:eastAsia="黑体" w:cs="Times New Roman"/>
                <w:sz w:val="24"/>
                <w:szCs w:val="24"/>
              </w:rPr>
            </w:pPr>
            <w:r>
              <w:rPr>
                <w:rFonts w:hint="eastAsia" w:cs="Times New Roman"/>
                <w:spacing w:val="-4"/>
                <w:sz w:val="24"/>
              </w:rPr>
              <w:t xml:space="preserve">其他省级以上荣誉自行添加：    </w:t>
            </w:r>
            <w:r>
              <w:rPr>
                <w:rFonts w:hint="eastAsia" w:ascii="黑体" w:hAnsi="黑体" w:eastAsia="黑体"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0" w:hRule="atLeast"/>
        </w:trPr>
        <w:tc>
          <w:tcPr>
            <w:tcW w:w="2410" w:type="dxa"/>
            <w:tcBorders>
              <w:top w:val="single" w:color="auto" w:sz="4" w:space="0"/>
              <w:bottom w:val="single" w:color="auto" w:sz="12" w:space="0"/>
            </w:tcBorders>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单位意见</w:t>
            </w:r>
          </w:p>
        </w:tc>
        <w:tc>
          <w:tcPr>
            <w:tcW w:w="6975" w:type="dxa"/>
            <w:gridSpan w:val="4"/>
            <w:tcBorders>
              <w:top w:val="single" w:color="auto" w:sz="4" w:space="0"/>
              <w:bottom w:val="single" w:color="auto" w:sz="12" w:space="0"/>
            </w:tcBorders>
            <w:noWrap w:val="0"/>
            <w:vAlign w:val="bottom"/>
          </w:tcPr>
          <w:p>
            <w:pPr>
              <w:ind w:firstLine="0" w:firstLineChars="0"/>
              <w:jc w:val="right"/>
              <w:rPr>
                <w:sz w:val="24"/>
                <w:szCs w:val="24"/>
              </w:rPr>
            </w:pPr>
            <w:r>
              <w:rPr>
                <w:rFonts w:hint="eastAsia"/>
                <w:sz w:val="24"/>
                <w:szCs w:val="24"/>
              </w:rPr>
              <w:t>（盖章）</w:t>
            </w:r>
          </w:p>
          <w:p>
            <w:pPr>
              <w:pStyle w:val="2"/>
              <w:wordWrap w:val="0"/>
              <w:ind w:firstLine="464"/>
              <w:jc w:val="right"/>
            </w:pPr>
            <w:r>
              <w:rPr>
                <w:rFonts w:hint="eastAsia" w:cs="Times New Roman"/>
                <w:spacing w:val="-4"/>
                <w:sz w:val="24"/>
              </w:rPr>
              <w:t xml:space="preserve">      年    月    日</w:t>
            </w:r>
          </w:p>
        </w:tc>
      </w:tr>
    </w:tbl>
    <w:p>
      <w:pPr>
        <w:ind w:firstLine="0" w:firstLineChars="0"/>
        <w:rPr>
          <w:rFonts w:cs="Times New Roman"/>
        </w:rPr>
      </w:pPr>
    </w:p>
    <w:tbl>
      <w:tblPr>
        <w:tblStyle w:val="5"/>
        <w:tblpPr w:leftFromText="180" w:rightFromText="180" w:vertAnchor="text" w:horzAnchor="page" w:tblpX="1380" w:tblpY="22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0"/>
        <w:gridCol w:w="1261"/>
        <w:gridCol w:w="992"/>
        <w:gridCol w:w="992"/>
        <w:gridCol w:w="246"/>
        <w:gridCol w:w="1200"/>
        <w:gridCol w:w="255"/>
        <w:gridCol w:w="964"/>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exact"/>
        </w:trPr>
        <w:tc>
          <w:tcPr>
            <w:tcW w:w="9385" w:type="dxa"/>
            <w:gridSpan w:val="9"/>
            <w:tcBorders>
              <w:top w:val="single" w:color="auto" w:sz="12" w:space="0"/>
              <w:left w:val="single" w:color="auto" w:sz="12" w:space="0"/>
              <w:bottom w:val="single" w:color="auto" w:sz="12" w:space="0"/>
              <w:right w:val="single" w:color="auto" w:sz="12" w:space="0"/>
            </w:tcBorders>
            <w:noWrap w:val="0"/>
            <w:vAlign w:val="center"/>
          </w:tcPr>
          <w:p>
            <w:pPr>
              <w:spacing w:line="240" w:lineRule="auto"/>
              <w:ind w:firstLine="0" w:firstLineChars="0"/>
              <w:jc w:val="center"/>
              <w:rPr>
                <w:rFonts w:cs="Times New Roman"/>
                <w:b/>
              </w:rPr>
            </w:pPr>
            <w:r>
              <w:rPr>
                <w:rFonts w:cs="Times New Roman"/>
                <w:b/>
              </w:rPr>
              <w:t>二、企业基本情况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exact"/>
        </w:trPr>
        <w:tc>
          <w:tcPr>
            <w:tcW w:w="9385" w:type="dxa"/>
            <w:gridSpan w:val="9"/>
            <w:tcBorders>
              <w:top w:val="single" w:color="auto" w:sz="12" w:space="0"/>
              <w:bottom w:val="single" w:color="auto" w:sz="4" w:space="0"/>
            </w:tcBorders>
            <w:noWrap w:val="0"/>
            <w:vAlign w:val="center"/>
          </w:tcPr>
          <w:p>
            <w:pPr>
              <w:spacing w:line="240" w:lineRule="auto"/>
              <w:ind w:firstLine="0" w:firstLineChars="0"/>
              <w:jc w:val="center"/>
              <w:rPr>
                <w:rFonts w:cs="Times New Roman"/>
                <w:b/>
                <w:sz w:val="28"/>
              </w:rPr>
            </w:pPr>
            <w:r>
              <w:rPr>
                <w:rFonts w:cs="Times New Roman"/>
                <w:b/>
                <w:sz w:val="28"/>
              </w:rPr>
              <w:t xml:space="preserve">                           </w:t>
            </w:r>
            <w:r>
              <w:rPr>
                <w:rFonts w:hint="eastAsia" w:cs="Times New Roman"/>
                <w:b/>
                <w:sz w:val="28"/>
                <w:lang w:val="en-US" w:eastAsia="zh-CN"/>
              </w:rPr>
              <w:t xml:space="preserve"> </w:t>
            </w:r>
            <w:r>
              <w:rPr>
                <w:rFonts w:cs="Times New Roman"/>
                <w:b/>
                <w:sz w:val="28"/>
              </w:rPr>
              <w:t xml:space="preserve">财务情况                  </w:t>
            </w:r>
            <w:r>
              <w:rPr>
                <w:rFonts w:hint="eastAsia" w:cs="Times New Roman"/>
                <w:bCs/>
                <w:sz w:val="24"/>
                <w:szCs w:val="28"/>
              </w:rPr>
              <w:t>（单位：万元）</w:t>
            </w:r>
          </w:p>
          <w:p>
            <w:pPr>
              <w:spacing w:line="240" w:lineRule="auto"/>
              <w:ind w:firstLine="0" w:firstLineChars="0"/>
              <w:jc w:val="right"/>
              <w:rPr>
                <w:rFonts w:cs="Times New Roman"/>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exact"/>
        </w:trPr>
        <w:tc>
          <w:tcPr>
            <w:tcW w:w="2410" w:type="dxa"/>
            <w:tcBorders>
              <w:top w:val="single" w:color="auto" w:sz="12" w:space="0"/>
              <w:bottom w:val="single" w:color="auto" w:sz="4" w:space="0"/>
            </w:tcBorders>
            <w:noWrap w:val="0"/>
            <w:vAlign w:val="center"/>
          </w:tcPr>
          <w:p>
            <w:pPr>
              <w:spacing w:line="240" w:lineRule="auto"/>
              <w:ind w:firstLine="0" w:firstLineChars="0"/>
              <w:jc w:val="center"/>
              <w:rPr>
                <w:rFonts w:cs="Times New Roman"/>
                <w:spacing w:val="-4"/>
                <w:sz w:val="24"/>
              </w:rPr>
            </w:pPr>
            <w:r>
              <w:rPr>
                <w:rFonts w:cs="Times New Roman"/>
                <w:spacing w:val="-4"/>
                <w:sz w:val="24"/>
              </w:rPr>
              <w:t>年份</w:t>
            </w:r>
          </w:p>
        </w:tc>
        <w:tc>
          <w:tcPr>
            <w:tcW w:w="1261" w:type="dxa"/>
            <w:tcBorders>
              <w:top w:val="single" w:color="auto" w:sz="12" w:space="0"/>
              <w:bottom w:val="single" w:color="auto" w:sz="4" w:space="0"/>
            </w:tcBorders>
            <w:noWrap w:val="0"/>
            <w:vAlign w:val="center"/>
          </w:tcPr>
          <w:p>
            <w:pPr>
              <w:spacing w:line="240" w:lineRule="auto"/>
              <w:ind w:firstLine="0" w:firstLineChars="0"/>
              <w:jc w:val="center"/>
              <w:rPr>
                <w:rFonts w:cs="Times New Roman"/>
                <w:spacing w:val="-4"/>
                <w:sz w:val="24"/>
              </w:rPr>
            </w:pPr>
            <w:r>
              <w:rPr>
                <w:rFonts w:hint="eastAsia" w:cs="Times New Roman"/>
                <w:spacing w:val="-4"/>
                <w:sz w:val="24"/>
              </w:rPr>
              <w:t>主营业务</w:t>
            </w:r>
            <w:r>
              <w:rPr>
                <w:rFonts w:cs="Times New Roman"/>
                <w:spacing w:val="-4"/>
                <w:sz w:val="24"/>
              </w:rPr>
              <w:t>收入</w:t>
            </w:r>
          </w:p>
        </w:tc>
        <w:tc>
          <w:tcPr>
            <w:tcW w:w="992" w:type="dxa"/>
            <w:tcBorders>
              <w:top w:val="single" w:color="auto" w:sz="12"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r>
              <w:rPr>
                <w:rFonts w:cs="Times New Roman"/>
                <w:spacing w:val="-4"/>
                <w:sz w:val="24"/>
              </w:rPr>
              <w:t>净利润</w:t>
            </w:r>
          </w:p>
        </w:tc>
        <w:tc>
          <w:tcPr>
            <w:tcW w:w="992" w:type="dxa"/>
            <w:tcBorders>
              <w:top w:val="single" w:color="auto" w:sz="12"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r>
              <w:rPr>
                <w:rFonts w:hint="eastAsia" w:cs="Times New Roman"/>
                <w:spacing w:val="-4"/>
                <w:sz w:val="24"/>
              </w:rPr>
              <w:t>研发</w:t>
            </w:r>
          </w:p>
          <w:p>
            <w:pPr>
              <w:spacing w:line="240" w:lineRule="auto"/>
              <w:ind w:firstLine="0" w:firstLineChars="0"/>
              <w:jc w:val="center"/>
              <w:rPr>
                <w:rFonts w:cs="Times New Roman"/>
                <w:spacing w:val="-4"/>
                <w:sz w:val="24"/>
              </w:rPr>
            </w:pPr>
            <w:r>
              <w:rPr>
                <w:rFonts w:hint="eastAsia" w:cs="Times New Roman"/>
                <w:spacing w:val="-4"/>
                <w:sz w:val="24"/>
              </w:rPr>
              <w:t>投入</w:t>
            </w:r>
          </w:p>
        </w:tc>
        <w:tc>
          <w:tcPr>
            <w:tcW w:w="1701" w:type="dxa"/>
            <w:gridSpan w:val="3"/>
            <w:tcBorders>
              <w:top w:val="single" w:color="auto" w:sz="12" w:space="0"/>
              <w:left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r>
              <w:rPr>
                <w:rFonts w:hint="eastAsia" w:cs="Times New Roman"/>
                <w:spacing w:val="-4"/>
                <w:sz w:val="24"/>
              </w:rPr>
              <w:t>所申报工业软件产品的收入</w:t>
            </w:r>
          </w:p>
        </w:tc>
        <w:tc>
          <w:tcPr>
            <w:tcW w:w="2029" w:type="dxa"/>
            <w:gridSpan w:val="2"/>
            <w:tcBorders>
              <w:top w:val="single" w:color="auto" w:sz="12" w:space="0"/>
              <w:bottom w:val="single" w:color="auto" w:sz="4" w:space="0"/>
            </w:tcBorders>
            <w:noWrap w:val="0"/>
            <w:vAlign w:val="center"/>
          </w:tcPr>
          <w:p>
            <w:pPr>
              <w:spacing w:line="240" w:lineRule="auto"/>
              <w:ind w:firstLine="0" w:firstLineChars="0"/>
              <w:jc w:val="center"/>
              <w:rPr>
                <w:rFonts w:cs="Times New Roman"/>
                <w:spacing w:val="-4"/>
                <w:sz w:val="24"/>
              </w:rPr>
            </w:pPr>
            <w:r>
              <w:rPr>
                <w:rFonts w:hint="eastAsia" w:cs="Times New Roman"/>
                <w:spacing w:val="-4"/>
                <w:sz w:val="24"/>
              </w:rPr>
              <w:t>所申报工业软件产品的</w:t>
            </w:r>
            <w:r>
              <w:rPr>
                <w:rFonts w:cs="Times New Roman"/>
                <w:spacing w:val="-4"/>
                <w:sz w:val="24"/>
              </w:rPr>
              <w:t>研发投入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2410" w:type="dxa"/>
            <w:tcBorders>
              <w:top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r>
              <w:rPr>
                <w:rFonts w:cs="Times New Roman"/>
                <w:spacing w:val="-4"/>
                <w:sz w:val="24"/>
              </w:rPr>
              <w:t>2019年</w:t>
            </w:r>
          </w:p>
        </w:tc>
        <w:tc>
          <w:tcPr>
            <w:tcW w:w="1261" w:type="dxa"/>
            <w:tcBorders>
              <w:top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1701" w:type="dxa"/>
            <w:gridSpan w:val="3"/>
            <w:tcBorders>
              <w:top w:val="single" w:color="auto" w:sz="4" w:space="0"/>
              <w:left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c>
          <w:tcPr>
            <w:tcW w:w="2029" w:type="dxa"/>
            <w:gridSpan w:val="2"/>
            <w:tcBorders>
              <w:top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410" w:type="dxa"/>
            <w:tcBorders>
              <w:top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r>
              <w:rPr>
                <w:rFonts w:cs="Times New Roman"/>
                <w:spacing w:val="-4"/>
                <w:sz w:val="24"/>
              </w:rPr>
              <w:t>2020年</w:t>
            </w:r>
          </w:p>
        </w:tc>
        <w:tc>
          <w:tcPr>
            <w:tcW w:w="1261" w:type="dxa"/>
            <w:tcBorders>
              <w:top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1701" w:type="dxa"/>
            <w:gridSpan w:val="3"/>
            <w:tcBorders>
              <w:top w:val="single" w:color="auto" w:sz="4" w:space="0"/>
              <w:left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c>
          <w:tcPr>
            <w:tcW w:w="2029" w:type="dxa"/>
            <w:gridSpan w:val="2"/>
            <w:tcBorders>
              <w:top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2410" w:type="dxa"/>
            <w:tcBorders>
              <w:top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r>
              <w:rPr>
                <w:rFonts w:cs="Times New Roman"/>
                <w:spacing w:val="-4"/>
                <w:sz w:val="24"/>
              </w:rPr>
              <w:t>2021年</w:t>
            </w:r>
          </w:p>
        </w:tc>
        <w:tc>
          <w:tcPr>
            <w:tcW w:w="1261" w:type="dxa"/>
            <w:tcBorders>
              <w:top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1701" w:type="dxa"/>
            <w:gridSpan w:val="3"/>
            <w:tcBorders>
              <w:top w:val="single" w:color="auto" w:sz="4" w:space="0"/>
              <w:left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c>
          <w:tcPr>
            <w:tcW w:w="2029" w:type="dxa"/>
            <w:gridSpan w:val="2"/>
            <w:tcBorders>
              <w:top w:val="single" w:color="auto" w:sz="4" w:space="0"/>
              <w:bottom w:val="single" w:color="auto" w:sz="4" w:space="0"/>
            </w:tcBorders>
            <w:noWrap w:val="0"/>
            <w:vAlign w:val="center"/>
          </w:tcPr>
          <w:p>
            <w:pPr>
              <w:spacing w:line="240" w:lineRule="auto"/>
              <w:ind w:firstLine="0" w:firstLineChars="0"/>
              <w:jc w:val="center"/>
              <w:rPr>
                <w:rFonts w:cs="Times New Roman"/>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2410" w:type="dxa"/>
            <w:tcBorders>
              <w:top w:val="single" w:color="auto" w:sz="4" w:space="0"/>
              <w:bottom w:val="single" w:color="auto" w:sz="12" w:space="0"/>
              <w:right w:val="single" w:color="auto" w:sz="4" w:space="0"/>
            </w:tcBorders>
            <w:noWrap w:val="0"/>
            <w:vAlign w:val="center"/>
          </w:tcPr>
          <w:p>
            <w:pPr>
              <w:spacing w:line="240" w:lineRule="auto"/>
              <w:ind w:firstLine="0" w:firstLineChars="0"/>
              <w:jc w:val="center"/>
              <w:rPr>
                <w:rFonts w:cs="Times New Roman"/>
                <w:spacing w:val="-4"/>
                <w:sz w:val="24"/>
              </w:rPr>
            </w:pPr>
            <w:r>
              <w:rPr>
                <w:rFonts w:hint="eastAsia" w:cs="Times New Roman"/>
                <w:spacing w:val="-4"/>
                <w:sz w:val="24"/>
              </w:rPr>
              <w:t>2022年前三季度</w:t>
            </w:r>
          </w:p>
        </w:tc>
        <w:tc>
          <w:tcPr>
            <w:tcW w:w="1261" w:type="dxa"/>
            <w:tcBorders>
              <w:top w:val="single" w:color="auto" w:sz="4" w:space="0"/>
              <w:bottom w:val="single" w:color="auto" w:sz="12"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bottom w:val="single" w:color="auto" w:sz="12"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992" w:type="dxa"/>
            <w:tcBorders>
              <w:top w:val="single" w:color="auto" w:sz="4" w:space="0"/>
              <w:left w:val="single" w:color="auto" w:sz="4" w:space="0"/>
              <w:bottom w:val="single" w:color="auto" w:sz="12" w:space="0"/>
              <w:right w:val="single" w:color="auto" w:sz="4" w:space="0"/>
            </w:tcBorders>
            <w:noWrap w:val="0"/>
            <w:vAlign w:val="center"/>
          </w:tcPr>
          <w:p>
            <w:pPr>
              <w:spacing w:line="240" w:lineRule="auto"/>
              <w:ind w:firstLine="0" w:firstLineChars="0"/>
              <w:jc w:val="center"/>
              <w:rPr>
                <w:rFonts w:cs="Times New Roman"/>
                <w:spacing w:val="-4"/>
                <w:sz w:val="24"/>
              </w:rPr>
            </w:pPr>
          </w:p>
        </w:tc>
        <w:tc>
          <w:tcPr>
            <w:tcW w:w="1701" w:type="dxa"/>
            <w:gridSpan w:val="3"/>
            <w:tcBorders>
              <w:top w:val="single" w:color="auto" w:sz="4" w:space="0"/>
              <w:left w:val="single" w:color="auto" w:sz="4" w:space="0"/>
              <w:bottom w:val="single" w:color="auto" w:sz="12" w:space="0"/>
            </w:tcBorders>
            <w:noWrap w:val="0"/>
            <w:vAlign w:val="center"/>
          </w:tcPr>
          <w:p>
            <w:pPr>
              <w:spacing w:line="240" w:lineRule="auto"/>
              <w:ind w:firstLine="0" w:firstLineChars="0"/>
              <w:jc w:val="center"/>
              <w:rPr>
                <w:rFonts w:cs="Times New Roman"/>
                <w:spacing w:val="-4"/>
                <w:sz w:val="24"/>
              </w:rPr>
            </w:pPr>
          </w:p>
        </w:tc>
        <w:tc>
          <w:tcPr>
            <w:tcW w:w="2029" w:type="dxa"/>
            <w:gridSpan w:val="2"/>
            <w:tcBorders>
              <w:top w:val="single" w:color="auto" w:sz="4" w:space="0"/>
              <w:bottom w:val="single" w:color="auto" w:sz="12" w:space="0"/>
            </w:tcBorders>
            <w:noWrap w:val="0"/>
            <w:vAlign w:val="center"/>
          </w:tcPr>
          <w:p>
            <w:pPr>
              <w:spacing w:line="240" w:lineRule="auto"/>
              <w:ind w:firstLine="0" w:firstLineChars="0"/>
              <w:jc w:val="center"/>
              <w:rPr>
                <w:rFonts w:cs="Times New Roman"/>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85" w:type="dxa"/>
            <w:gridSpan w:val="9"/>
            <w:tcBorders>
              <w:top w:val="single" w:color="auto" w:sz="12" w:space="0"/>
              <w:bottom w:val="single" w:color="auto" w:sz="12" w:space="0"/>
            </w:tcBorders>
            <w:noWrap w:val="0"/>
            <w:vAlign w:val="center"/>
          </w:tcPr>
          <w:p>
            <w:pPr>
              <w:spacing w:line="240" w:lineRule="auto"/>
              <w:ind w:firstLine="0" w:firstLineChars="0"/>
              <w:jc w:val="center"/>
              <w:rPr>
                <w:rFonts w:cs="Times New Roman"/>
                <w:b/>
              </w:rPr>
            </w:pPr>
            <w:r>
              <w:rPr>
                <w:rFonts w:cs="Times New Roman"/>
                <w:b/>
                <w:sz w:val="28"/>
              </w:rPr>
              <w:t>非财务情况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trPr>
        <w:tc>
          <w:tcPr>
            <w:tcW w:w="2410" w:type="dxa"/>
            <w:tcBorders>
              <w:top w:val="single" w:color="auto" w:sz="12"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r>
              <w:rPr>
                <w:rFonts w:hint="eastAsia" w:cs="Times New Roman"/>
                <w:sz w:val="24"/>
                <w:szCs w:val="24"/>
              </w:rPr>
              <w:t>单位总人数（人）</w:t>
            </w:r>
          </w:p>
        </w:tc>
        <w:tc>
          <w:tcPr>
            <w:tcW w:w="1261" w:type="dxa"/>
            <w:tcBorders>
              <w:top w:val="single" w:color="auto" w:sz="12"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p>
        </w:tc>
        <w:tc>
          <w:tcPr>
            <w:tcW w:w="2230" w:type="dxa"/>
            <w:gridSpan w:val="3"/>
            <w:tcBorders>
              <w:top w:val="single" w:color="auto" w:sz="12"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r>
              <w:rPr>
                <w:rFonts w:hint="eastAsia" w:cs="Times New Roman"/>
                <w:sz w:val="24"/>
                <w:szCs w:val="24"/>
              </w:rPr>
              <w:t>从事软件开发的人员数量（人）</w:t>
            </w:r>
          </w:p>
        </w:tc>
        <w:tc>
          <w:tcPr>
            <w:tcW w:w="1200" w:type="dxa"/>
            <w:tcBorders>
              <w:top w:val="single" w:color="auto" w:sz="12"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p>
        </w:tc>
        <w:tc>
          <w:tcPr>
            <w:tcW w:w="1219" w:type="dxa"/>
            <w:gridSpan w:val="2"/>
            <w:tcBorders>
              <w:top w:val="single" w:color="auto" w:sz="12"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r>
              <w:rPr>
                <w:rFonts w:hint="eastAsia" w:cs="Times New Roman"/>
                <w:sz w:val="24"/>
                <w:szCs w:val="24"/>
              </w:rPr>
              <w:t>从事工业软件开发的人员数量（人）</w:t>
            </w:r>
          </w:p>
        </w:tc>
        <w:tc>
          <w:tcPr>
            <w:tcW w:w="1065" w:type="dxa"/>
            <w:tcBorders>
              <w:top w:val="single" w:color="auto" w:sz="12" w:space="0"/>
              <w:left w:val="single" w:color="auto" w:sz="4" w:space="0"/>
              <w:bottom w:val="single" w:color="auto" w:sz="4" w:space="0"/>
            </w:tcBorders>
            <w:noWrap w:val="0"/>
            <w:vAlign w:val="center"/>
          </w:tcPr>
          <w:p>
            <w:pPr>
              <w:spacing w:line="240" w:lineRule="auto"/>
              <w:ind w:firstLine="0" w:firstLineChars="0"/>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1" w:hRule="atLeast"/>
        </w:trPr>
        <w:tc>
          <w:tcPr>
            <w:tcW w:w="2410" w:type="dxa"/>
            <w:tcBorders>
              <w:top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r>
              <w:rPr>
                <w:rFonts w:hint="eastAsia" w:cs="Times New Roman"/>
                <w:sz w:val="24"/>
                <w:szCs w:val="24"/>
              </w:rPr>
              <w:t>研发能力</w:t>
            </w:r>
            <w:r>
              <w:rPr>
                <w:rFonts w:cs="Times New Roman"/>
                <w:sz w:val="24"/>
                <w:szCs w:val="24"/>
                <w:vertAlign w:val="superscript"/>
              </w:rPr>
              <w:footnoteReference w:id="0"/>
            </w: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r>
              <w:rPr>
                <w:rFonts w:hint="eastAsia" w:cs="Times New Roman"/>
                <w:sz w:val="24"/>
                <w:szCs w:val="24"/>
              </w:rPr>
              <w:t>获得工业软件相关专利总数</w:t>
            </w:r>
          </w:p>
          <w:p>
            <w:pPr>
              <w:spacing w:line="240" w:lineRule="auto"/>
              <w:ind w:firstLine="0" w:firstLineChars="0"/>
              <w:rPr>
                <w:rFonts w:cs="Times New Roman"/>
                <w:sz w:val="24"/>
                <w:szCs w:val="24"/>
              </w:rPr>
            </w:pPr>
            <w:r>
              <w:rPr>
                <w:rFonts w:hint="eastAsia" w:cs="Times New Roman"/>
                <w:sz w:val="24"/>
                <w:szCs w:val="24"/>
              </w:rPr>
              <w:t>（项）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r>
              <w:rPr>
                <w:rFonts w:hint="eastAsia" w:cs="Times New Roman"/>
                <w:sz w:val="24"/>
                <w:szCs w:val="24"/>
              </w:rPr>
              <w:t>获得工业软件著作权总数（项）</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cs="Times New Roman"/>
                <w:sz w:val="24"/>
                <w:szCs w:val="24"/>
              </w:rPr>
            </w:pPr>
            <w:r>
              <w:rPr>
                <w:rFonts w:hint="eastAsia" w:cs="Times New Roman"/>
                <w:sz w:val="24"/>
                <w:szCs w:val="24"/>
              </w:rPr>
              <w:t>参与工业软件相关标准编制数量（项）</w:t>
            </w:r>
          </w:p>
        </w:tc>
        <w:tc>
          <w:tcPr>
            <w:tcW w:w="1065" w:type="dxa"/>
            <w:tcBorders>
              <w:top w:val="single" w:color="auto" w:sz="4" w:space="0"/>
              <w:left w:val="single" w:color="auto" w:sz="4" w:space="0"/>
              <w:bottom w:val="single" w:color="auto" w:sz="4" w:space="0"/>
            </w:tcBorders>
            <w:noWrap w:val="0"/>
            <w:vAlign w:val="center"/>
          </w:tcPr>
          <w:p>
            <w:pPr>
              <w:spacing w:line="240" w:lineRule="auto"/>
              <w:ind w:firstLine="0" w:firstLineChars="0"/>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6" w:hRule="atLeast"/>
        </w:trPr>
        <w:tc>
          <w:tcPr>
            <w:tcW w:w="2410" w:type="dxa"/>
            <w:tcBorders>
              <w:top w:val="single" w:color="auto" w:sz="4" w:space="0"/>
              <w:bottom w:val="single" w:color="auto" w:sz="12" w:space="0"/>
              <w:right w:val="single" w:color="auto" w:sz="4" w:space="0"/>
            </w:tcBorders>
            <w:noWrap w:val="0"/>
            <w:vAlign w:val="center"/>
          </w:tcPr>
          <w:p>
            <w:pPr>
              <w:spacing w:line="240" w:lineRule="auto"/>
              <w:ind w:firstLine="0" w:firstLineChars="0"/>
              <w:jc w:val="center"/>
              <w:rPr>
                <w:rFonts w:cs="Times New Roman"/>
                <w:spacing w:val="-4"/>
                <w:sz w:val="24"/>
              </w:rPr>
            </w:pPr>
            <w:r>
              <w:rPr>
                <w:rFonts w:cs="Times New Roman"/>
                <w:spacing w:val="-4"/>
                <w:sz w:val="24"/>
              </w:rPr>
              <w:t>工业软件</w:t>
            </w:r>
            <w:r>
              <w:rPr>
                <w:rFonts w:hint="eastAsia" w:cs="Times New Roman"/>
                <w:spacing w:val="-4"/>
                <w:sz w:val="24"/>
              </w:rPr>
              <w:t>核心</w:t>
            </w:r>
            <w:r>
              <w:rPr>
                <w:rFonts w:cs="Times New Roman"/>
                <w:spacing w:val="-4"/>
                <w:sz w:val="24"/>
              </w:rPr>
              <w:t>研发团队情况</w:t>
            </w:r>
          </w:p>
        </w:tc>
        <w:tc>
          <w:tcPr>
            <w:tcW w:w="6975" w:type="dxa"/>
            <w:gridSpan w:val="8"/>
            <w:tcBorders>
              <w:top w:val="single" w:color="auto" w:sz="4" w:space="0"/>
              <w:left w:val="single" w:color="auto" w:sz="4" w:space="0"/>
              <w:bottom w:val="single" w:color="auto" w:sz="12" w:space="0"/>
            </w:tcBorders>
            <w:noWrap w:val="0"/>
            <w:vAlign w:val="center"/>
          </w:tcPr>
          <w:p>
            <w:pPr>
              <w:adjustRightInd w:val="0"/>
              <w:snapToGrid w:val="0"/>
              <w:spacing w:line="240" w:lineRule="auto"/>
              <w:ind w:firstLine="464"/>
              <w:rPr>
                <w:rFonts w:cs="Times New Roman"/>
                <w:spacing w:val="-4"/>
                <w:sz w:val="24"/>
                <w:szCs w:val="24"/>
              </w:rPr>
            </w:pPr>
            <w:r>
              <w:rPr>
                <w:rFonts w:hint="eastAsia" w:cs="Times New Roman"/>
                <w:i/>
                <w:iCs/>
                <w:spacing w:val="-4"/>
                <w:sz w:val="24"/>
                <w:szCs w:val="24"/>
              </w:rPr>
              <w:t>请对工业软件核心研发团队人员数量、人员构成（本、硕、博等人员占比）、核心人员基本情况、人员从业年限等方面进行说明，不超过</w:t>
            </w:r>
            <w:r>
              <w:rPr>
                <w:rFonts w:cs="Times New Roman"/>
                <w:i/>
                <w:iCs/>
                <w:spacing w:val="-4"/>
                <w:sz w:val="24"/>
                <w:szCs w:val="24"/>
              </w:rPr>
              <w:t>500</w:t>
            </w:r>
            <w:r>
              <w:rPr>
                <w:rFonts w:hint="eastAsia" w:cs="Times New Roman"/>
                <w:i/>
                <w:iCs/>
                <w:spacing w:val="-4"/>
                <w:sz w:val="24"/>
                <w:szCs w:val="24"/>
              </w:rPr>
              <w:t>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8" w:hRule="atLeast"/>
        </w:trPr>
        <w:tc>
          <w:tcPr>
            <w:tcW w:w="2410" w:type="dxa"/>
            <w:tcBorders>
              <w:top w:val="single" w:color="auto" w:sz="4" w:space="0"/>
              <w:bottom w:val="single" w:color="auto" w:sz="12" w:space="0"/>
              <w:right w:val="single" w:color="auto" w:sz="4" w:space="0"/>
            </w:tcBorders>
            <w:noWrap w:val="0"/>
            <w:vAlign w:val="center"/>
          </w:tcPr>
          <w:p>
            <w:pPr>
              <w:adjustRightInd w:val="0"/>
              <w:snapToGrid w:val="0"/>
              <w:spacing w:line="240" w:lineRule="auto"/>
              <w:ind w:firstLine="0" w:firstLineChars="0"/>
              <w:rPr>
                <w:rFonts w:cs="Times New Roman"/>
                <w:spacing w:val="-4"/>
                <w:sz w:val="24"/>
              </w:rPr>
            </w:pPr>
            <w:r>
              <w:rPr>
                <w:rFonts w:cs="Times New Roman"/>
                <w:spacing w:val="-4"/>
                <w:sz w:val="24"/>
              </w:rPr>
              <w:t>企业软件工程能力和质量管理体系情况</w:t>
            </w:r>
          </w:p>
        </w:tc>
        <w:tc>
          <w:tcPr>
            <w:tcW w:w="6975" w:type="dxa"/>
            <w:gridSpan w:val="8"/>
            <w:tcBorders>
              <w:top w:val="single" w:color="auto" w:sz="4" w:space="0"/>
              <w:left w:val="single" w:color="auto" w:sz="4" w:space="0"/>
              <w:bottom w:val="single" w:color="auto" w:sz="12" w:space="0"/>
            </w:tcBorders>
            <w:noWrap w:val="0"/>
            <w:vAlign w:val="center"/>
          </w:tcPr>
          <w:p>
            <w:pPr>
              <w:adjustRightInd w:val="0"/>
              <w:snapToGrid w:val="0"/>
              <w:spacing w:line="240" w:lineRule="auto"/>
              <w:ind w:firstLine="464"/>
              <w:rPr>
                <w:rFonts w:cs="Times New Roman"/>
                <w:spacing w:val="-4"/>
                <w:sz w:val="24"/>
                <w:szCs w:val="24"/>
              </w:rPr>
            </w:pPr>
            <w:r>
              <w:rPr>
                <w:rFonts w:hint="eastAsia" w:cs="Times New Roman"/>
                <w:i/>
                <w:iCs/>
                <w:spacing w:val="-4"/>
                <w:sz w:val="24"/>
                <w:szCs w:val="24"/>
              </w:rPr>
              <w:t>不超过</w:t>
            </w:r>
            <w:r>
              <w:rPr>
                <w:rFonts w:cs="Times New Roman"/>
                <w:i/>
                <w:iCs/>
                <w:spacing w:val="-4"/>
                <w:sz w:val="24"/>
                <w:szCs w:val="24"/>
              </w:rPr>
              <w:t>1000</w:t>
            </w:r>
            <w:r>
              <w:rPr>
                <w:rFonts w:hint="eastAsia" w:cs="Times New Roman"/>
                <w:i/>
                <w:iCs/>
                <w:spacing w:val="-4"/>
                <w:sz w:val="24"/>
                <w:szCs w:val="24"/>
              </w:rPr>
              <w:t>字，相关说明材料可作为附件。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8" w:hRule="atLeast"/>
        </w:trPr>
        <w:tc>
          <w:tcPr>
            <w:tcW w:w="2410" w:type="dxa"/>
            <w:tcBorders>
              <w:top w:val="single" w:color="auto" w:sz="12"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生态建设情况</w:t>
            </w:r>
            <w:r>
              <w:rPr>
                <w:rFonts w:cs="Times New Roman"/>
                <w:spacing w:val="-4"/>
                <w:sz w:val="24"/>
              </w:rPr>
              <w:t xml:space="preserve"> </w:t>
            </w:r>
          </w:p>
        </w:tc>
        <w:tc>
          <w:tcPr>
            <w:tcW w:w="6975" w:type="dxa"/>
            <w:gridSpan w:val="8"/>
            <w:tcBorders>
              <w:top w:val="single" w:color="auto" w:sz="12" w:space="0"/>
              <w:left w:val="single" w:color="auto" w:sz="4" w:space="0"/>
              <w:bottom w:val="single" w:color="auto" w:sz="4" w:space="0"/>
            </w:tcBorders>
            <w:noWrap w:val="0"/>
            <w:vAlign w:val="center"/>
          </w:tcPr>
          <w:p>
            <w:pPr>
              <w:adjustRightInd w:val="0"/>
              <w:snapToGrid w:val="0"/>
              <w:spacing w:line="240" w:lineRule="auto"/>
              <w:ind w:firstLine="464"/>
              <w:rPr>
                <w:rFonts w:cs="Times New Roman"/>
                <w:spacing w:val="-4"/>
                <w:sz w:val="24"/>
              </w:rPr>
            </w:pPr>
            <w:r>
              <w:rPr>
                <w:rFonts w:hint="eastAsia" w:cs="Times New Roman"/>
                <w:i/>
                <w:iCs/>
                <w:spacing w:val="-4"/>
                <w:sz w:val="24"/>
              </w:rPr>
              <w:t>请主要介绍企业在产教合作、与地方政府</w:t>
            </w:r>
            <w:r>
              <w:rPr>
                <w:rFonts w:cs="Times New Roman"/>
                <w:i/>
                <w:iCs/>
                <w:spacing w:val="-4"/>
                <w:sz w:val="24"/>
              </w:rPr>
              <w:t>/</w:t>
            </w:r>
            <w:r>
              <w:rPr>
                <w:rFonts w:hint="eastAsia" w:cs="Times New Roman"/>
                <w:i/>
                <w:iCs/>
                <w:spacing w:val="-4"/>
                <w:sz w:val="24"/>
              </w:rPr>
              <w:t>产业园区</w:t>
            </w:r>
            <w:r>
              <w:rPr>
                <w:rFonts w:cs="Times New Roman"/>
                <w:i/>
                <w:iCs/>
                <w:spacing w:val="-4"/>
                <w:sz w:val="24"/>
              </w:rPr>
              <w:t>/</w:t>
            </w:r>
            <w:r>
              <w:rPr>
                <w:rFonts w:hint="eastAsia" w:cs="Times New Roman"/>
                <w:i/>
                <w:iCs/>
                <w:spacing w:val="-4"/>
                <w:sz w:val="24"/>
              </w:rPr>
              <w:t>行业协会互动、相关标准成果产出推广等方向的生态建设情况，不超过</w:t>
            </w:r>
            <w:r>
              <w:rPr>
                <w:rFonts w:cs="Times New Roman"/>
                <w:i/>
                <w:iCs/>
                <w:spacing w:val="-4"/>
                <w:sz w:val="24"/>
              </w:rPr>
              <w:t>1000</w:t>
            </w:r>
            <w:r>
              <w:rPr>
                <w:rFonts w:hint="eastAsia" w:cs="Times New Roman"/>
                <w:i/>
                <w:iCs/>
                <w:spacing w:val="-4"/>
                <w:sz w:val="24"/>
              </w:rPr>
              <w:t>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6" w:hRule="atLeast"/>
        </w:trPr>
        <w:tc>
          <w:tcPr>
            <w:tcW w:w="2410" w:type="dxa"/>
            <w:tcBorders>
              <w:top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rPr>
            </w:pPr>
            <w:r>
              <w:rPr>
                <w:rFonts w:hint="eastAsia" w:cs="Times New Roman"/>
                <w:spacing w:val="-4"/>
                <w:sz w:val="24"/>
              </w:rPr>
              <w:t>开源建设情况</w:t>
            </w:r>
          </w:p>
        </w:tc>
        <w:tc>
          <w:tcPr>
            <w:tcW w:w="6975" w:type="dxa"/>
            <w:gridSpan w:val="8"/>
            <w:tcBorders>
              <w:top w:val="single" w:color="auto" w:sz="4" w:space="0"/>
              <w:left w:val="single" w:color="auto" w:sz="4" w:space="0"/>
            </w:tcBorders>
            <w:noWrap w:val="0"/>
            <w:vAlign w:val="center"/>
          </w:tcPr>
          <w:p>
            <w:pPr>
              <w:adjustRightInd w:val="0"/>
              <w:snapToGrid w:val="0"/>
              <w:spacing w:line="240" w:lineRule="auto"/>
              <w:ind w:firstLine="464"/>
              <w:rPr>
                <w:rFonts w:cs="Times New Roman"/>
                <w:spacing w:val="-4"/>
                <w:sz w:val="24"/>
                <w:szCs w:val="24"/>
              </w:rPr>
            </w:pPr>
            <w:r>
              <w:rPr>
                <w:rFonts w:hint="eastAsia" w:cs="Times New Roman"/>
                <w:i/>
                <w:iCs/>
                <w:spacing w:val="-4"/>
                <w:sz w:val="24"/>
              </w:rPr>
              <w:t>请主要介绍企业的开源建设相关情况，如是否在开源方面作出一定贡献、是否明确承诺后续投入开源生态建设等，不超过</w:t>
            </w:r>
            <w:r>
              <w:rPr>
                <w:rFonts w:cs="Times New Roman"/>
                <w:i/>
                <w:iCs/>
                <w:spacing w:val="-4"/>
                <w:sz w:val="24"/>
              </w:rPr>
              <w:t>500</w:t>
            </w:r>
            <w:r>
              <w:rPr>
                <w:rFonts w:hint="eastAsia" w:cs="Times New Roman"/>
                <w:i/>
                <w:iCs/>
                <w:spacing w:val="-4"/>
                <w:sz w:val="24"/>
              </w:rPr>
              <w:t>字。</w:t>
            </w:r>
          </w:p>
        </w:tc>
      </w:tr>
    </w:tbl>
    <w:p>
      <w:pPr>
        <w:ind w:firstLine="640"/>
        <w:rPr>
          <w:rFonts w:cs="Times New Roman"/>
        </w:rPr>
      </w:pPr>
    </w:p>
    <w:p>
      <w:pPr>
        <w:widowControl/>
        <w:spacing w:line="240" w:lineRule="auto"/>
        <w:ind w:firstLine="0" w:firstLineChars="0"/>
        <w:jc w:val="left"/>
        <w:rPr>
          <w:rFonts w:cs="Times New Roman"/>
        </w:rPr>
        <w:sectPr>
          <w:footerReference r:id="rId7" w:type="default"/>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1534" w:tblpY="14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981"/>
        <w:gridCol w:w="1696"/>
        <w:gridCol w:w="1097"/>
        <w:gridCol w:w="2125"/>
        <w:gridCol w:w="2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9200" w:type="dxa"/>
            <w:gridSpan w:val="6"/>
            <w:tcBorders>
              <w:top w:val="single" w:color="auto" w:sz="12" w:space="0"/>
              <w:bottom w:val="single" w:color="auto" w:sz="6" w:space="0"/>
            </w:tcBorders>
            <w:noWrap w:val="0"/>
            <w:vAlign w:val="center"/>
          </w:tcPr>
          <w:p>
            <w:pPr>
              <w:spacing w:line="240" w:lineRule="auto"/>
              <w:ind w:firstLine="0" w:firstLineChars="0"/>
              <w:jc w:val="center"/>
              <w:rPr>
                <w:rFonts w:cs="Times New Roman"/>
                <w:b/>
                <w:sz w:val="24"/>
                <w:szCs w:val="24"/>
              </w:rPr>
            </w:pPr>
            <w:r>
              <w:rPr>
                <w:rFonts w:cs="Times New Roman"/>
                <w:b/>
              </w:rPr>
              <w:t>三、产品情况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4" w:type="dxa"/>
            <w:noWrap w:val="0"/>
            <w:vAlign w:val="center"/>
          </w:tcPr>
          <w:p>
            <w:pPr>
              <w:adjustRightInd w:val="0"/>
              <w:snapToGrid w:val="0"/>
              <w:spacing w:line="240" w:lineRule="auto"/>
              <w:ind w:firstLine="0" w:firstLineChars="0"/>
              <w:jc w:val="center"/>
              <w:rPr>
                <w:rFonts w:cs="Times New Roman"/>
                <w:spacing w:val="-4"/>
                <w:sz w:val="24"/>
                <w:szCs w:val="24"/>
              </w:rPr>
            </w:pPr>
            <w:r>
              <w:rPr>
                <w:rFonts w:hint="eastAsia" w:cs="Times New Roman"/>
                <w:spacing w:val="-4"/>
                <w:sz w:val="24"/>
                <w:szCs w:val="24"/>
              </w:rPr>
              <w:t>产品</w:t>
            </w:r>
            <w:r>
              <w:rPr>
                <w:rFonts w:cs="Times New Roman"/>
                <w:spacing w:val="-4"/>
                <w:sz w:val="24"/>
                <w:szCs w:val="24"/>
              </w:rPr>
              <w:t>名称</w:t>
            </w:r>
          </w:p>
        </w:tc>
        <w:tc>
          <w:tcPr>
            <w:tcW w:w="2677" w:type="dxa"/>
            <w:gridSpan w:val="2"/>
            <w:noWrap w:val="0"/>
            <w:vAlign w:val="center"/>
          </w:tcPr>
          <w:p>
            <w:pPr>
              <w:adjustRightInd w:val="0"/>
              <w:snapToGrid w:val="0"/>
              <w:spacing w:line="240" w:lineRule="auto"/>
              <w:ind w:firstLine="0" w:firstLineChars="0"/>
              <w:jc w:val="center"/>
              <w:rPr>
                <w:rFonts w:cs="Times New Roman"/>
                <w:i/>
                <w:iCs/>
                <w:spacing w:val="-4"/>
                <w:sz w:val="24"/>
                <w:szCs w:val="24"/>
              </w:rPr>
            </w:pPr>
            <w:r>
              <w:rPr>
                <w:rFonts w:cs="Times New Roman"/>
                <w:i/>
                <w:iCs/>
                <w:spacing w:val="-4"/>
                <w:sz w:val="24"/>
                <w:szCs w:val="24"/>
              </w:rPr>
              <w:t>软件名称建议格式：</w:t>
            </w:r>
          </w:p>
          <w:p>
            <w:pPr>
              <w:adjustRightInd w:val="0"/>
              <w:snapToGrid w:val="0"/>
              <w:spacing w:line="240" w:lineRule="auto"/>
              <w:ind w:firstLine="0" w:firstLineChars="0"/>
              <w:jc w:val="center"/>
              <w:rPr>
                <w:rFonts w:cs="Times New Roman"/>
                <w:spacing w:val="-4"/>
                <w:sz w:val="24"/>
                <w:szCs w:val="24"/>
              </w:rPr>
            </w:pPr>
            <w:r>
              <w:rPr>
                <w:rFonts w:cs="Times New Roman"/>
                <w:i/>
                <w:iCs/>
                <w:spacing w:val="-4"/>
                <w:sz w:val="24"/>
                <w:szCs w:val="24"/>
              </w:rPr>
              <w:t>中文（英文）</w:t>
            </w:r>
          </w:p>
        </w:tc>
        <w:tc>
          <w:tcPr>
            <w:tcW w:w="1097" w:type="dxa"/>
            <w:noWrap w:val="0"/>
            <w:vAlign w:val="center"/>
          </w:tcPr>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版本号</w:t>
            </w:r>
          </w:p>
        </w:tc>
        <w:tc>
          <w:tcPr>
            <w:tcW w:w="4252" w:type="dxa"/>
            <w:gridSpan w:val="2"/>
            <w:noWrap w:val="0"/>
            <w:vAlign w:val="center"/>
          </w:tcPr>
          <w:p>
            <w:pPr>
              <w:adjustRightInd w:val="0"/>
              <w:snapToGrid w:val="0"/>
              <w:spacing w:line="240" w:lineRule="auto"/>
              <w:ind w:firstLine="0" w:firstLineChars="0"/>
              <w:jc w:val="center"/>
              <w:rPr>
                <w:rFonts w:cs="Times New Roman"/>
                <w:spacing w:val="-4"/>
                <w:sz w:val="24"/>
                <w:szCs w:val="24"/>
              </w:rPr>
            </w:pPr>
            <w:r>
              <w:rPr>
                <w:rFonts w:hint="eastAsia" w:cs="Times New Roman"/>
                <w:i/>
                <w:iCs/>
                <w:spacing w:val="-4"/>
                <w:sz w:val="24"/>
                <w:szCs w:val="24"/>
              </w:rPr>
              <w:t>商业化</w:t>
            </w:r>
            <w:r>
              <w:rPr>
                <w:rFonts w:cs="Times New Roman"/>
                <w:i/>
                <w:iCs/>
                <w:spacing w:val="-4"/>
                <w:sz w:val="24"/>
                <w:szCs w:val="24"/>
              </w:rPr>
              <w:t>产品版本号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1174" w:type="dxa"/>
            <w:vMerge w:val="restart"/>
            <w:noWrap w:val="0"/>
            <w:vAlign w:val="center"/>
          </w:tcPr>
          <w:p>
            <w:pPr>
              <w:adjustRightInd w:val="0"/>
              <w:snapToGrid w:val="0"/>
              <w:spacing w:line="240" w:lineRule="auto"/>
              <w:ind w:firstLine="0" w:firstLineChars="0"/>
              <w:jc w:val="center"/>
              <w:rPr>
                <w:rFonts w:cs="Times New Roman"/>
                <w:spacing w:val="-4"/>
                <w:sz w:val="24"/>
                <w:szCs w:val="24"/>
              </w:rPr>
            </w:pPr>
            <w:r>
              <w:rPr>
                <w:rFonts w:hint="eastAsia" w:cs="Times New Roman"/>
                <w:spacing w:val="-4"/>
                <w:sz w:val="24"/>
                <w:szCs w:val="24"/>
              </w:rPr>
              <w:t>产品类别</w:t>
            </w:r>
          </w:p>
        </w:tc>
        <w:tc>
          <w:tcPr>
            <w:tcW w:w="981" w:type="dxa"/>
            <w:vMerge w:val="restart"/>
            <w:tcBorders>
              <w:top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研发</w:t>
            </w:r>
          </w:p>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设计</w:t>
            </w: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CAD</w:t>
            </w:r>
            <w:r>
              <w:rPr>
                <w:rFonts w:hint="eastAsia" w:cs="Times New Roman"/>
                <w:spacing w:val="-4"/>
                <w:sz w:val="24"/>
                <w:szCs w:val="24"/>
              </w:rPr>
              <w:t>：</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 xml:space="preserve">二维CAD   </w:t>
            </w:r>
            <w:r>
              <w:rPr>
                <w:rFonts w:hint="eastAsia" w:cs="Times New Roman"/>
                <w:spacing w:val="-4"/>
                <w:sz w:val="24"/>
              </w:rPr>
              <w:t>□</w:t>
            </w:r>
            <w:r>
              <w:rPr>
                <w:rFonts w:cs="Times New Roman"/>
                <w:spacing w:val="-4"/>
                <w:sz w:val="24"/>
                <w:szCs w:val="24"/>
              </w:rPr>
              <w:t xml:space="preserve">三维CAD  </w:t>
            </w:r>
            <w:r>
              <w:rPr>
                <w:rFonts w:hint="eastAsia" w:cs="Times New Roman"/>
                <w:spacing w:val="-4"/>
                <w:sz w:val="24"/>
              </w:rPr>
              <w:t>□</w:t>
            </w:r>
            <w:r>
              <w:rPr>
                <w:rFonts w:cs="Times New Roman"/>
                <w:spacing w:val="-4"/>
                <w:sz w:val="24"/>
                <w:szCs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CAE</w:t>
            </w:r>
            <w:r>
              <w:rPr>
                <w:rFonts w:hint="eastAsia" w:cs="Times New Roman"/>
                <w:spacing w:val="-4"/>
                <w:sz w:val="24"/>
                <w:szCs w:val="24"/>
              </w:rPr>
              <w:t>：</w:t>
            </w:r>
          </w:p>
          <w:p>
            <w:pPr>
              <w:adjustRightInd w:val="0"/>
              <w:snapToGrid w:val="0"/>
              <w:spacing w:line="240" w:lineRule="auto"/>
              <w:ind w:firstLine="0" w:firstLineChars="0"/>
              <w:jc w:val="left"/>
              <w:rPr>
                <w:rFonts w:cs="Times New Roman"/>
                <w:sz w:val="24"/>
                <w:szCs w:val="24"/>
              </w:rPr>
            </w:pPr>
            <w:r>
              <w:rPr>
                <w:rFonts w:hint="eastAsia" w:cs="Times New Roman"/>
                <w:spacing w:val="-4"/>
                <w:sz w:val="24"/>
              </w:rPr>
              <w:t>□</w:t>
            </w:r>
            <w:r>
              <w:rPr>
                <w:rFonts w:cs="Times New Roman"/>
                <w:sz w:val="24"/>
                <w:szCs w:val="24"/>
              </w:rPr>
              <w:t xml:space="preserve">结构  </w:t>
            </w:r>
            <w:r>
              <w:rPr>
                <w:rFonts w:hint="eastAsia" w:cs="Times New Roman"/>
                <w:spacing w:val="-4"/>
                <w:sz w:val="24"/>
              </w:rPr>
              <w:t>□</w:t>
            </w:r>
            <w:r>
              <w:rPr>
                <w:rFonts w:cs="Times New Roman"/>
                <w:sz w:val="24"/>
                <w:szCs w:val="24"/>
              </w:rPr>
              <w:t xml:space="preserve">材料  </w:t>
            </w:r>
            <w:r>
              <w:rPr>
                <w:rFonts w:hint="eastAsia" w:cs="Times New Roman"/>
                <w:spacing w:val="-4"/>
                <w:sz w:val="24"/>
              </w:rPr>
              <w:t>□</w:t>
            </w:r>
            <w:r>
              <w:rPr>
                <w:rFonts w:cs="Times New Roman"/>
                <w:sz w:val="24"/>
                <w:szCs w:val="24"/>
              </w:rPr>
              <w:t xml:space="preserve">光  </w:t>
            </w:r>
            <w:r>
              <w:rPr>
                <w:rFonts w:hint="eastAsia" w:cs="Times New Roman"/>
                <w:spacing w:val="-4"/>
                <w:sz w:val="24"/>
              </w:rPr>
              <w:t>□</w:t>
            </w:r>
            <w:r>
              <w:rPr>
                <w:rFonts w:cs="Times New Roman"/>
                <w:sz w:val="24"/>
                <w:szCs w:val="24"/>
              </w:rPr>
              <w:t xml:space="preserve">声 </w:t>
            </w:r>
            <w:r>
              <w:rPr>
                <w:rFonts w:hint="eastAsia" w:cs="Times New Roman"/>
                <w:sz w:val="24"/>
                <w:szCs w:val="24"/>
              </w:rPr>
              <w:t xml:space="preserve"> </w:t>
            </w:r>
            <w:r>
              <w:rPr>
                <w:rFonts w:hint="eastAsia" w:cs="Times New Roman"/>
                <w:spacing w:val="-4"/>
                <w:sz w:val="24"/>
              </w:rPr>
              <w:t>□</w:t>
            </w:r>
            <w:r>
              <w:rPr>
                <w:rFonts w:cs="Times New Roman"/>
                <w:sz w:val="24"/>
                <w:szCs w:val="24"/>
              </w:rPr>
              <w:t>流体</w:t>
            </w:r>
            <w:r>
              <w:rPr>
                <w:rFonts w:hint="eastAsia" w:cs="Times New Roman"/>
                <w:sz w:val="24"/>
                <w:szCs w:val="24"/>
              </w:rPr>
              <w:t xml:space="preserve">  </w:t>
            </w:r>
            <w:r>
              <w:rPr>
                <w:rFonts w:hint="eastAsia" w:cs="Times New Roman"/>
                <w:spacing w:val="-4"/>
                <w:sz w:val="24"/>
              </w:rPr>
              <w:t>□</w:t>
            </w:r>
            <w:r>
              <w:rPr>
                <w:rFonts w:cs="Times New Roman"/>
                <w:sz w:val="24"/>
                <w:szCs w:val="24"/>
              </w:rPr>
              <w:t xml:space="preserve">电磁  </w:t>
            </w:r>
            <w:r>
              <w:rPr>
                <w:rFonts w:hint="eastAsia" w:cs="Times New Roman"/>
                <w:spacing w:val="-4"/>
                <w:sz w:val="24"/>
              </w:rPr>
              <w:t>□</w:t>
            </w:r>
            <w:r>
              <w:rPr>
                <w:rFonts w:cs="Times New Roman"/>
                <w:sz w:val="24"/>
                <w:szCs w:val="24"/>
              </w:rPr>
              <w:t>热</w:t>
            </w:r>
          </w:p>
          <w:p>
            <w:pPr>
              <w:adjustRightInd w:val="0"/>
              <w:snapToGrid w:val="0"/>
              <w:spacing w:line="240" w:lineRule="auto"/>
              <w:ind w:firstLine="0" w:firstLineChars="0"/>
              <w:jc w:val="left"/>
              <w:rPr>
                <w:rFonts w:cs="Times New Roman"/>
                <w:sz w:val="24"/>
                <w:szCs w:val="24"/>
              </w:rPr>
            </w:pPr>
            <w:r>
              <w:rPr>
                <w:rFonts w:hint="eastAsia" w:cs="Times New Roman"/>
                <w:spacing w:val="-4"/>
                <w:sz w:val="24"/>
              </w:rPr>
              <w:t>□</w:t>
            </w:r>
            <w:r>
              <w:rPr>
                <w:rFonts w:cs="Times New Roman"/>
                <w:sz w:val="24"/>
                <w:szCs w:val="24"/>
              </w:rPr>
              <w:t xml:space="preserve">电气  </w:t>
            </w:r>
            <w:r>
              <w:rPr>
                <w:rFonts w:hint="eastAsia" w:cs="Times New Roman"/>
                <w:spacing w:val="-4"/>
                <w:sz w:val="24"/>
              </w:rPr>
              <w:t>□</w:t>
            </w:r>
            <w:r>
              <w:rPr>
                <w:rFonts w:cs="Times New Roman"/>
                <w:sz w:val="24"/>
                <w:szCs w:val="24"/>
              </w:rPr>
              <w:t>机械</w:t>
            </w:r>
            <w:r>
              <w:rPr>
                <w:rFonts w:hint="eastAsia" w:cs="Times New Roman"/>
                <w:sz w:val="24"/>
                <w:szCs w:val="24"/>
              </w:rPr>
              <w:t xml:space="preserve"> </w:t>
            </w:r>
            <w:r>
              <w:rPr>
                <w:rFonts w:hint="eastAsia" w:cs="Times New Roman"/>
                <w:sz w:val="24"/>
                <w:szCs w:val="24"/>
                <w:lang w:val="en-US" w:eastAsia="zh-CN"/>
              </w:rPr>
              <w:t xml:space="preserve"> </w:t>
            </w:r>
            <w:r>
              <w:rPr>
                <w:rFonts w:hint="eastAsia" w:cs="Times New Roman"/>
                <w:spacing w:val="-4"/>
                <w:sz w:val="24"/>
              </w:rPr>
              <w:t>□</w:t>
            </w:r>
            <w:r>
              <w:rPr>
                <w:rFonts w:cs="Times New Roman"/>
                <w:sz w:val="24"/>
                <w:szCs w:val="24"/>
              </w:rPr>
              <w:t xml:space="preserve">控制  </w:t>
            </w:r>
            <w:r>
              <w:rPr>
                <w:rFonts w:hint="eastAsia" w:cs="Times New Roman"/>
                <w:spacing w:val="-4"/>
                <w:sz w:val="24"/>
              </w:rPr>
              <w:t>□</w:t>
            </w:r>
            <w:r>
              <w:rPr>
                <w:rFonts w:cs="Times New Roman"/>
                <w:sz w:val="24"/>
                <w:szCs w:val="24"/>
              </w:rPr>
              <w:t>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CAM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EDA</w:t>
            </w:r>
            <w:r>
              <w:rPr>
                <w:rFonts w:hint="eastAsia" w:cs="Times New Roman"/>
                <w:spacing w:val="-4"/>
                <w:sz w:val="24"/>
                <w:szCs w:val="24"/>
              </w:rPr>
              <w:t>：</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 xml:space="preserve">PCB设计  </w:t>
            </w:r>
            <w:r>
              <w:rPr>
                <w:rFonts w:hint="eastAsia" w:cs="Times New Roman"/>
                <w:spacing w:val="-4"/>
                <w:sz w:val="24"/>
              </w:rPr>
              <w:t>□</w:t>
            </w:r>
            <w:r>
              <w:rPr>
                <w:rFonts w:cs="Times New Roman"/>
                <w:spacing w:val="-4"/>
                <w:sz w:val="24"/>
                <w:szCs w:val="24"/>
              </w:rPr>
              <w:t>模拟集成电路设计</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数字集成电路设计</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射频电路设计</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CAPP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PLM/PDM</w:t>
            </w:r>
            <w:r>
              <w:rPr>
                <w:rFonts w:hint="eastAsia" w:cs="Times New Roman"/>
                <w:spacing w:val="-4"/>
                <w:sz w:val="24"/>
                <w:szCs w:val="24"/>
              </w:rPr>
              <w:t>：</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 xml:space="preserve">产品数据管理  </w:t>
            </w:r>
            <w:r>
              <w:rPr>
                <w:rFonts w:hint="eastAsia" w:cs="Times New Roman"/>
                <w:spacing w:val="-4"/>
                <w:sz w:val="24"/>
              </w:rPr>
              <w:t>□</w:t>
            </w:r>
            <w:r>
              <w:rPr>
                <w:rFonts w:cs="Times New Roman"/>
                <w:spacing w:val="-4"/>
                <w:sz w:val="24"/>
                <w:szCs w:val="24"/>
              </w:rPr>
              <w:t>工艺数据管理</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仿真数据管理</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试验数据管理</w:t>
            </w:r>
            <w:r>
              <w:rPr>
                <w:rFonts w:hint="eastAsia" w:cs="Times New Roman"/>
                <w:spacing w:val="-4"/>
                <w:sz w:val="24"/>
                <w:szCs w:val="24"/>
              </w:rPr>
              <w:t xml:space="preserve"> </w:t>
            </w:r>
            <w:r>
              <w:rPr>
                <w:rFonts w:hint="eastAsia" w:cs="Times New Roman"/>
                <w:spacing w:val="-4"/>
                <w:sz w:val="24"/>
                <w:szCs w:val="24"/>
                <w:lang w:val="en-US" w:eastAsia="zh-CN"/>
              </w:rPr>
              <w:t xml:space="preserve"> </w:t>
            </w:r>
            <w:r>
              <w:rPr>
                <w:rFonts w:hint="eastAsia" w:cs="Times New Roman"/>
                <w:spacing w:val="-4"/>
                <w:sz w:val="24"/>
              </w:rPr>
              <w:t>□</w:t>
            </w:r>
            <w:r>
              <w:rPr>
                <w:rFonts w:cs="Times New Roman"/>
                <w:spacing w:val="-4"/>
                <w:sz w:val="24"/>
                <w:szCs w:val="24"/>
              </w:rPr>
              <w:t xml:space="preserve">质量管理  </w:t>
            </w:r>
            <w:r>
              <w:rPr>
                <w:rFonts w:hint="eastAsia" w:cs="Times New Roman"/>
                <w:spacing w:val="-4"/>
                <w:sz w:val="24"/>
              </w:rPr>
              <w:t>□</w:t>
            </w:r>
            <w:r>
              <w:rPr>
                <w:rFonts w:cs="Times New Roman"/>
                <w:spacing w:val="-4"/>
                <w:sz w:val="24"/>
                <w:szCs w:val="24"/>
              </w:rPr>
              <w:t>项目管理</w:t>
            </w:r>
            <w:r>
              <w:rPr>
                <w:rFonts w:hint="eastAsia"/>
              </w:rPr>
              <w:t xml:space="preserve">  </w:t>
            </w:r>
            <w:r>
              <w:rPr>
                <w:rFonts w:hint="eastAsia" w:cs="Times New Roman"/>
                <w:spacing w:val="-4"/>
                <w:sz w:val="24"/>
              </w:rPr>
              <w:t>□</w:t>
            </w:r>
            <w:r>
              <w:rPr>
                <w:rFonts w:cs="Times New Roman"/>
                <w:spacing w:val="-4"/>
                <w:sz w:val="24"/>
                <w:szCs w:val="24"/>
              </w:rPr>
              <w:t>六性管理</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体系设计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集成平台</w:t>
            </w:r>
            <w:r>
              <w:rPr>
                <w:rFonts w:hint="eastAsia" w:cs="Times New Roman"/>
                <w:spacing w:val="-4"/>
                <w:sz w:val="24"/>
                <w:szCs w:val="24"/>
              </w:rPr>
              <w:t>：</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 xml:space="preserve">设计仿真一体化平台 </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集成优化平台</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 xml:space="preserve">系统设计平台 </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系统仿真平台</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vMerge w:val="continue"/>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其他______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1"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生产</w:t>
            </w:r>
          </w:p>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制造</w:t>
            </w: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MES/MOM</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SCADA</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APC</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DCS</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DNC</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PLC</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经营</w:t>
            </w:r>
          </w:p>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管理</w:t>
            </w: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ERP</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 xml:space="preserve">SCM </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CRM</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EAM</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HRM/HCM</w:t>
            </w:r>
          </w:p>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9"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运维</w:t>
            </w:r>
          </w:p>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服务</w:t>
            </w:r>
          </w:p>
        </w:tc>
        <w:tc>
          <w:tcPr>
            <w:tcW w:w="7045"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hint="eastAsia" w:cs="Times New Roman"/>
                <w:spacing w:val="-4"/>
                <w:sz w:val="24"/>
              </w:rPr>
              <w:t>□</w:t>
            </w:r>
            <w:r>
              <w:rPr>
                <w:rFonts w:cs="Times New Roman"/>
                <w:spacing w:val="-4"/>
                <w:sz w:val="24"/>
                <w:szCs w:val="24"/>
              </w:rPr>
              <w:t>MRO</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PHM</w:t>
            </w:r>
            <w:r>
              <w:rPr>
                <w:rFonts w:hint="eastAsia" w:cs="Times New Roman"/>
                <w:spacing w:val="-4"/>
                <w:sz w:val="24"/>
                <w:szCs w:val="24"/>
              </w:rPr>
              <w:t xml:space="preserve">  </w:t>
            </w:r>
            <w:r>
              <w:rPr>
                <w:rFonts w:hint="eastAsia" w:cs="Times New Roman"/>
                <w:spacing w:val="-4"/>
                <w:sz w:val="24"/>
              </w:rPr>
              <w:t>□</w:t>
            </w:r>
            <w:r>
              <w:rPr>
                <w:rFonts w:cs="Times New Roman"/>
                <w:spacing w:val="-4"/>
                <w:sz w:val="24"/>
                <w:szCs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6" w:hRule="atLeast"/>
        </w:trPr>
        <w:tc>
          <w:tcPr>
            <w:tcW w:w="1174" w:type="dxa"/>
            <w:vMerge w:val="continue"/>
            <w:tcBorders>
              <w:bottom w:val="single" w:color="auto" w:sz="12"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12"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其他</w:t>
            </w:r>
          </w:p>
        </w:tc>
        <w:tc>
          <w:tcPr>
            <w:tcW w:w="7045" w:type="dxa"/>
            <w:gridSpan w:val="4"/>
            <w:tcBorders>
              <w:top w:val="single" w:color="auto" w:sz="4" w:space="0"/>
              <w:left w:val="single" w:color="auto" w:sz="4" w:space="0"/>
              <w:bottom w:val="single" w:color="auto" w:sz="12" w:space="0"/>
            </w:tcBorders>
            <w:noWrap w:val="0"/>
            <w:vAlign w:val="center"/>
          </w:tcPr>
          <w:p>
            <w:pPr>
              <w:adjustRightInd w:val="0"/>
              <w:snapToGrid w:val="0"/>
              <w:spacing w:line="240" w:lineRule="auto"/>
              <w:ind w:firstLine="0" w:firstLineChars="0"/>
              <w:jc w:val="left"/>
              <w:rPr>
                <w:rFonts w:cs="Times New Roman"/>
                <w:spacing w:val="-4"/>
                <w:sz w:val="24"/>
                <w:szCs w:val="24"/>
              </w:rPr>
            </w:pPr>
            <w:r>
              <w:rPr>
                <w:rFonts w:cs="Times New Roman"/>
                <w:spacing w:val="-4"/>
                <w:sz w:val="24"/>
                <w:szCs w:val="24"/>
              </w:rPr>
              <w:t>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trPr>
        <w:tc>
          <w:tcPr>
            <w:tcW w:w="1174" w:type="dxa"/>
            <w:vMerge w:val="restart"/>
            <w:tcBorders>
              <w:top w:val="single" w:color="auto" w:sz="12" w:space="0"/>
              <w:right w:val="single" w:color="auto" w:sz="4" w:space="0"/>
            </w:tcBorders>
            <w:noWrap w:val="0"/>
            <w:vAlign w:val="center"/>
          </w:tcPr>
          <w:p>
            <w:pPr>
              <w:adjustRightInd w:val="0"/>
              <w:snapToGrid w:val="0"/>
              <w:spacing w:line="240" w:lineRule="auto"/>
              <w:ind w:firstLine="0" w:firstLineChars="0"/>
              <w:jc w:val="center"/>
              <w:rPr>
                <w:rFonts w:cs="Times New Roman"/>
                <w:spacing w:val="-4"/>
                <w:sz w:val="24"/>
                <w:szCs w:val="24"/>
              </w:rPr>
            </w:pPr>
            <w:r>
              <w:rPr>
                <w:rFonts w:hint="eastAsia" w:cs="Times New Roman"/>
                <w:spacing w:val="-4"/>
                <w:sz w:val="24"/>
                <w:szCs w:val="24"/>
              </w:rPr>
              <w:t>产品</w:t>
            </w:r>
            <w:r>
              <w:rPr>
                <w:rFonts w:cs="Times New Roman"/>
                <w:spacing w:val="-4"/>
                <w:sz w:val="24"/>
                <w:szCs w:val="24"/>
              </w:rPr>
              <w:t>应用情况</w:t>
            </w:r>
          </w:p>
        </w:tc>
        <w:tc>
          <w:tcPr>
            <w:tcW w:w="981" w:type="dxa"/>
            <w:tcBorders>
              <w:top w:val="single" w:color="auto" w:sz="12" w:space="0"/>
              <w:left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行业</w:t>
            </w:r>
          </w:p>
        </w:tc>
        <w:tc>
          <w:tcPr>
            <w:tcW w:w="2793" w:type="dxa"/>
            <w:gridSpan w:val="2"/>
            <w:tcBorders>
              <w:top w:val="single" w:color="auto" w:sz="12" w:space="0"/>
              <w:left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spacing w:val="-4"/>
                <w:sz w:val="24"/>
                <w:szCs w:val="24"/>
              </w:rPr>
              <w:t>主要应用行业</w:t>
            </w:r>
          </w:p>
        </w:tc>
        <w:tc>
          <w:tcPr>
            <w:tcW w:w="2125" w:type="dxa"/>
            <w:tcBorders>
              <w:top w:val="single" w:color="auto" w:sz="12" w:space="0"/>
              <w:left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主要用户</w:t>
            </w:r>
          </w:p>
        </w:tc>
        <w:tc>
          <w:tcPr>
            <w:tcW w:w="2127" w:type="dxa"/>
            <w:tcBorders>
              <w:top w:val="single" w:color="auto" w:sz="12" w:space="0"/>
              <w:lef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行业应用主要环节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174" w:type="dxa"/>
            <w:vMerge w:val="continue"/>
            <w:tcBorders>
              <w:bottom w:val="single" w:color="auto" w:sz="4" w:space="0"/>
              <w:right w:val="single" w:color="auto" w:sz="4" w:space="0"/>
            </w:tcBorders>
            <w:noWrap w:val="0"/>
            <w:vAlign w:val="center"/>
          </w:tcPr>
          <w:p>
            <w:pPr>
              <w:adjustRightInd w:val="0"/>
              <w:snapToGrid w:val="0"/>
              <w:spacing w:line="240" w:lineRule="auto"/>
              <w:ind w:firstLine="0" w:firstLineChars="0"/>
              <w:rPr>
                <w:rFonts w:cs="Times New Roman"/>
                <w:spacing w:val="-4"/>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行业1</w:t>
            </w:r>
          </w:p>
        </w:tc>
        <w:tc>
          <w:tcPr>
            <w:tcW w:w="27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航空</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 xml:space="preserve">航天 </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石化</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钢铁</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 xml:space="preserve">船舶 </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电力</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交通</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核工业</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汽车</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电子</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机械</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移动终端</w:t>
            </w:r>
            <w:r>
              <w:rPr>
                <w:rFonts w:cs="Times New Roman"/>
                <w:iCs/>
                <w:spacing w:val="-4"/>
                <w:sz w:val="24"/>
                <w:szCs w:val="24"/>
              </w:rPr>
              <w:t xml:space="preserve">    </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cs="Times New Roman"/>
                <w:iCs/>
                <w:spacing w:val="-4"/>
                <w:sz w:val="24"/>
                <w:szCs w:val="24"/>
              </w:rPr>
              <w:t>其他___</w:t>
            </w:r>
          </w:p>
          <w:p>
            <w:pPr>
              <w:spacing w:line="240" w:lineRule="auto"/>
              <w:ind w:firstLine="0" w:firstLineChars="0"/>
              <w:jc w:val="left"/>
              <w:rPr>
                <w:rFonts w:cs="Times New Roman"/>
                <w:iCs/>
                <w:spacing w:val="-4"/>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232" w:firstLineChars="100"/>
              <w:jc w:val="left"/>
              <w:rPr>
                <w:rFonts w:cs="Times New Roman"/>
                <w:iCs/>
                <w:spacing w:val="-4"/>
                <w:sz w:val="24"/>
                <w:szCs w:val="24"/>
              </w:rPr>
            </w:pPr>
            <w:r>
              <w:rPr>
                <w:rFonts w:cs="Times New Roman"/>
                <w:i/>
                <w:spacing w:val="-4"/>
                <w:sz w:val="24"/>
                <w:szCs w:val="24"/>
              </w:rPr>
              <w:t>需附</w:t>
            </w:r>
            <w:r>
              <w:rPr>
                <w:rFonts w:hint="eastAsia" w:cs="Times New Roman"/>
                <w:i/>
                <w:spacing w:val="-4"/>
                <w:sz w:val="24"/>
                <w:szCs w:val="24"/>
              </w:rPr>
              <w:t>销售合同复印件、</w:t>
            </w:r>
            <w:r>
              <w:rPr>
                <w:rFonts w:cs="Times New Roman"/>
                <w:i/>
                <w:spacing w:val="-4"/>
                <w:sz w:val="24"/>
                <w:szCs w:val="24"/>
              </w:rPr>
              <w:t>用户应用的</w:t>
            </w:r>
            <w:r>
              <w:rPr>
                <w:rFonts w:hint="eastAsia" w:cs="Times New Roman"/>
                <w:i/>
                <w:spacing w:val="-4"/>
                <w:sz w:val="24"/>
                <w:szCs w:val="24"/>
              </w:rPr>
              <w:t>说明</w:t>
            </w:r>
            <w:r>
              <w:rPr>
                <w:rFonts w:cs="Times New Roman"/>
                <w:i/>
                <w:spacing w:val="-4"/>
                <w:sz w:val="24"/>
                <w:szCs w:val="24"/>
              </w:rPr>
              <w:t>材料及用户联系方式，如有典型应用案例可列举并</w:t>
            </w:r>
            <w:r>
              <w:rPr>
                <w:rFonts w:hint="eastAsia" w:cs="Times New Roman"/>
                <w:i/>
                <w:spacing w:val="-4"/>
                <w:sz w:val="24"/>
                <w:szCs w:val="24"/>
              </w:rPr>
              <w:t>说明。</w:t>
            </w:r>
          </w:p>
        </w:tc>
        <w:tc>
          <w:tcPr>
            <w:tcW w:w="2127" w:type="dxa"/>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7" w:hRule="atLeast"/>
        </w:trPr>
        <w:tc>
          <w:tcPr>
            <w:tcW w:w="1174" w:type="dxa"/>
            <w:vMerge w:val="continue"/>
            <w:tcBorders>
              <w:bottom w:val="single" w:color="auto" w:sz="4" w:space="0"/>
              <w:right w:val="single" w:color="auto" w:sz="4" w:space="0"/>
            </w:tcBorders>
            <w:noWrap w:val="0"/>
            <w:vAlign w:val="center"/>
          </w:tcPr>
          <w:p>
            <w:pPr>
              <w:adjustRightInd w:val="0"/>
              <w:snapToGrid w:val="0"/>
              <w:spacing w:line="240" w:lineRule="auto"/>
              <w:ind w:firstLine="0" w:firstLineChars="0"/>
              <w:rPr>
                <w:rFonts w:cs="Times New Roman"/>
                <w:spacing w:val="-4"/>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行业2</w:t>
            </w:r>
          </w:p>
        </w:tc>
        <w:tc>
          <w:tcPr>
            <w:tcW w:w="27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航空</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 xml:space="preserve">航天 </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石化</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钢铁</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 xml:space="preserve">船舶 </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电力</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交通</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核工业</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汽车</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电子</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机械</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移动终端</w:t>
            </w:r>
            <w:r>
              <w:rPr>
                <w:rFonts w:cs="Times New Roman"/>
                <w:iCs/>
                <w:spacing w:val="-4"/>
                <w:sz w:val="24"/>
                <w:szCs w:val="24"/>
              </w:rPr>
              <w:t xml:space="preserve">    </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cs="Times New Roman"/>
                <w:iCs/>
                <w:spacing w:val="-4"/>
                <w:sz w:val="24"/>
                <w:szCs w:val="24"/>
              </w:rPr>
              <w:t>其他___</w:t>
            </w:r>
          </w:p>
          <w:p>
            <w:pPr>
              <w:adjustRightInd w:val="0"/>
              <w:snapToGrid w:val="0"/>
              <w:spacing w:line="240" w:lineRule="auto"/>
              <w:ind w:firstLine="0" w:firstLineChars="0"/>
              <w:jc w:val="left"/>
              <w:rPr>
                <w:rFonts w:cs="Times New Roman"/>
                <w:iCs/>
                <w:spacing w:val="-4"/>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2127" w:type="dxa"/>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9" w:hRule="atLeast"/>
        </w:trPr>
        <w:tc>
          <w:tcPr>
            <w:tcW w:w="1174" w:type="dxa"/>
            <w:vMerge w:val="continue"/>
            <w:tcBorders>
              <w:bottom w:val="single" w:color="auto" w:sz="4" w:space="0"/>
              <w:right w:val="single" w:color="auto" w:sz="4" w:space="0"/>
            </w:tcBorders>
            <w:noWrap w:val="0"/>
            <w:vAlign w:val="center"/>
          </w:tcPr>
          <w:p>
            <w:pPr>
              <w:adjustRightInd w:val="0"/>
              <w:snapToGrid w:val="0"/>
              <w:spacing w:line="240" w:lineRule="auto"/>
              <w:ind w:firstLine="0" w:firstLineChars="0"/>
              <w:rPr>
                <w:rFonts w:cs="Times New Roman"/>
                <w:spacing w:val="-4"/>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行业3</w:t>
            </w:r>
          </w:p>
        </w:tc>
        <w:tc>
          <w:tcPr>
            <w:tcW w:w="27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航空</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 xml:space="preserve">航天 </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石化</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钢铁</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 xml:space="preserve">船舶 </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电力</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交通</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核工业</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汽车</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电子</w:t>
            </w:r>
            <w:r>
              <w:rPr>
                <w:rFonts w:cs="Times New Roman"/>
                <w:iCs/>
                <w:spacing w:val="-4"/>
                <w:sz w:val="24"/>
                <w:szCs w:val="24"/>
              </w:rPr>
              <w:t xml:space="preserve">  </w:t>
            </w:r>
            <w:r>
              <w:rPr>
                <w:rFonts w:hint="eastAsia" w:cs="Times New Roman"/>
                <w:spacing w:val="-4"/>
                <w:sz w:val="24"/>
              </w:rPr>
              <w:t>□</w:t>
            </w:r>
            <w:r>
              <w:rPr>
                <w:rFonts w:hint="eastAsia" w:cs="Times New Roman"/>
                <w:iCs/>
                <w:spacing w:val="-4"/>
                <w:sz w:val="24"/>
                <w:szCs w:val="24"/>
              </w:rPr>
              <w:t>机械</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hint="eastAsia" w:cs="Times New Roman"/>
                <w:iCs/>
                <w:spacing w:val="-4"/>
                <w:sz w:val="24"/>
                <w:szCs w:val="24"/>
              </w:rPr>
              <w:t>移动终端</w:t>
            </w:r>
            <w:r>
              <w:rPr>
                <w:rFonts w:cs="Times New Roman"/>
                <w:iCs/>
                <w:spacing w:val="-4"/>
                <w:sz w:val="24"/>
                <w:szCs w:val="24"/>
              </w:rPr>
              <w:t xml:space="preserve">    </w:t>
            </w:r>
          </w:p>
          <w:p>
            <w:pPr>
              <w:adjustRightInd w:val="0"/>
              <w:snapToGrid w:val="0"/>
              <w:spacing w:line="240" w:lineRule="auto"/>
              <w:ind w:firstLine="0" w:firstLineChars="0"/>
              <w:jc w:val="left"/>
              <w:rPr>
                <w:rFonts w:cs="Times New Roman"/>
                <w:iCs/>
                <w:spacing w:val="-4"/>
                <w:sz w:val="24"/>
                <w:szCs w:val="24"/>
              </w:rPr>
            </w:pPr>
            <w:r>
              <w:rPr>
                <w:rFonts w:hint="eastAsia" w:cs="Times New Roman"/>
                <w:spacing w:val="-4"/>
                <w:sz w:val="24"/>
              </w:rPr>
              <w:t>□</w:t>
            </w:r>
            <w:r>
              <w:rPr>
                <w:rFonts w:cs="Times New Roman"/>
                <w:iCs/>
                <w:spacing w:val="-4"/>
                <w:sz w:val="24"/>
                <w:szCs w:val="24"/>
              </w:rPr>
              <w:t>其他___</w:t>
            </w:r>
          </w:p>
          <w:p>
            <w:pPr>
              <w:adjustRightInd w:val="0"/>
              <w:snapToGrid w:val="0"/>
              <w:spacing w:line="240" w:lineRule="auto"/>
              <w:ind w:firstLine="0" w:firstLineChars="0"/>
              <w:jc w:val="left"/>
              <w:rPr>
                <w:rFonts w:cs="Times New Roman"/>
                <w:iCs/>
                <w:spacing w:val="-4"/>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2127" w:type="dxa"/>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1174" w:type="dxa"/>
            <w:vMerge w:val="continue"/>
            <w:tcBorders>
              <w:bottom w:val="single" w:color="auto" w:sz="4" w:space="0"/>
              <w:right w:val="single" w:color="auto" w:sz="4" w:space="0"/>
            </w:tcBorders>
            <w:noWrap w:val="0"/>
            <w:vAlign w:val="center"/>
          </w:tcPr>
          <w:p>
            <w:pPr>
              <w:adjustRightInd w:val="0"/>
              <w:snapToGrid w:val="0"/>
              <w:spacing w:line="240" w:lineRule="auto"/>
              <w:ind w:firstLine="0" w:firstLineChars="0"/>
              <w:rPr>
                <w:rFonts w:cs="Times New Roman"/>
                <w:spacing w:val="-4"/>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w:t>
            </w:r>
          </w:p>
        </w:tc>
        <w:tc>
          <w:tcPr>
            <w:tcW w:w="27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2127" w:type="dxa"/>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74" w:type="dxa"/>
            <w:vMerge w:val="restart"/>
            <w:noWrap w:val="0"/>
            <w:vAlign w:val="center"/>
          </w:tcPr>
          <w:p>
            <w:pPr>
              <w:adjustRightInd w:val="0"/>
              <w:snapToGrid w:val="0"/>
              <w:spacing w:line="240" w:lineRule="auto"/>
              <w:ind w:firstLine="0" w:firstLineChars="0"/>
              <w:jc w:val="center"/>
              <w:rPr>
                <w:rFonts w:cs="Times New Roman"/>
                <w:spacing w:val="-4"/>
                <w:sz w:val="24"/>
                <w:szCs w:val="24"/>
              </w:rPr>
            </w:pPr>
            <w:r>
              <w:rPr>
                <w:rFonts w:cs="Times New Roman"/>
                <w:spacing w:val="-4"/>
                <w:sz w:val="24"/>
                <w:szCs w:val="24"/>
              </w:rPr>
              <w:t>市场情况说明</w:t>
            </w:r>
          </w:p>
        </w:tc>
        <w:tc>
          <w:tcPr>
            <w:tcW w:w="981" w:type="dxa"/>
            <w:tcBorders>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年份</w:t>
            </w:r>
          </w:p>
        </w:tc>
        <w:tc>
          <w:tcPr>
            <w:tcW w:w="2793" w:type="dxa"/>
            <w:gridSpan w:val="2"/>
            <w:tcBorders>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国内XX市场份额占比</w:t>
            </w:r>
          </w:p>
        </w:tc>
        <w:tc>
          <w:tcPr>
            <w:tcW w:w="4252" w:type="dxa"/>
            <w:gridSpan w:val="2"/>
            <w:tcBorders>
              <w:left w:val="single" w:color="auto" w:sz="4" w:space="0"/>
              <w:bottom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国际XX市场份额占比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2019</w:t>
            </w:r>
          </w:p>
        </w:tc>
        <w:tc>
          <w:tcPr>
            <w:tcW w:w="27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4252" w:type="dxa"/>
            <w:gridSpan w:val="2"/>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2020</w:t>
            </w:r>
          </w:p>
        </w:tc>
        <w:tc>
          <w:tcPr>
            <w:tcW w:w="27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4252" w:type="dxa"/>
            <w:gridSpan w:val="2"/>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1174" w:type="dxa"/>
            <w:vMerge w:val="continue"/>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cs="Times New Roman"/>
                <w:iCs/>
                <w:spacing w:val="-4"/>
                <w:sz w:val="24"/>
                <w:szCs w:val="24"/>
              </w:rPr>
              <w:t>2021</w:t>
            </w:r>
          </w:p>
        </w:tc>
        <w:tc>
          <w:tcPr>
            <w:tcW w:w="27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4252" w:type="dxa"/>
            <w:gridSpan w:val="2"/>
            <w:tcBorders>
              <w:top w:val="single" w:color="auto" w:sz="4" w:space="0"/>
              <w:left w:val="single" w:color="auto" w:sz="4" w:space="0"/>
              <w:bottom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3" w:hRule="atLeast"/>
        </w:trPr>
        <w:tc>
          <w:tcPr>
            <w:tcW w:w="1174" w:type="dxa"/>
            <w:vMerge w:val="continue"/>
            <w:tcBorders>
              <w:bottom w:val="single" w:color="auto" w:sz="12" w:space="0"/>
            </w:tcBorders>
            <w:noWrap w:val="0"/>
            <w:vAlign w:val="center"/>
          </w:tcPr>
          <w:p>
            <w:pPr>
              <w:adjustRightInd w:val="0"/>
              <w:snapToGrid w:val="0"/>
              <w:spacing w:line="240" w:lineRule="auto"/>
              <w:ind w:firstLine="0" w:firstLineChars="0"/>
              <w:jc w:val="center"/>
              <w:rPr>
                <w:rFonts w:cs="Times New Roman"/>
                <w:spacing w:val="-4"/>
                <w:sz w:val="24"/>
                <w:szCs w:val="24"/>
              </w:rPr>
            </w:pPr>
          </w:p>
        </w:tc>
        <w:tc>
          <w:tcPr>
            <w:tcW w:w="981" w:type="dxa"/>
            <w:tcBorders>
              <w:top w:val="single" w:color="auto" w:sz="4" w:space="0"/>
              <w:bottom w:val="single" w:color="auto" w:sz="12"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hint="eastAsia" w:cs="Times New Roman"/>
                <w:iCs/>
                <w:spacing w:val="-4"/>
                <w:sz w:val="24"/>
                <w:szCs w:val="24"/>
              </w:rPr>
              <w:t>2022前三季度</w:t>
            </w:r>
          </w:p>
        </w:tc>
        <w:tc>
          <w:tcPr>
            <w:tcW w:w="2793" w:type="dxa"/>
            <w:gridSpan w:val="2"/>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c>
          <w:tcPr>
            <w:tcW w:w="4252" w:type="dxa"/>
            <w:gridSpan w:val="2"/>
            <w:tcBorders>
              <w:top w:val="single" w:color="auto" w:sz="4" w:space="0"/>
              <w:left w:val="single" w:color="auto" w:sz="4" w:space="0"/>
              <w:bottom w:val="single" w:color="auto" w:sz="12" w:space="0"/>
            </w:tcBorders>
            <w:noWrap w:val="0"/>
            <w:vAlign w:val="center"/>
          </w:tcPr>
          <w:p>
            <w:pPr>
              <w:adjustRightInd w:val="0"/>
              <w:snapToGrid w:val="0"/>
              <w:spacing w:line="240" w:lineRule="auto"/>
              <w:ind w:firstLine="0" w:firstLineChars="0"/>
              <w:jc w:val="left"/>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98" w:hRule="atLeast"/>
        </w:trPr>
        <w:tc>
          <w:tcPr>
            <w:tcW w:w="1174" w:type="dxa"/>
            <w:tcBorders>
              <w:top w:val="single" w:color="auto" w:sz="12" w:space="0"/>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r>
              <w:rPr>
                <w:rFonts w:hint="eastAsia" w:cs="Times New Roman"/>
                <w:iCs/>
                <w:spacing w:val="-4"/>
                <w:sz w:val="24"/>
                <w:szCs w:val="24"/>
              </w:rPr>
              <w:t>产品</w:t>
            </w:r>
            <w:r>
              <w:rPr>
                <w:rFonts w:cs="Times New Roman"/>
                <w:iCs/>
                <w:spacing w:val="-4"/>
                <w:sz w:val="24"/>
                <w:szCs w:val="24"/>
              </w:rPr>
              <w:t>基本情况介绍</w:t>
            </w:r>
          </w:p>
        </w:tc>
        <w:tc>
          <w:tcPr>
            <w:tcW w:w="8026" w:type="dxa"/>
            <w:gridSpan w:val="5"/>
            <w:tcBorders>
              <w:top w:val="single" w:color="auto" w:sz="12" w:space="0"/>
              <w:left w:val="single" w:color="auto" w:sz="4" w:space="0"/>
              <w:bottom w:val="single" w:color="auto" w:sz="4" w:space="0"/>
            </w:tcBorders>
            <w:noWrap w:val="0"/>
            <w:vAlign w:val="center"/>
          </w:tcPr>
          <w:p>
            <w:pPr>
              <w:adjustRightInd w:val="0"/>
              <w:snapToGrid w:val="0"/>
              <w:spacing w:line="240" w:lineRule="auto"/>
              <w:ind w:firstLine="464"/>
              <w:rPr>
                <w:rFonts w:cs="Times New Roman"/>
                <w:i/>
                <w:spacing w:val="-4"/>
                <w:sz w:val="24"/>
                <w:szCs w:val="24"/>
              </w:rPr>
            </w:pPr>
            <w:r>
              <w:rPr>
                <w:rFonts w:hint="eastAsia" w:cs="Times New Roman"/>
                <w:i/>
                <w:spacing w:val="-4"/>
                <w:sz w:val="24"/>
                <w:szCs w:val="24"/>
              </w:rPr>
              <w:t>介绍内容应清晰明了，</w:t>
            </w:r>
            <w:r>
              <w:rPr>
                <w:rFonts w:cs="Times New Roman"/>
                <w:i/>
                <w:spacing w:val="-4"/>
                <w:sz w:val="24"/>
                <w:szCs w:val="24"/>
              </w:rPr>
              <w:t>字数</w:t>
            </w:r>
            <w:r>
              <w:rPr>
                <w:rFonts w:hint="eastAsia" w:cs="Times New Roman"/>
                <w:i/>
                <w:spacing w:val="-4"/>
                <w:sz w:val="24"/>
                <w:szCs w:val="24"/>
              </w:rPr>
              <w:t>控制</w:t>
            </w:r>
            <w:r>
              <w:rPr>
                <w:rFonts w:cs="Times New Roman"/>
                <w:i/>
                <w:spacing w:val="-4"/>
                <w:sz w:val="24"/>
                <w:szCs w:val="24"/>
              </w:rPr>
              <w:t>在3000-5000字之间。</w:t>
            </w:r>
            <w:r>
              <w:rPr>
                <w:rFonts w:hint="eastAsia" w:cs="Times New Roman"/>
                <w:i/>
                <w:spacing w:val="-4"/>
                <w:sz w:val="24"/>
                <w:szCs w:val="24"/>
              </w:rPr>
              <w:t>可加入表图辅助说明。内容可按</w:t>
            </w:r>
            <w:r>
              <w:rPr>
                <w:rFonts w:cs="Times New Roman"/>
                <w:i/>
                <w:spacing w:val="-4"/>
                <w:sz w:val="24"/>
                <w:szCs w:val="24"/>
              </w:rPr>
              <w:t>以下</w:t>
            </w:r>
            <w:r>
              <w:rPr>
                <w:rFonts w:hint="eastAsia" w:cs="Times New Roman"/>
                <w:i/>
                <w:spacing w:val="-4"/>
                <w:sz w:val="24"/>
                <w:szCs w:val="24"/>
              </w:rPr>
              <w:t>顺序</w:t>
            </w:r>
            <w:r>
              <w:rPr>
                <w:rFonts w:cs="Times New Roman"/>
                <w:i/>
                <w:spacing w:val="-4"/>
                <w:sz w:val="24"/>
                <w:szCs w:val="24"/>
              </w:rPr>
              <w:t>展开：</w:t>
            </w:r>
          </w:p>
          <w:p>
            <w:pPr>
              <w:adjustRightInd w:val="0"/>
              <w:snapToGrid w:val="0"/>
              <w:spacing w:line="240" w:lineRule="auto"/>
              <w:ind w:firstLine="464"/>
              <w:rPr>
                <w:rFonts w:cs="Times New Roman"/>
                <w:i/>
                <w:spacing w:val="-4"/>
                <w:sz w:val="24"/>
                <w:szCs w:val="24"/>
              </w:rPr>
            </w:pPr>
            <w:r>
              <w:rPr>
                <w:rFonts w:hint="eastAsia" w:cs="Times New Roman"/>
                <w:i/>
                <w:spacing w:val="-4"/>
                <w:sz w:val="24"/>
                <w:szCs w:val="24"/>
              </w:rPr>
              <w:t>一、</w:t>
            </w:r>
            <w:r>
              <w:rPr>
                <w:rFonts w:cs="Times New Roman"/>
                <w:i/>
                <w:spacing w:val="-4"/>
                <w:sz w:val="24"/>
                <w:szCs w:val="24"/>
              </w:rPr>
              <w:t>名称（</w:t>
            </w:r>
            <w:r>
              <w:rPr>
                <w:rFonts w:hint="eastAsia" w:cs="Times New Roman"/>
                <w:i/>
                <w:spacing w:val="-4"/>
                <w:sz w:val="24"/>
                <w:szCs w:val="24"/>
              </w:rPr>
              <w:t>产品名称</w:t>
            </w:r>
            <w:r>
              <w:rPr>
                <w:rFonts w:cs="Times New Roman"/>
                <w:i/>
                <w:spacing w:val="-4"/>
                <w:sz w:val="24"/>
                <w:szCs w:val="24"/>
              </w:rPr>
              <w:t>）</w:t>
            </w:r>
          </w:p>
          <w:p>
            <w:pPr>
              <w:adjustRightInd w:val="0"/>
              <w:snapToGrid w:val="0"/>
              <w:spacing w:line="240" w:lineRule="auto"/>
              <w:ind w:firstLine="464"/>
              <w:rPr>
                <w:rFonts w:cs="Times New Roman"/>
                <w:i/>
                <w:spacing w:val="-4"/>
                <w:sz w:val="24"/>
                <w:szCs w:val="24"/>
              </w:rPr>
            </w:pPr>
            <w:r>
              <w:rPr>
                <w:rFonts w:hint="eastAsia" w:cs="Times New Roman"/>
                <w:i/>
                <w:spacing w:val="-4"/>
                <w:sz w:val="24"/>
                <w:szCs w:val="24"/>
              </w:rPr>
              <w:t>二、</w:t>
            </w:r>
            <w:r>
              <w:rPr>
                <w:rFonts w:cs="Times New Roman"/>
                <w:i/>
                <w:spacing w:val="-4"/>
                <w:sz w:val="24"/>
                <w:szCs w:val="24"/>
              </w:rPr>
              <w:t>概述（简要说明基本情况）</w:t>
            </w:r>
          </w:p>
          <w:p>
            <w:pPr>
              <w:adjustRightInd w:val="0"/>
              <w:snapToGrid w:val="0"/>
              <w:spacing w:line="240" w:lineRule="auto"/>
              <w:ind w:firstLine="464"/>
              <w:rPr>
                <w:rFonts w:cs="Times New Roman"/>
                <w:i/>
                <w:spacing w:val="-4"/>
                <w:sz w:val="24"/>
                <w:szCs w:val="24"/>
              </w:rPr>
            </w:pPr>
            <w:r>
              <w:rPr>
                <w:rFonts w:hint="eastAsia" w:cs="Times New Roman"/>
                <w:i/>
                <w:spacing w:val="-4"/>
                <w:sz w:val="24"/>
                <w:szCs w:val="24"/>
              </w:rPr>
              <w:t>三、产品介绍</w:t>
            </w:r>
          </w:p>
          <w:p>
            <w:pPr>
              <w:adjustRightInd w:val="0"/>
              <w:snapToGrid w:val="0"/>
              <w:spacing w:line="240" w:lineRule="auto"/>
              <w:ind w:firstLine="464"/>
              <w:rPr>
                <w:rFonts w:cs="Times New Roman"/>
                <w:i/>
                <w:spacing w:val="-4"/>
                <w:sz w:val="24"/>
                <w:szCs w:val="24"/>
              </w:rPr>
            </w:pPr>
            <w:r>
              <w:rPr>
                <w:rFonts w:hint="eastAsia" w:cs="Times New Roman"/>
                <w:i/>
                <w:spacing w:val="-4"/>
                <w:sz w:val="24"/>
                <w:szCs w:val="24"/>
              </w:rPr>
              <w:t>四、</w:t>
            </w:r>
            <w:r>
              <w:rPr>
                <w:rFonts w:cs="Times New Roman"/>
                <w:i/>
                <w:spacing w:val="-4"/>
                <w:sz w:val="24"/>
                <w:szCs w:val="24"/>
              </w:rPr>
              <w:t>实践及效果（说明在实践中如何应用，用实例和数据说明带来的变化和效果。）</w:t>
            </w:r>
          </w:p>
          <w:p>
            <w:pPr>
              <w:adjustRightInd w:val="0"/>
              <w:snapToGrid w:val="0"/>
              <w:spacing w:line="240" w:lineRule="auto"/>
              <w:ind w:firstLine="0" w:firstLineChars="0"/>
              <w:rPr>
                <w:rFonts w:cs="Times New Roman"/>
                <w:i/>
                <w:spacing w:val="-4"/>
                <w:sz w:val="24"/>
                <w:szCs w:val="24"/>
              </w:rPr>
            </w:pPr>
          </w:p>
          <w:p>
            <w:pPr>
              <w:adjustRightInd w:val="0"/>
              <w:snapToGrid w:val="0"/>
              <w:spacing w:line="240" w:lineRule="auto"/>
              <w:ind w:firstLine="464"/>
              <w:rPr>
                <w:rFonts w:cs="Times New Roman"/>
                <w:i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8" w:hRule="atLeast"/>
        </w:trPr>
        <w:tc>
          <w:tcPr>
            <w:tcW w:w="1174" w:type="dxa"/>
            <w:tcBorders>
              <w:right w:val="single" w:color="auto" w:sz="4" w:space="0"/>
            </w:tcBorders>
            <w:noWrap w:val="0"/>
            <w:vAlign w:val="center"/>
          </w:tcPr>
          <w:p>
            <w:pPr>
              <w:adjustRightInd w:val="0"/>
              <w:snapToGrid w:val="0"/>
              <w:spacing w:line="240" w:lineRule="auto"/>
              <w:ind w:firstLine="0" w:firstLineChars="0"/>
              <w:jc w:val="left"/>
              <w:rPr>
                <w:rFonts w:cs="Times New Roman"/>
                <w:iCs/>
                <w:spacing w:val="-4"/>
                <w:sz w:val="24"/>
                <w:szCs w:val="24"/>
              </w:rPr>
            </w:pPr>
            <w:r>
              <w:rPr>
                <w:rFonts w:hint="eastAsia" w:cs="Times New Roman"/>
                <w:iCs/>
                <w:spacing w:val="-4"/>
                <w:sz w:val="24"/>
                <w:szCs w:val="24"/>
              </w:rPr>
              <w:t>产品开源代码使用情况介绍</w:t>
            </w:r>
          </w:p>
        </w:tc>
        <w:tc>
          <w:tcPr>
            <w:tcW w:w="8026" w:type="dxa"/>
            <w:gridSpan w:val="5"/>
            <w:tcBorders>
              <w:left w:val="single" w:color="auto" w:sz="4" w:space="0"/>
              <w:bottom w:val="single" w:color="auto" w:sz="4" w:space="0"/>
            </w:tcBorders>
            <w:noWrap w:val="0"/>
            <w:vAlign w:val="center"/>
          </w:tcPr>
          <w:p>
            <w:pPr>
              <w:adjustRightInd w:val="0"/>
              <w:snapToGrid w:val="0"/>
              <w:spacing w:line="240" w:lineRule="auto"/>
              <w:ind w:firstLine="464"/>
              <w:rPr>
                <w:rFonts w:cs="Times New Roman"/>
                <w:i/>
                <w:spacing w:val="-4"/>
                <w:sz w:val="24"/>
                <w:szCs w:val="24"/>
              </w:rPr>
            </w:pPr>
            <w:r>
              <w:rPr>
                <w:rFonts w:hint="eastAsia" w:cs="Times New Roman"/>
                <w:i/>
                <w:spacing w:val="-4"/>
                <w:sz w:val="24"/>
                <w:szCs w:val="24"/>
              </w:rPr>
              <w:t>请填写本表内所填的工业软件产品使用开源代码的情况，如使用开源代码的比率（使用开源代码的模块数量/软件所有功能模块数量*100%）、使用开源代码的模块、使用的开源协议、使用的开源代码所属的开源社区/开源基金会、使用开源代码对软件销售是否有限制等相关情况，不超过500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63" w:hRule="atLeast"/>
        </w:trPr>
        <w:tc>
          <w:tcPr>
            <w:tcW w:w="1174" w:type="dxa"/>
            <w:tcBorders>
              <w:bottom w:val="single" w:color="auto" w:sz="12" w:space="0"/>
              <w:right w:val="single" w:color="auto" w:sz="4" w:space="0"/>
            </w:tcBorders>
            <w:noWrap w:val="0"/>
            <w:vAlign w:val="center"/>
          </w:tcPr>
          <w:p>
            <w:pPr>
              <w:adjustRightInd w:val="0"/>
              <w:snapToGrid w:val="0"/>
              <w:spacing w:line="240" w:lineRule="auto"/>
              <w:ind w:firstLine="0" w:firstLineChars="0"/>
              <w:jc w:val="center"/>
              <w:rPr>
                <w:rFonts w:cs="Times New Roman"/>
                <w:iCs/>
                <w:spacing w:val="-4"/>
                <w:sz w:val="24"/>
                <w:szCs w:val="24"/>
              </w:rPr>
            </w:pPr>
            <w:r>
              <w:rPr>
                <w:rFonts w:hint="eastAsia" w:cs="Times New Roman"/>
                <w:iCs/>
                <w:spacing w:val="-4"/>
                <w:sz w:val="24"/>
                <w:szCs w:val="24"/>
              </w:rPr>
              <w:t>产品</w:t>
            </w:r>
            <w:r>
              <w:rPr>
                <w:rFonts w:cs="Times New Roman"/>
                <w:iCs/>
                <w:spacing w:val="-4"/>
                <w:sz w:val="24"/>
                <w:szCs w:val="24"/>
              </w:rPr>
              <w:t>适配性和兼容性情况</w:t>
            </w:r>
          </w:p>
        </w:tc>
        <w:tc>
          <w:tcPr>
            <w:tcW w:w="8026" w:type="dxa"/>
            <w:gridSpan w:val="5"/>
            <w:tcBorders>
              <w:left w:val="single" w:color="auto" w:sz="4" w:space="0"/>
              <w:bottom w:val="single" w:color="auto" w:sz="12" w:space="0"/>
            </w:tcBorders>
            <w:noWrap w:val="0"/>
            <w:vAlign w:val="center"/>
          </w:tcPr>
          <w:p>
            <w:pPr>
              <w:adjustRightInd w:val="0"/>
              <w:snapToGrid w:val="0"/>
              <w:spacing w:line="240" w:lineRule="auto"/>
              <w:ind w:firstLine="464"/>
              <w:rPr>
                <w:rFonts w:cs="Times New Roman"/>
                <w:i/>
                <w:spacing w:val="-4"/>
                <w:sz w:val="24"/>
                <w:szCs w:val="24"/>
              </w:rPr>
            </w:pPr>
            <w:r>
              <w:rPr>
                <w:rFonts w:cs="Times New Roman"/>
                <w:i/>
                <w:spacing w:val="-4"/>
                <w:sz w:val="24"/>
                <w:szCs w:val="24"/>
              </w:rPr>
              <w:t>请填写本表内所填的工业软件产品的兼容性和适配性进行介绍，如与上下游应用软件、操作系统等软件兼容情况和计算机等硬件适配情况等，列出具体产品名称，不超过500字，如有相关测试报告，可附在本表后</w:t>
            </w:r>
            <w:r>
              <w:rPr>
                <w:rFonts w:hint="eastAsia" w:cs="Times New Roman"/>
                <w:i/>
                <w:spacing w:val="-4"/>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3" w:hRule="atLeast"/>
        </w:trPr>
        <w:tc>
          <w:tcPr>
            <w:tcW w:w="1174" w:type="dxa"/>
            <w:noWrap w:val="0"/>
            <w:vAlign w:val="center"/>
          </w:tcPr>
          <w:p>
            <w:pPr>
              <w:adjustRightInd w:val="0"/>
              <w:snapToGrid w:val="0"/>
              <w:spacing w:line="240" w:lineRule="auto"/>
              <w:ind w:firstLine="0" w:firstLineChars="0"/>
              <w:jc w:val="center"/>
              <w:rPr>
                <w:rFonts w:cs="Times New Roman"/>
                <w:spacing w:val="-4"/>
                <w:sz w:val="24"/>
                <w:szCs w:val="24"/>
              </w:rPr>
            </w:pPr>
            <w:r>
              <w:rPr>
                <w:rFonts w:hint="eastAsia" w:cs="Times New Roman"/>
                <w:iCs/>
                <w:spacing w:val="-4"/>
                <w:sz w:val="24"/>
                <w:szCs w:val="24"/>
              </w:rPr>
              <w:t>产品</w:t>
            </w:r>
            <w:r>
              <w:rPr>
                <w:rFonts w:hint="eastAsia" w:cs="Times New Roman"/>
                <w:spacing w:val="-4"/>
                <w:sz w:val="24"/>
                <w:szCs w:val="24"/>
              </w:rPr>
              <w:t>应用情况</w:t>
            </w:r>
          </w:p>
        </w:tc>
        <w:tc>
          <w:tcPr>
            <w:tcW w:w="8026" w:type="dxa"/>
            <w:gridSpan w:val="5"/>
            <w:noWrap w:val="0"/>
            <w:vAlign w:val="center"/>
          </w:tcPr>
          <w:p>
            <w:pPr>
              <w:adjustRightInd w:val="0"/>
              <w:snapToGrid w:val="0"/>
              <w:spacing w:line="240" w:lineRule="auto"/>
              <w:ind w:firstLine="464"/>
              <w:rPr>
                <w:rFonts w:cs="Times New Roman"/>
                <w:i/>
                <w:spacing w:val="-4"/>
                <w:sz w:val="24"/>
                <w:szCs w:val="24"/>
              </w:rPr>
            </w:pPr>
            <w:r>
              <w:rPr>
                <w:rFonts w:cs="Times New Roman"/>
                <w:i/>
                <w:spacing w:val="-4"/>
                <w:sz w:val="24"/>
                <w:szCs w:val="24"/>
              </w:rPr>
              <w:t>说明已经取得</w:t>
            </w:r>
            <w:r>
              <w:rPr>
                <w:rFonts w:hint="eastAsia" w:cs="Times New Roman"/>
                <w:i/>
                <w:spacing w:val="-4"/>
                <w:sz w:val="24"/>
                <w:szCs w:val="24"/>
              </w:rPr>
              <w:t>实施效果、推广</w:t>
            </w:r>
            <w:r>
              <w:rPr>
                <w:rFonts w:cs="Times New Roman"/>
                <w:i/>
                <w:spacing w:val="-4"/>
                <w:sz w:val="24"/>
                <w:szCs w:val="24"/>
              </w:rPr>
              <w:t>成效</w:t>
            </w:r>
            <w:r>
              <w:rPr>
                <w:rFonts w:hint="eastAsia" w:cs="Times New Roman"/>
                <w:i/>
                <w:spacing w:val="-4"/>
                <w:sz w:val="24"/>
                <w:szCs w:val="24"/>
              </w:rPr>
              <w:t>、对其他应用领域的可借鉴、可推广、可实施的成果和经验，500字左右</w:t>
            </w:r>
            <w:r>
              <w:rPr>
                <w:rFonts w:cs="Times New Roman"/>
                <w:i/>
                <w:spacing w:val="-4"/>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92" w:hRule="atLeast"/>
        </w:trPr>
        <w:tc>
          <w:tcPr>
            <w:tcW w:w="1174" w:type="dxa"/>
            <w:noWrap w:val="0"/>
            <w:vAlign w:val="center"/>
          </w:tcPr>
          <w:p>
            <w:pPr>
              <w:adjustRightInd w:val="0"/>
              <w:snapToGrid w:val="0"/>
              <w:spacing w:line="240" w:lineRule="auto"/>
              <w:ind w:firstLine="0" w:firstLineChars="0"/>
              <w:jc w:val="center"/>
              <w:rPr>
                <w:rFonts w:cs="Times New Roman"/>
                <w:spacing w:val="-4"/>
                <w:sz w:val="24"/>
                <w:szCs w:val="24"/>
              </w:rPr>
            </w:pPr>
            <w:r>
              <w:rPr>
                <w:rFonts w:hint="eastAsia" w:cs="Times New Roman"/>
                <w:iCs/>
                <w:spacing w:val="-4"/>
                <w:sz w:val="24"/>
                <w:szCs w:val="24"/>
              </w:rPr>
              <w:t>产品</w:t>
            </w:r>
            <w:r>
              <w:rPr>
                <w:rFonts w:hint="eastAsia" w:cs="Times New Roman"/>
                <w:spacing w:val="-4"/>
                <w:sz w:val="24"/>
                <w:szCs w:val="24"/>
              </w:rPr>
              <w:t>服务重大工程情况</w:t>
            </w:r>
          </w:p>
        </w:tc>
        <w:tc>
          <w:tcPr>
            <w:tcW w:w="8026" w:type="dxa"/>
            <w:gridSpan w:val="5"/>
            <w:noWrap w:val="0"/>
            <w:vAlign w:val="center"/>
          </w:tcPr>
          <w:p>
            <w:pPr>
              <w:adjustRightInd w:val="0"/>
              <w:snapToGrid w:val="0"/>
              <w:spacing w:line="240" w:lineRule="auto"/>
              <w:ind w:firstLine="464"/>
              <w:rPr>
                <w:rFonts w:cs="Times New Roman"/>
                <w:i/>
                <w:spacing w:val="-4"/>
                <w:sz w:val="24"/>
                <w:szCs w:val="24"/>
              </w:rPr>
            </w:pPr>
            <w:r>
              <w:rPr>
                <w:rFonts w:hint="eastAsia" w:cs="Times New Roman"/>
                <w:i/>
                <w:spacing w:val="-4"/>
                <w:sz w:val="24"/>
                <w:szCs w:val="24"/>
              </w:rPr>
              <w:t>简要说明产品服务国内制造业重点项目推进、重大工程实施和重要装备研制的情况，包括项目名称、参与情况、取得效益。企业根据实际情况选填，不超过300字。</w:t>
            </w:r>
          </w:p>
        </w:tc>
      </w:tr>
    </w:tbl>
    <w:p>
      <w:pPr>
        <w:widowControl/>
        <w:spacing w:line="240" w:lineRule="auto"/>
        <w:ind w:firstLine="0" w:firstLineChars="0"/>
        <w:jc w:val="center"/>
        <w:rPr>
          <w:rFonts w:eastAsia="黑体" w:cs="Times New Roman"/>
        </w:rPr>
        <w:sectPr>
          <w:pgSz w:w="11906" w:h="16838"/>
          <w:pgMar w:top="1440" w:right="1800" w:bottom="1440" w:left="1800" w:header="851" w:footer="992" w:gutter="0"/>
          <w:cols w:space="720" w:num="1"/>
          <w:docGrid w:type="lines" w:linePitch="312" w:charSpace="0"/>
        </w:sectPr>
      </w:pPr>
    </w:p>
    <w:p>
      <w:pPr>
        <w:widowControl/>
        <w:spacing w:line="240" w:lineRule="auto"/>
        <w:ind w:firstLine="0" w:firstLineChars="0"/>
        <w:jc w:val="center"/>
        <w:rPr>
          <w:rFonts w:eastAsia="方正小标宋简体" w:cs="Times New Roman"/>
          <w:sz w:val="36"/>
          <w:szCs w:val="36"/>
        </w:rPr>
      </w:pPr>
    </w:p>
    <w:p>
      <w:pPr>
        <w:pStyle w:val="2"/>
        <w:ind w:firstLine="360"/>
      </w:pPr>
    </w:p>
    <w:p>
      <w:pPr>
        <w:pStyle w:val="2"/>
        <w:ind w:firstLine="360"/>
      </w:pPr>
    </w:p>
    <w:p>
      <w:pPr>
        <w:widowControl/>
        <w:spacing w:line="240" w:lineRule="auto"/>
        <w:ind w:firstLine="0" w:firstLineChars="0"/>
        <w:jc w:val="center"/>
        <w:rPr>
          <w:rFonts w:eastAsia="方正小标宋简体" w:cs="Times New Roman"/>
          <w:sz w:val="36"/>
          <w:szCs w:val="36"/>
        </w:rPr>
      </w:pPr>
      <w:r>
        <w:rPr>
          <w:rFonts w:eastAsia="方正小标宋简体" w:cs="Times New Roman"/>
          <w:sz w:val="36"/>
          <w:szCs w:val="36"/>
        </w:rPr>
        <w:t>工业软件产品风险自主申明</w:t>
      </w:r>
    </w:p>
    <w:p>
      <w:pPr>
        <w:widowControl/>
        <w:spacing w:line="240" w:lineRule="auto"/>
        <w:ind w:firstLine="640"/>
        <w:jc w:val="left"/>
        <w:rPr>
          <w:rFonts w:cs="Times New Roman"/>
          <w:i/>
          <w:iCs/>
        </w:rPr>
      </w:pPr>
    </w:p>
    <w:p>
      <w:pPr>
        <w:ind w:firstLine="640"/>
        <w:rPr>
          <w:rFonts w:cs="Times New Roman"/>
        </w:rPr>
      </w:pPr>
      <w:r>
        <w:rPr>
          <w:rFonts w:cs="Times New Roman"/>
        </w:rPr>
        <w:t>本单位所提交XXX软件（</w:t>
      </w:r>
      <w:r>
        <w:rPr>
          <w:rFonts w:cs="Times New Roman"/>
          <w:b/>
          <w:bCs/>
          <w:i/>
          <w:iCs/>
        </w:rPr>
        <w:t>不存在/存在</w:t>
      </w:r>
      <w:r>
        <w:rPr>
          <w:rFonts w:cs="Times New Roman"/>
        </w:rPr>
        <w:t>）代码使用风险、知识产权风险、商业秘密风险等（</w:t>
      </w:r>
      <w:r>
        <w:rPr>
          <w:rFonts w:cs="Times New Roman"/>
          <w:b/>
          <w:bCs/>
          <w:i/>
          <w:iCs/>
        </w:rPr>
        <w:t>如果存在请在此处注明风险类型及风险源，如具体风险有，因使用XXX开源代码，存在知识产权风险</w:t>
      </w:r>
      <w:r>
        <w:rPr>
          <w:rFonts w:cs="Times New Roman"/>
        </w:rPr>
        <w:t>），如因软件导致知识产权纠纷、剽窃商用代码等，本单位自行承担由上述风险造成的所有后果。</w:t>
      </w: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ind w:firstLine="640"/>
        <w:rPr>
          <w:rFonts w:cs="Times New Roman"/>
        </w:rPr>
      </w:pPr>
    </w:p>
    <w:p>
      <w:pPr>
        <w:ind w:firstLine="640"/>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right"/>
        <w:rPr>
          <w:rFonts w:cs="Times New Roman"/>
        </w:rPr>
      </w:pPr>
      <w:r>
        <w:rPr>
          <w:rFonts w:hint="eastAsia" w:cs="Times New Roman"/>
        </w:rPr>
        <w:t>申明</w:t>
      </w:r>
      <w:r>
        <w:rPr>
          <w:rFonts w:cs="Times New Roman"/>
        </w:rPr>
        <w:t>单位：          （签章）</w:t>
      </w:r>
    </w:p>
    <w:p>
      <w:pPr>
        <w:ind w:firstLine="640"/>
        <w:jc w:val="center"/>
      </w:pPr>
      <w:r>
        <w:rPr>
          <w:rFonts w:cs="Times New Roman"/>
        </w:rPr>
        <w:t xml:space="preserve">                      日</w:t>
      </w:r>
      <w:r>
        <w:rPr>
          <w:rFonts w:hint="eastAsia" w:cs="Times New Roman"/>
        </w:rPr>
        <w:t xml:space="preserve"> </w:t>
      </w:r>
      <w:r>
        <w:rPr>
          <w:rFonts w:cs="Times New Roman"/>
        </w:rPr>
        <w:t xml:space="preserve">   期：     年   月   日</w:t>
      </w:r>
      <w:r>
        <w:rPr>
          <w:rFonts w:eastAsia="黑体"/>
          <w:sz w:val="24"/>
          <w:szCs w:val="24"/>
        </w:rPr>
        <w:t xml:space="preserve"> </w:t>
      </w:r>
    </w:p>
    <w:p/>
    <w:sectPr>
      <w:footerReference r:id="rId8" w:type="default"/>
      <w:pgSz w:w="11906" w:h="16838"/>
      <w:pgMar w:top="2098" w:right="1474" w:bottom="1984" w:left="1587" w:header="851" w:footer="992" w:gutter="0"/>
      <w:pgNumType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jc w:val="center"/>
    </w:pPr>
    <w:r>
      <w:fldChar w:fldCharType="begin"/>
    </w:r>
    <w:r>
      <w:instrText xml:space="preserve">PAGE   \* MERGEFORMAT</w:instrText>
    </w:r>
    <w:r>
      <w:fldChar w:fldCharType="separate"/>
    </w:r>
    <w:r>
      <w:rPr>
        <w:lang w:val="zh-CN"/>
      </w:rPr>
      <w:t>2</w:t>
    </w:r>
    <w:r>
      <w:fldChar w:fldCharType="end"/>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eastAsia="等线"/>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firstLine="36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w:t>
                          </w:r>
                          <w:r>
                            <w:rPr>
                              <w:rFonts w:hint="eastAsia" w:eastAsia="宋体"/>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SRrfS5gEAAMkD&#10;AAAOAAAAAAAAAAEAIAAAAB8BAABkcnMvZTJvRG9jLnhtbFBLBQYAAAAABgAGAFkBAAB3BQAAAAA=&#10;">
              <v:fill on="f" focussize="0,0"/>
              <v:stroke on="f" weight="0.5pt"/>
              <v:imagedata o:title=""/>
              <o:lock v:ext="edit" aspectratio="f"/>
              <v:textbox inset="0mm,0mm,0mm,0mm" style="mso-fit-shape-to-text:t;">
                <w:txbxContent>
                  <w:p>
                    <w:pPr>
                      <w:pStyle w:val="2"/>
                      <w:ind w:firstLine="36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jc w:val="center"/>
    </w:pPr>
    <w:r>
      <w:fldChar w:fldCharType="begin"/>
    </w:r>
    <w:r>
      <w:instrText xml:space="preserve">PAGE   \* MERGEFORMAT</w:instrText>
    </w:r>
    <w:r>
      <w:fldChar w:fldCharType="separate"/>
    </w:r>
    <w:r>
      <w:rPr>
        <w:lang w:val="zh-CN"/>
      </w:rPr>
      <w:t>2</w:t>
    </w:r>
    <w:r>
      <w:fldChar w:fldCharType="end"/>
    </w:r>
  </w:p>
  <w:p>
    <w:pPr>
      <w:tabs>
        <w:tab w:val="center" w:pos="4153"/>
        <w:tab w:val="right" w:pos="8306"/>
      </w:tabs>
      <w:snapToGrid w:val="0"/>
      <w:ind w:firstLine="360"/>
      <w:rPr>
        <w:rFonts w:cs="Times New Roman"/>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jc w:val="center"/>
    </w:pPr>
    <w:r>
      <w:fldChar w:fldCharType="begin"/>
    </w:r>
    <w:r>
      <w:instrText xml:space="preserve">PAGE   \* MERGEFORMAT</w:instrText>
    </w:r>
    <w:r>
      <w:fldChar w:fldCharType="separate"/>
    </w:r>
    <w:r>
      <w:rPr>
        <w:lang w:val="zh-CN"/>
      </w:rPr>
      <w:t>2</w:t>
    </w:r>
    <w:r>
      <w:fldChar w:fldCharType="end"/>
    </w:r>
  </w:p>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pPr>
        <w:pStyle w:val="4"/>
        <w:spacing w:line="240" w:lineRule="auto"/>
        <w:ind w:firstLine="360"/>
      </w:pPr>
      <w:r>
        <w:rPr>
          <w:rStyle w:val="7"/>
        </w:rPr>
        <w:footnoteRef/>
      </w:r>
      <w:r>
        <w:t xml:space="preserve"> </w:t>
      </w:r>
      <w:r>
        <w:rPr>
          <w:rFonts w:hint="eastAsia"/>
        </w:rPr>
        <w:t>企业需在附件提供说明材料。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EB1184"/>
    <w:rsid w:val="187E3DBE"/>
    <w:rsid w:val="31ADE493"/>
    <w:rsid w:val="5F677DE4"/>
    <w:rsid w:val="60EF35A4"/>
    <w:rsid w:val="6CFD1CEA"/>
    <w:rsid w:val="6DD37D36"/>
    <w:rsid w:val="7AB695CD"/>
    <w:rsid w:val="7FFB2F9E"/>
    <w:rsid w:val="7FFEE98A"/>
    <w:rsid w:val="ABEB1184"/>
    <w:rsid w:val="BBEF8830"/>
    <w:rsid w:val="DEFF4D60"/>
    <w:rsid w:val="EE7E926E"/>
    <w:rsid w:val="FDF842C2"/>
    <w:rsid w:val="FECD50FF"/>
    <w:rsid w:val="FFF42523"/>
    <w:rsid w:val="FFFB66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宋体"/>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Indent"/>
    <w:basedOn w:val="1"/>
    <w:qFormat/>
    <w:uiPriority w:val="0"/>
    <w:pPr>
      <w:ind w:firstLine="420"/>
    </w:pPr>
    <w:rPr>
      <w:rFonts w:cs="Times New Roman"/>
    </w:rPr>
  </w:style>
  <w:style w:type="paragraph" w:styleId="4">
    <w:name w:val="footnote text"/>
    <w:basedOn w:val="1"/>
    <w:unhideWhenUsed/>
    <w:qFormat/>
    <w:uiPriority w:val="99"/>
    <w:pPr>
      <w:snapToGrid w:val="0"/>
      <w:jc w:val="left"/>
    </w:pPr>
    <w:rPr>
      <w:sz w:val="18"/>
      <w:szCs w:val="18"/>
    </w:rPr>
  </w:style>
  <w:style w:type="character" w:styleId="7">
    <w:name w:val="footnote reference"/>
    <w:basedOn w:val="6"/>
    <w:unhideWhenUsed/>
    <w:qFormat/>
    <w:uiPriority w:val="99"/>
    <w:rPr>
      <w:vertAlign w:val="superscript"/>
    </w:rPr>
  </w:style>
  <w:style w:type="character" w:customStyle="1" w:styleId="8">
    <w:name w:val="NormalCharacter"/>
    <w:qFormat/>
    <w:uiPriority w:val="0"/>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2787</Words>
  <Characters>3072</Characters>
  <Lines>0</Lines>
  <Paragraphs>0</Paragraphs>
  <TotalTime>7.66666666666667</TotalTime>
  <ScaleCrop>false</ScaleCrop>
  <LinksUpToDate>false</LinksUpToDate>
  <CharactersWithSpaces>3647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2022-10-28T23:37:00Z</dcterms:created>
  <dc:creator>王沂刚</dc:creator>
  <cp:lastModifiedBy>碩</cp:lastModifiedBy>
  <dcterms:modified xsi:type="dcterms:W3CDTF">2022-11-21T02:22:04Z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5568A40637964C1D94965C244E03813E</vt:lpwstr>
  </property>
</Properties>
</file>