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spacing w:before="3"/>
        <w:rPr>
          <w:rFonts w:ascii="Times New Roman"/>
        </w:rPr>
      </w:pPr>
    </w:p>
    <w:p>
      <w:pPr>
        <w:spacing w:after="0"/>
        <w:rPr>
          <w:rFonts w:ascii="Times New Roman"/>
        </w:rPr>
        <w:sectPr>
          <w:pgSz w:w="11910" w:h="16840"/>
          <w:pgMar w:top="1580" w:right="1340" w:bottom="280" w:left="1540" w:header="720" w:footer="720" w:gutter="0"/>
          <w:cols w:space="720" w:num="1"/>
        </w:sectPr>
      </w:pPr>
    </w:p>
    <w:p>
      <w:pPr>
        <w:spacing w:before="81"/>
        <w:ind w:left="502" w:right="0" w:firstLine="0"/>
        <w:jc w:val="left"/>
        <w:rPr>
          <w:rFonts w:ascii="Times New Roman" w:eastAsia="Times New Roman"/>
          <w:sz w:val="27"/>
        </w:rPr>
      </w:pPr>
      <w:r>
        <w:rPr>
          <w:color w:val="64696E"/>
          <w:spacing w:val="7"/>
          <w:w w:val="105"/>
          <w:sz w:val="26"/>
        </w:rPr>
        <w:t>附件</w:t>
      </w:r>
      <w:r>
        <w:rPr>
          <w:rFonts w:ascii="Times New Roman" w:eastAsia="Times New Roman"/>
          <w:color w:val="64696E"/>
          <w:w w:val="105"/>
          <w:sz w:val="27"/>
        </w:rPr>
        <w:t>3</w:t>
      </w:r>
      <w:r>
        <w:rPr>
          <w:rFonts w:ascii="Times New Roman" w:eastAsia="Times New Roman"/>
          <w:color w:val="64696E"/>
          <w:spacing w:val="-18"/>
          <w:w w:val="105"/>
          <w:sz w:val="27"/>
        </w:rPr>
        <w:t xml:space="preserve"> :</w:t>
      </w:r>
    </w:p>
    <w:p>
      <w:pPr>
        <w:pStyle w:val="5"/>
        <w:rPr>
          <w:rFonts w:ascii="Times New Roman"/>
          <w:sz w:val="36"/>
        </w:rPr>
      </w:pPr>
      <w:r>
        <w:br w:type="column"/>
      </w:r>
    </w:p>
    <w:p>
      <w:pPr>
        <w:spacing w:before="207" w:line="268" w:lineRule="auto"/>
        <w:ind w:left="1814" w:right="1776" w:hanging="1339"/>
        <w:jc w:val="left"/>
        <w:rPr>
          <w:sz w:val="37"/>
        </w:rPr>
      </w:pPr>
      <w:r>
        <w:rPr>
          <w:color w:val="52565B"/>
          <w:sz w:val="37"/>
        </w:rPr>
        <w:t>天津市企业管理现代化创新成果</w:t>
      </w:r>
      <w:r>
        <w:rPr>
          <w:color w:val="52565B"/>
          <w:w w:val="105"/>
          <w:sz w:val="37"/>
        </w:rPr>
        <w:t>主报告撰写要求</w:t>
      </w:r>
    </w:p>
    <w:p>
      <w:pPr>
        <w:spacing w:after="0" w:line="268" w:lineRule="auto"/>
        <w:jc w:val="left"/>
        <w:rPr>
          <w:sz w:val="37"/>
        </w:rPr>
        <w:sectPr>
          <w:type w:val="continuous"/>
          <w:pgSz w:w="11910" w:h="16840"/>
          <w:pgMar w:top="1580" w:right="1340" w:bottom="280" w:left="1540" w:header="720" w:footer="720" w:gutter="0"/>
          <w:cols w:equalWidth="0" w:num="2">
            <w:col w:w="1338" w:space="40"/>
            <w:col w:w="7652"/>
          </w:cols>
        </w:sectPr>
      </w:pPr>
    </w:p>
    <w:p>
      <w:pPr>
        <w:pStyle w:val="5"/>
        <w:spacing w:before="1"/>
        <w:rPr>
          <w:sz w:val="14"/>
        </w:rPr>
      </w:pPr>
      <w:r>
        <w:pict>
          <v:line id="_x0000_s1047" o:spid="_x0000_s1047" o:spt="20" style="position:absolute;left:0pt;margin-left:435.6pt;margin-top:791.95pt;height:0pt;width:121.7pt;mso-position-horizontal-relative:page;mso-position-vertical-relative:page;z-index:251660288;mso-width-relative:page;mso-height-relative:page;" stroked="t" coordsize="21600,21600">
            <v:path arrowok="t"/>
            <v:fill focussize="0,0"/>
            <v:stroke weight="0.62488188976378pt" color="#000000"/>
            <v:imagedata o:title=""/>
            <o:lock v:ext="edit"/>
          </v:line>
        </w:pict>
      </w:r>
    </w:p>
    <w:p>
      <w:pPr>
        <w:pStyle w:val="5"/>
        <w:spacing w:before="65" w:line="331" w:lineRule="auto"/>
        <w:ind w:left="758" w:right="696" w:firstLine="539"/>
        <w:jc w:val="both"/>
      </w:pPr>
      <w:r>
        <w:rPr>
          <w:color w:val="64696E"/>
          <w:w w:val="115"/>
        </w:rPr>
        <w:t>天津市企业管理现代化创新成果主报告是反映企业在管理方面创新实践的主要材料，应按照以下要求组织撰写。</w:t>
      </w:r>
    </w:p>
    <w:p>
      <w:pPr>
        <w:pStyle w:val="5"/>
        <w:spacing w:line="321" w:lineRule="auto"/>
        <w:ind w:left="748" w:right="674" w:firstLine="451"/>
        <w:jc w:val="both"/>
        <w:rPr>
          <w:sz w:val="26"/>
        </w:rPr>
      </w:pPr>
      <w:r>
        <w:rPr>
          <w:color w:val="64696E"/>
          <w:spacing w:val="-1"/>
          <w:w w:val="110"/>
        </w:rPr>
        <w:t xml:space="preserve">－、主报告应围绕为什么要实施管理创新、如何有效实   </w:t>
      </w:r>
      <w:r>
        <w:rPr>
          <w:color w:val="64696E"/>
          <w:w w:val="110"/>
        </w:rPr>
        <w:t xml:space="preserve">施、实施后取得了哪些变化及效益来撰写。主报告必须以    </w:t>
      </w:r>
      <w:r>
        <w:rPr>
          <w:color w:val="64696E"/>
          <w:spacing w:val="45"/>
        </w:rPr>
        <w:t>第三人称或企业简称叙述</w:t>
      </w:r>
      <w:r>
        <w:rPr>
          <w:color w:val="64696E"/>
          <w:spacing w:val="-2"/>
          <w:w w:val="90"/>
        </w:rPr>
        <w:t xml:space="preserve">， </w:t>
      </w:r>
      <w:r>
        <w:rPr>
          <w:color w:val="64696E"/>
          <w:spacing w:val="44"/>
        </w:rPr>
        <w:t>总字数应控制在</w:t>
      </w:r>
      <w:r>
        <w:rPr>
          <w:rFonts w:ascii="Times New Roman" w:eastAsia="Times New Roman"/>
          <w:color w:val="64696E"/>
          <w:sz w:val="27"/>
        </w:rPr>
        <w:t>1-</w:t>
      </w:r>
      <w:r>
        <w:rPr>
          <w:rFonts w:ascii="Times New Roman" w:eastAsia="Times New Roman"/>
          <w:color w:val="64696E"/>
          <w:spacing w:val="-11"/>
          <w:sz w:val="27"/>
        </w:rPr>
        <w:t xml:space="preserve"> </w:t>
      </w:r>
      <w:r>
        <w:rPr>
          <w:rFonts w:ascii="Times New Roman" w:eastAsia="Times New Roman"/>
          <w:color w:val="64696E"/>
          <w:sz w:val="27"/>
        </w:rPr>
        <w:t>1.</w:t>
      </w:r>
      <w:r>
        <w:rPr>
          <w:rFonts w:ascii="Times New Roman" w:eastAsia="Times New Roman"/>
          <w:color w:val="64696E"/>
          <w:spacing w:val="13"/>
          <w:sz w:val="27"/>
        </w:rPr>
        <w:t xml:space="preserve"> </w:t>
      </w:r>
      <w:r>
        <w:rPr>
          <w:rFonts w:ascii="Times New Roman" w:eastAsia="Times New Roman"/>
          <w:color w:val="64696E"/>
          <w:spacing w:val="10"/>
          <w:sz w:val="27"/>
        </w:rPr>
        <w:t>2</w:t>
      </w:r>
      <w:r>
        <w:rPr>
          <w:color w:val="64696E"/>
          <w:spacing w:val="51"/>
        </w:rPr>
        <w:t>万字</w:t>
      </w:r>
      <w:r>
        <w:rPr>
          <w:color w:val="64696E"/>
          <w:spacing w:val="-5"/>
          <w:w w:val="90"/>
        </w:rPr>
        <w:t xml:space="preserve">， </w:t>
      </w:r>
      <w:r>
        <w:rPr>
          <w:color w:val="64696E"/>
        </w:rPr>
        <w:t>并</w:t>
      </w:r>
      <w:r>
        <w:rPr>
          <w:color w:val="64696E"/>
          <w:w w:val="110"/>
        </w:rPr>
        <w:t xml:space="preserve">设置目录。报告中未能详述的内容，可以附件的形式加以    </w:t>
      </w:r>
      <w:r>
        <w:rPr>
          <w:color w:val="64696E"/>
          <w:w w:val="110"/>
          <w:sz w:val="26"/>
        </w:rPr>
        <w:t>补充。</w:t>
      </w:r>
    </w:p>
    <w:p>
      <w:pPr>
        <w:pStyle w:val="5"/>
        <w:spacing w:line="321" w:lineRule="auto"/>
        <w:ind w:left="740" w:right="695" w:firstLine="558"/>
      </w:pPr>
      <w:r>
        <w:rPr>
          <w:color w:val="64696E"/>
          <w:spacing w:val="-1"/>
          <w:w w:val="115"/>
        </w:rPr>
        <w:t>二、企业管理创新成果源于实践，要体现企业对该项管</w:t>
      </w:r>
      <w:r>
        <w:rPr>
          <w:color w:val="64696E"/>
          <w:w w:val="115"/>
        </w:rPr>
        <w:t xml:space="preserve">理创新巳从感性认知提高到理性认识，能够反映出企业管 </w:t>
      </w:r>
      <w:r>
        <w:rPr>
          <w:color w:val="52565B"/>
          <w:w w:val="115"/>
        </w:rPr>
        <w:t xml:space="preserve">理领域的一定规律。因此，主报告在表述方式上应与一般 </w:t>
      </w:r>
      <w:r>
        <w:rPr>
          <w:color w:val="64696E"/>
          <w:w w:val="115"/>
        </w:rPr>
        <w:t>的工作总结、经验介绍、学术论文、新闻报道有所区别， 在具备科学性和系统性的基础上，尤其要突出创新性和可  操作性。</w:t>
      </w:r>
    </w:p>
    <w:p>
      <w:pPr>
        <w:pStyle w:val="5"/>
        <w:ind w:left="1298"/>
      </w:pPr>
      <w:r>
        <w:rPr>
          <w:color w:val="64696E"/>
          <w:w w:val="115"/>
        </w:rPr>
        <w:t>三、主报告原则上由题目、摘要、企业总体介绍和正文</w:t>
      </w:r>
    </w:p>
    <w:p>
      <w:pPr>
        <w:pStyle w:val="5"/>
        <w:spacing w:before="121"/>
        <w:ind w:left="861"/>
      </w:pPr>
      <w:r>
        <w:rPr>
          <w:color w:val="64696E"/>
          <w:w w:val="110"/>
        </w:rPr>
        <w:t>（包括实施背景、主要做法和实施效果）等部分组成。</w:t>
      </w:r>
    </w:p>
    <w:p>
      <w:pPr>
        <w:pStyle w:val="9"/>
        <w:numPr>
          <w:ilvl w:val="0"/>
          <w:numId w:val="1"/>
        </w:numPr>
        <w:tabs>
          <w:tab w:val="left" w:pos="1593"/>
        </w:tabs>
        <w:spacing w:before="110" w:after="0" w:line="321" w:lineRule="auto"/>
        <w:ind w:left="738" w:right="695" w:firstLine="534"/>
        <w:jc w:val="both"/>
        <w:rPr>
          <w:rFonts w:ascii="Times New Roman" w:hAnsi="Times New Roman" w:eastAsia="Times New Roman"/>
          <w:color w:val="52565B"/>
          <w:sz w:val="27"/>
        </w:rPr>
      </w:pPr>
      <w:r>
        <w:rPr>
          <w:color w:val="64696E"/>
          <w:w w:val="110"/>
          <w:sz w:val="25"/>
        </w:rPr>
        <w:t>成果题目。要简明扼要（用一句话表述），</w:t>
      </w:r>
      <w:r>
        <w:rPr>
          <w:color w:val="64696E"/>
          <w:spacing w:val="-4"/>
          <w:w w:val="110"/>
          <w:sz w:val="25"/>
        </w:rPr>
        <w:t xml:space="preserve">鲜明地反  </w:t>
      </w:r>
      <w:r>
        <w:rPr>
          <w:color w:val="64696E"/>
          <w:w w:val="110"/>
          <w:sz w:val="25"/>
        </w:rPr>
        <w:t xml:space="preserve">映出成果核心内容及特色，但不要出现本企业名称、创造   人姓名 以及成果内容的 字 母缩写 等 </w:t>
      </w:r>
      <w:r>
        <w:rPr>
          <w:color w:val="64696E"/>
          <w:spacing w:val="-6"/>
          <w:w w:val="85"/>
          <w:sz w:val="25"/>
        </w:rPr>
        <w:t xml:space="preserve">， </w:t>
      </w:r>
      <w:r>
        <w:rPr>
          <w:color w:val="64696E"/>
          <w:spacing w:val="-26"/>
          <w:w w:val="110"/>
          <w:sz w:val="25"/>
        </w:rPr>
        <w:t xml:space="preserve">也不 要 以 </w:t>
      </w:r>
      <w:r>
        <w:rPr>
          <w:rFonts w:ascii="Times New Roman" w:hAnsi="Times New Roman" w:eastAsia="Times New Roman"/>
          <w:color w:val="64696E"/>
          <w:spacing w:val="11"/>
          <w:w w:val="110"/>
          <w:sz w:val="25"/>
        </w:rPr>
        <w:t xml:space="preserve">" </w:t>
      </w:r>
      <w:r>
        <w:rPr>
          <w:rFonts w:ascii="Times New Roman" w:hAnsi="Times New Roman" w:eastAsia="Times New Roman"/>
          <w:color w:val="64696E"/>
          <w:w w:val="110"/>
          <w:sz w:val="25"/>
        </w:rPr>
        <w:t>X</w:t>
      </w:r>
      <w:r>
        <w:rPr>
          <w:rFonts w:ascii="Times New Roman" w:hAnsi="Times New Roman" w:eastAsia="Times New Roman"/>
          <w:color w:val="64696E"/>
          <w:spacing w:val="17"/>
          <w:w w:val="110"/>
          <w:sz w:val="25"/>
        </w:rPr>
        <w:t xml:space="preserve"> </w:t>
      </w:r>
      <w:r>
        <w:rPr>
          <w:rFonts w:ascii="Times New Roman" w:hAnsi="Times New Roman" w:eastAsia="Times New Roman"/>
          <w:color w:val="52565B"/>
          <w:w w:val="110"/>
          <w:sz w:val="25"/>
        </w:rPr>
        <w:t>X</w:t>
      </w:r>
      <w:r>
        <w:rPr>
          <w:rFonts w:ascii="Times New Roman" w:hAnsi="Times New Roman" w:eastAsia="Times New Roman"/>
          <w:color w:val="52565B"/>
          <w:spacing w:val="-11"/>
          <w:w w:val="110"/>
          <w:sz w:val="25"/>
        </w:rPr>
        <w:t xml:space="preserve"> </w:t>
      </w:r>
      <w:r>
        <w:rPr>
          <w:color w:val="52565B"/>
          <w:w w:val="110"/>
          <w:sz w:val="25"/>
        </w:rPr>
        <w:t>模</w:t>
      </w:r>
      <w:r>
        <w:rPr>
          <w:color w:val="64696E"/>
          <w:spacing w:val="33"/>
          <w:w w:val="110"/>
          <w:sz w:val="25"/>
        </w:rPr>
        <w:t xml:space="preserve">式”、 </w:t>
      </w:r>
      <w:r>
        <w:rPr>
          <w:rFonts w:ascii="Times New Roman" w:hAnsi="Times New Roman" w:eastAsia="Times New Roman"/>
          <w:color w:val="64696E"/>
          <w:w w:val="110"/>
          <w:sz w:val="25"/>
        </w:rPr>
        <w:t>"X</w:t>
      </w:r>
      <w:r>
        <w:rPr>
          <w:rFonts w:ascii="Times New Roman" w:hAnsi="Times New Roman" w:eastAsia="Times New Roman"/>
          <w:color w:val="64696E"/>
          <w:spacing w:val="37"/>
          <w:w w:val="110"/>
          <w:sz w:val="25"/>
        </w:rPr>
        <w:t xml:space="preserve"> </w:t>
      </w:r>
      <w:r>
        <w:rPr>
          <w:rFonts w:ascii="Times New Roman" w:hAnsi="Times New Roman" w:eastAsia="Times New Roman"/>
          <w:color w:val="52565B"/>
          <w:w w:val="110"/>
          <w:sz w:val="25"/>
        </w:rPr>
        <w:t>X</w:t>
      </w:r>
      <w:r>
        <w:rPr>
          <w:rFonts w:ascii="Times New Roman" w:hAnsi="Times New Roman" w:eastAsia="Times New Roman"/>
          <w:color w:val="52565B"/>
          <w:spacing w:val="6"/>
          <w:w w:val="110"/>
          <w:sz w:val="25"/>
        </w:rPr>
        <w:t xml:space="preserve"> </w:t>
      </w:r>
      <w:r>
        <w:rPr>
          <w:color w:val="52565B"/>
          <w:spacing w:val="43"/>
          <w:w w:val="110"/>
          <w:sz w:val="25"/>
        </w:rPr>
        <w:t>法</w:t>
      </w:r>
      <w:r>
        <w:rPr>
          <w:color w:val="52565B"/>
          <w:spacing w:val="22"/>
          <w:w w:val="85"/>
          <w:sz w:val="25"/>
        </w:rPr>
        <w:t xml:space="preserve">” </w:t>
      </w:r>
      <w:r>
        <w:rPr>
          <w:color w:val="52565B"/>
          <w:spacing w:val="24"/>
          <w:w w:val="110"/>
          <w:sz w:val="25"/>
        </w:rPr>
        <w:t>等命名。</w:t>
      </w:r>
    </w:p>
    <w:p>
      <w:pPr>
        <w:pStyle w:val="9"/>
        <w:numPr>
          <w:ilvl w:val="0"/>
          <w:numId w:val="1"/>
        </w:numPr>
        <w:tabs>
          <w:tab w:val="left" w:pos="1595"/>
        </w:tabs>
        <w:spacing w:before="5" w:after="0" w:line="316" w:lineRule="auto"/>
        <w:ind w:left="743" w:right="865" w:firstLine="538"/>
        <w:jc w:val="left"/>
        <w:rPr>
          <w:rFonts w:ascii="Times New Roman" w:eastAsia="Times New Roman"/>
          <w:color w:val="52565B"/>
          <w:sz w:val="28"/>
        </w:rPr>
      </w:pPr>
      <w:r>
        <w:rPr>
          <w:color w:val="52565B"/>
          <w:spacing w:val="-1"/>
          <w:w w:val="105"/>
          <w:sz w:val="25"/>
        </w:rPr>
        <w:t xml:space="preserve">摘要。主要反映本项成果的基本内容和主要创新点，   </w:t>
      </w:r>
      <w:r>
        <w:rPr>
          <w:color w:val="64696E"/>
          <w:spacing w:val="38"/>
          <w:w w:val="105"/>
          <w:sz w:val="25"/>
        </w:rPr>
        <w:t>需要高度概括</w:t>
      </w:r>
      <w:r>
        <w:rPr>
          <w:color w:val="64696E"/>
          <w:spacing w:val="-2"/>
          <w:sz w:val="25"/>
        </w:rPr>
        <w:t xml:space="preserve">， </w:t>
      </w:r>
      <w:r>
        <w:rPr>
          <w:color w:val="64696E"/>
          <w:spacing w:val="25"/>
          <w:w w:val="105"/>
          <w:sz w:val="25"/>
        </w:rPr>
        <w:t xml:space="preserve">反复提炼 </w:t>
      </w:r>
      <w:r>
        <w:rPr>
          <w:rFonts w:ascii="Times New Roman" w:eastAsia="Times New Roman"/>
          <w:color w:val="64696E"/>
          <w:spacing w:val="-12"/>
          <w:w w:val="105"/>
          <w:sz w:val="27"/>
        </w:rPr>
        <w:t xml:space="preserve">( </w:t>
      </w:r>
      <w:r>
        <w:rPr>
          <w:rFonts w:ascii="Times New Roman" w:eastAsia="Times New Roman"/>
          <w:color w:val="64696E"/>
          <w:w w:val="105"/>
          <w:sz w:val="27"/>
        </w:rPr>
        <w:t>300-</w:t>
      </w:r>
      <w:r>
        <w:rPr>
          <w:rFonts w:ascii="Times New Roman" w:eastAsia="Times New Roman"/>
          <w:color w:val="64696E"/>
          <w:spacing w:val="16"/>
          <w:w w:val="105"/>
          <w:sz w:val="27"/>
        </w:rPr>
        <w:t xml:space="preserve"> </w:t>
      </w:r>
      <w:r>
        <w:rPr>
          <w:rFonts w:ascii="Times New Roman" w:eastAsia="Times New Roman"/>
          <w:color w:val="64696E"/>
          <w:spacing w:val="6"/>
          <w:w w:val="105"/>
          <w:sz w:val="27"/>
        </w:rPr>
        <w:t>500</w:t>
      </w:r>
      <w:r>
        <w:rPr>
          <w:rFonts w:ascii="Times New Roman" w:eastAsia="Times New Roman"/>
          <w:color w:val="64696E"/>
          <w:spacing w:val="-9"/>
          <w:w w:val="105"/>
          <w:sz w:val="27"/>
        </w:rPr>
        <w:t xml:space="preserve"> </w:t>
      </w:r>
      <w:r>
        <w:rPr>
          <w:color w:val="64696E"/>
          <w:spacing w:val="48"/>
          <w:w w:val="105"/>
          <w:sz w:val="25"/>
        </w:rPr>
        <w:t>字</w:t>
      </w:r>
      <w:r>
        <w:rPr>
          <w:color w:val="64696E"/>
          <w:w w:val="105"/>
          <w:sz w:val="25"/>
        </w:rPr>
        <w:t>）</w:t>
      </w:r>
      <w:r>
        <w:rPr>
          <w:color w:val="64696E"/>
          <w:spacing w:val="-39"/>
          <w:w w:val="105"/>
          <w:sz w:val="25"/>
        </w:rPr>
        <w:t xml:space="preserve"> 。</w:t>
      </w:r>
    </w:p>
    <w:p>
      <w:pPr>
        <w:pStyle w:val="9"/>
        <w:numPr>
          <w:ilvl w:val="0"/>
          <w:numId w:val="1"/>
        </w:numPr>
        <w:tabs>
          <w:tab w:val="left" w:pos="1574"/>
        </w:tabs>
        <w:spacing w:before="0" w:after="0" w:line="333" w:lineRule="auto"/>
        <w:ind w:left="745" w:right="694" w:firstLine="519"/>
        <w:jc w:val="both"/>
        <w:rPr>
          <w:rFonts w:ascii="Times New Roman" w:eastAsia="Times New Roman"/>
          <w:color w:val="52565B"/>
          <w:sz w:val="27"/>
        </w:rPr>
      </w:pPr>
      <w:r>
        <w:rPr>
          <w:color w:val="64696E"/>
          <w:spacing w:val="-43"/>
          <w:w w:val="110"/>
          <w:sz w:val="25"/>
        </w:rPr>
        <w:t xml:space="preserve">企 业 简 介 。 主 要 反 映 企 业 的 总 体 情 况 </w:t>
      </w:r>
      <w:r>
        <w:rPr>
          <w:rFonts w:ascii="Times New Roman" w:eastAsia="Times New Roman"/>
          <w:color w:val="64696E"/>
          <w:w w:val="110"/>
          <w:sz w:val="27"/>
        </w:rPr>
        <w:t>( 300-</w:t>
      </w:r>
      <w:r>
        <w:rPr>
          <w:rFonts w:ascii="Times New Roman" w:eastAsia="Times New Roman"/>
          <w:color w:val="64696E"/>
          <w:spacing w:val="6"/>
          <w:w w:val="110"/>
          <w:sz w:val="27"/>
        </w:rPr>
        <w:t xml:space="preserve"> </w:t>
      </w:r>
      <w:r>
        <w:rPr>
          <w:rFonts w:ascii="Times New Roman" w:eastAsia="Times New Roman"/>
          <w:color w:val="64696E"/>
          <w:w w:val="110"/>
          <w:sz w:val="27"/>
        </w:rPr>
        <w:t xml:space="preserve">500 </w:t>
      </w:r>
      <w:r>
        <w:rPr>
          <w:color w:val="64696E"/>
          <w:w w:val="110"/>
          <w:sz w:val="25"/>
        </w:rPr>
        <w:t>字），包含所属行业、地区、产权性质、主要业务、规      模、效益及行业地位等内容。</w:t>
      </w:r>
    </w:p>
    <w:p>
      <w:pPr>
        <w:spacing w:after="0" w:line="333" w:lineRule="auto"/>
        <w:jc w:val="both"/>
        <w:rPr>
          <w:rFonts w:ascii="Times New Roman" w:eastAsia="Times New Roman"/>
          <w:sz w:val="27"/>
        </w:rPr>
        <w:sectPr>
          <w:type w:val="continuous"/>
          <w:pgSz w:w="11910" w:h="16840"/>
          <w:pgMar w:top="1580" w:right="1340" w:bottom="280" w:left="1540" w:header="720" w:footer="720" w:gutter="0"/>
          <w:cols w:space="720" w:num="1"/>
        </w:sectPr>
      </w:pPr>
    </w:p>
    <w:p>
      <w:pPr>
        <w:pStyle w:val="5"/>
        <w:rPr>
          <w:sz w:val="20"/>
        </w:rPr>
      </w:pPr>
    </w:p>
    <w:p>
      <w:pPr>
        <w:pStyle w:val="5"/>
        <w:rPr>
          <w:sz w:val="20"/>
        </w:rPr>
      </w:pPr>
    </w:p>
    <w:p>
      <w:pPr>
        <w:pStyle w:val="5"/>
        <w:spacing w:before="7"/>
        <w:rPr>
          <w:sz w:val="17"/>
        </w:rPr>
      </w:pPr>
    </w:p>
    <w:p>
      <w:pPr>
        <w:pStyle w:val="9"/>
        <w:numPr>
          <w:ilvl w:val="0"/>
          <w:numId w:val="1"/>
        </w:numPr>
        <w:tabs>
          <w:tab w:val="left" w:pos="1589"/>
        </w:tabs>
        <w:spacing w:before="88" w:after="0" w:line="295" w:lineRule="auto"/>
        <w:ind w:left="747" w:right="796" w:firstLine="544"/>
        <w:jc w:val="both"/>
        <w:rPr>
          <w:rFonts w:ascii="Times New Roman" w:eastAsia="Times New Roman"/>
          <w:color w:val="606469"/>
          <w:sz w:val="29"/>
        </w:rPr>
      </w:pPr>
      <w:r>
        <w:rPr>
          <w:color w:val="606469"/>
          <w:spacing w:val="41"/>
          <w:sz w:val="25"/>
        </w:rPr>
        <w:t>实施背景</w:t>
      </w:r>
      <w:r>
        <w:rPr>
          <w:color w:val="797C82"/>
          <w:spacing w:val="-40"/>
          <w:sz w:val="25"/>
        </w:rPr>
        <w:t xml:space="preserve">。 </w:t>
      </w:r>
      <w:r>
        <w:rPr>
          <w:color w:val="606469"/>
          <w:spacing w:val="44"/>
          <w:sz w:val="25"/>
        </w:rPr>
        <w:t>主要</w:t>
      </w:r>
      <w:r>
        <w:rPr>
          <w:color w:val="797C82"/>
          <w:spacing w:val="28"/>
          <w:sz w:val="25"/>
        </w:rPr>
        <w:t>介</w:t>
      </w:r>
      <w:r>
        <w:rPr>
          <w:color w:val="606469"/>
          <w:spacing w:val="15"/>
          <w:sz w:val="25"/>
        </w:rPr>
        <w:t>绍企业为 什</w:t>
      </w:r>
      <w:r>
        <w:rPr>
          <w:color w:val="797C82"/>
          <w:spacing w:val="19"/>
          <w:sz w:val="25"/>
        </w:rPr>
        <w:t>么</w:t>
      </w:r>
      <w:r>
        <w:rPr>
          <w:color w:val="606469"/>
          <w:spacing w:val="38"/>
          <w:sz w:val="25"/>
        </w:rPr>
        <w:t>实施本项管理创新</w:t>
      </w:r>
      <w:r>
        <w:rPr>
          <w:color w:val="606469"/>
          <w:w w:val="95"/>
          <w:sz w:val="25"/>
        </w:rPr>
        <w:t xml:space="preserve">， </w:t>
      </w:r>
      <w:r>
        <w:rPr>
          <w:color w:val="606469"/>
          <w:spacing w:val="48"/>
          <w:sz w:val="25"/>
        </w:rPr>
        <w:t>结合选题有针对性地</w:t>
      </w:r>
      <w:r>
        <w:rPr>
          <w:color w:val="797C82"/>
          <w:spacing w:val="43"/>
          <w:sz w:val="25"/>
        </w:rPr>
        <w:t>分</w:t>
      </w:r>
      <w:r>
        <w:rPr>
          <w:color w:val="606469"/>
          <w:spacing w:val="8"/>
          <w:sz w:val="25"/>
        </w:rPr>
        <w:t>析企业 当 时面 临的具体管 理问题</w:t>
      </w:r>
      <w:r>
        <w:rPr>
          <w:color w:val="606469"/>
          <w:w w:val="95"/>
          <w:sz w:val="25"/>
        </w:rPr>
        <w:t xml:space="preserve">， </w:t>
      </w:r>
      <w:r>
        <w:rPr>
          <w:color w:val="797C82"/>
          <w:spacing w:val="29"/>
          <w:sz w:val="25"/>
        </w:rPr>
        <w:t>反</w:t>
      </w:r>
      <w:r>
        <w:rPr>
          <w:color w:val="606469"/>
          <w:spacing w:val="34"/>
          <w:sz w:val="25"/>
        </w:rPr>
        <w:t>映企业开展此项管理创新的</w:t>
      </w:r>
      <w:r>
        <w:rPr>
          <w:color w:val="797C82"/>
          <w:spacing w:val="37"/>
          <w:sz w:val="25"/>
        </w:rPr>
        <w:t>必</w:t>
      </w:r>
      <w:r>
        <w:rPr>
          <w:color w:val="606469"/>
          <w:spacing w:val="15"/>
          <w:sz w:val="25"/>
        </w:rPr>
        <w:t>要性、 追切性。</w:t>
      </w:r>
    </w:p>
    <w:p>
      <w:pPr>
        <w:pStyle w:val="9"/>
        <w:numPr>
          <w:ilvl w:val="0"/>
          <w:numId w:val="1"/>
        </w:numPr>
        <w:tabs>
          <w:tab w:val="left" w:pos="1610"/>
        </w:tabs>
        <w:spacing w:before="0" w:after="0" w:line="297" w:lineRule="auto"/>
        <w:ind w:left="737" w:right="705" w:firstLine="550"/>
        <w:jc w:val="both"/>
        <w:rPr>
          <w:rFonts w:ascii="Times New Roman" w:eastAsia="Times New Roman"/>
          <w:color w:val="606469"/>
          <w:sz w:val="26"/>
        </w:rPr>
      </w:pPr>
      <w:r>
        <w:rPr>
          <w:color w:val="606469"/>
          <w:spacing w:val="39"/>
          <w:sz w:val="25"/>
        </w:rPr>
        <w:t>主要做法</w:t>
      </w:r>
      <w:r>
        <w:rPr>
          <w:color w:val="797C82"/>
          <w:spacing w:val="-27"/>
          <w:sz w:val="25"/>
        </w:rPr>
        <w:t xml:space="preserve">。 </w:t>
      </w:r>
      <w:r>
        <w:rPr>
          <w:color w:val="606469"/>
          <w:spacing w:val="33"/>
          <w:sz w:val="25"/>
        </w:rPr>
        <w:t>主要做法是报告的核</w:t>
      </w:r>
      <w:r>
        <w:rPr>
          <w:color w:val="797C82"/>
          <w:spacing w:val="31"/>
          <w:sz w:val="25"/>
        </w:rPr>
        <w:t>心</w:t>
      </w:r>
      <w:r>
        <w:rPr>
          <w:color w:val="606469"/>
          <w:spacing w:val="34"/>
          <w:sz w:val="25"/>
        </w:rPr>
        <w:t>内</w:t>
      </w:r>
      <w:r>
        <w:rPr>
          <w:color w:val="797C82"/>
          <w:spacing w:val="27"/>
          <w:sz w:val="25"/>
        </w:rPr>
        <w:t>容</w:t>
      </w:r>
      <w:r>
        <w:rPr>
          <w:color w:val="606469"/>
          <w:spacing w:val="34"/>
          <w:w w:val="90"/>
          <w:sz w:val="25"/>
        </w:rPr>
        <w:t xml:space="preserve">， </w:t>
      </w:r>
      <w:r>
        <w:rPr>
          <w:color w:val="606469"/>
          <w:spacing w:val="45"/>
          <w:sz w:val="25"/>
        </w:rPr>
        <w:t>一</w:t>
      </w:r>
      <w:r>
        <w:rPr>
          <w:color w:val="797C82"/>
          <w:spacing w:val="45"/>
          <w:sz w:val="25"/>
        </w:rPr>
        <w:t>般</w:t>
      </w:r>
      <w:r>
        <w:rPr>
          <w:color w:val="606469"/>
          <w:spacing w:val="37"/>
          <w:sz w:val="25"/>
        </w:rPr>
        <w:t>要</w:t>
      </w:r>
      <w:r>
        <w:rPr>
          <w:color w:val="797C82"/>
          <w:spacing w:val="30"/>
          <w:sz w:val="25"/>
        </w:rPr>
        <w:t>分</w:t>
      </w:r>
      <w:r>
        <w:rPr>
          <w:color w:val="606469"/>
          <w:sz w:val="25"/>
        </w:rPr>
        <w:t>若</w:t>
      </w:r>
      <w:r>
        <w:rPr>
          <w:color w:val="606469"/>
          <w:spacing w:val="41"/>
          <w:sz w:val="25"/>
        </w:rPr>
        <w:t>于</w:t>
      </w:r>
      <w:r>
        <w:rPr>
          <w:color w:val="797C82"/>
          <w:spacing w:val="27"/>
          <w:sz w:val="25"/>
        </w:rPr>
        <w:t xml:space="preserve">条 </w:t>
      </w:r>
      <w:r>
        <w:rPr>
          <w:rFonts w:ascii="Times New Roman" w:eastAsia="Times New Roman"/>
          <w:color w:val="606469"/>
          <w:spacing w:val="-5"/>
          <w:sz w:val="27"/>
        </w:rPr>
        <w:t xml:space="preserve">( </w:t>
      </w:r>
      <w:r>
        <w:rPr>
          <w:rFonts w:ascii="Times New Roman" w:eastAsia="Times New Roman"/>
          <w:color w:val="606469"/>
          <w:sz w:val="27"/>
        </w:rPr>
        <w:t>5- 8</w:t>
      </w:r>
      <w:r>
        <w:rPr>
          <w:rFonts w:ascii="Times New Roman" w:eastAsia="Times New Roman"/>
          <w:color w:val="606469"/>
          <w:spacing w:val="-30"/>
          <w:sz w:val="27"/>
        </w:rPr>
        <w:t xml:space="preserve"> </w:t>
      </w:r>
      <w:r>
        <w:rPr>
          <w:color w:val="797C82"/>
          <w:spacing w:val="38"/>
          <w:sz w:val="25"/>
        </w:rPr>
        <w:t>条</w:t>
      </w:r>
      <w:r>
        <w:rPr>
          <w:color w:val="606469"/>
          <w:sz w:val="25"/>
        </w:rPr>
        <w:t>）</w:t>
      </w:r>
      <w:r>
        <w:rPr>
          <w:color w:val="606469"/>
          <w:spacing w:val="-80"/>
          <w:sz w:val="25"/>
        </w:rPr>
        <w:t xml:space="preserve"> </w:t>
      </w:r>
      <w:r>
        <w:rPr>
          <w:color w:val="606469"/>
          <w:spacing w:val="17"/>
          <w:w w:val="90"/>
          <w:sz w:val="25"/>
        </w:rPr>
        <w:t xml:space="preserve">， </w:t>
      </w:r>
      <w:r>
        <w:rPr>
          <w:color w:val="606469"/>
          <w:spacing w:val="38"/>
          <w:sz w:val="25"/>
        </w:rPr>
        <w:t>应详细阐述企业实施本项管理创新的主要</w:t>
      </w:r>
      <w:r>
        <w:rPr>
          <w:color w:val="606469"/>
          <w:spacing w:val="45"/>
          <w:sz w:val="25"/>
        </w:rPr>
        <w:t>内容和具体措施</w:t>
      </w:r>
      <w:r>
        <w:rPr>
          <w:color w:val="606469"/>
          <w:spacing w:val="44"/>
          <w:w w:val="90"/>
          <w:sz w:val="25"/>
        </w:rPr>
        <w:t xml:space="preserve">， </w:t>
      </w:r>
      <w:r>
        <w:rPr>
          <w:color w:val="606469"/>
          <w:spacing w:val="48"/>
          <w:sz w:val="25"/>
        </w:rPr>
        <w:t>可辅</w:t>
      </w:r>
      <w:r>
        <w:rPr>
          <w:color w:val="797C82"/>
          <w:spacing w:val="41"/>
          <w:sz w:val="25"/>
        </w:rPr>
        <w:t>以必</w:t>
      </w:r>
      <w:r>
        <w:rPr>
          <w:color w:val="606469"/>
          <w:spacing w:val="46"/>
          <w:sz w:val="25"/>
        </w:rPr>
        <w:t>要的实</w:t>
      </w:r>
      <w:r>
        <w:rPr>
          <w:color w:val="797C82"/>
          <w:spacing w:val="53"/>
          <w:sz w:val="25"/>
        </w:rPr>
        <w:t>例</w:t>
      </w:r>
      <w:r>
        <w:rPr>
          <w:color w:val="606469"/>
          <w:spacing w:val="27"/>
          <w:sz w:val="25"/>
        </w:rPr>
        <w:t>、 数据和图表予以说</w:t>
      </w:r>
      <w:r>
        <w:rPr>
          <w:color w:val="606469"/>
          <w:spacing w:val="39"/>
          <w:sz w:val="25"/>
        </w:rPr>
        <w:t>明。主要做法字</w:t>
      </w:r>
      <w:r>
        <w:rPr>
          <w:color w:val="797C82"/>
          <w:spacing w:val="32"/>
          <w:sz w:val="25"/>
        </w:rPr>
        <w:t>数</w:t>
      </w:r>
      <w:r>
        <w:rPr>
          <w:color w:val="606469"/>
          <w:spacing w:val="44"/>
          <w:sz w:val="25"/>
        </w:rPr>
        <w:t>应占到整</w:t>
      </w:r>
      <w:r>
        <w:rPr>
          <w:color w:val="797C82"/>
          <w:spacing w:val="40"/>
          <w:sz w:val="25"/>
        </w:rPr>
        <w:t>个</w:t>
      </w:r>
      <w:r>
        <w:rPr>
          <w:color w:val="606469"/>
          <w:spacing w:val="26"/>
          <w:sz w:val="25"/>
        </w:rPr>
        <w:t>报告的</w:t>
      </w:r>
      <w:r>
        <w:rPr>
          <w:rFonts w:ascii="Arial" w:eastAsia="Arial"/>
          <w:color w:val="606469"/>
          <w:sz w:val="25"/>
        </w:rPr>
        <w:t>70</w:t>
      </w:r>
      <w:r>
        <w:rPr>
          <w:rFonts w:ascii="Arial" w:eastAsia="Arial"/>
          <w:color w:val="606469"/>
          <w:spacing w:val="-28"/>
          <w:sz w:val="25"/>
        </w:rPr>
        <w:t xml:space="preserve"> </w:t>
      </w:r>
      <w:r>
        <w:rPr>
          <w:rFonts w:ascii="Arial" w:eastAsia="Arial"/>
          <w:color w:val="606469"/>
          <w:spacing w:val="-20"/>
          <w:w w:val="90"/>
          <w:sz w:val="25"/>
        </w:rPr>
        <w:t xml:space="preserve">% </w:t>
      </w:r>
      <w:r>
        <w:rPr>
          <w:color w:val="606469"/>
          <w:w w:val="90"/>
          <w:sz w:val="25"/>
        </w:rPr>
        <w:t>。</w:t>
      </w:r>
    </w:p>
    <w:p>
      <w:pPr>
        <w:pStyle w:val="9"/>
        <w:numPr>
          <w:ilvl w:val="0"/>
          <w:numId w:val="1"/>
        </w:numPr>
        <w:tabs>
          <w:tab w:val="left" w:pos="1593"/>
        </w:tabs>
        <w:spacing w:before="0" w:after="0" w:line="292" w:lineRule="auto"/>
        <w:ind w:left="736" w:right="708" w:firstLine="544"/>
        <w:jc w:val="both"/>
        <w:rPr>
          <w:rFonts w:ascii="Times New Roman" w:eastAsia="Times New Roman"/>
          <w:color w:val="606469"/>
          <w:sz w:val="26"/>
        </w:rPr>
      </w:pPr>
      <w:r>
        <w:rPr>
          <w:color w:val="606469"/>
          <w:spacing w:val="38"/>
          <w:sz w:val="25"/>
        </w:rPr>
        <w:t>实施</w:t>
      </w:r>
      <w:r>
        <w:rPr>
          <w:color w:val="797C82"/>
          <w:spacing w:val="27"/>
          <w:sz w:val="25"/>
        </w:rPr>
        <w:t>效</w:t>
      </w:r>
      <w:r>
        <w:rPr>
          <w:color w:val="606469"/>
          <w:spacing w:val="26"/>
          <w:sz w:val="25"/>
        </w:rPr>
        <w:t>果</w:t>
      </w:r>
      <w:r>
        <w:rPr>
          <w:color w:val="797C82"/>
          <w:spacing w:val="41"/>
          <w:sz w:val="25"/>
        </w:rPr>
        <w:t>。</w:t>
      </w:r>
      <w:r>
        <w:rPr>
          <w:color w:val="606469"/>
          <w:spacing w:val="44"/>
          <w:sz w:val="25"/>
        </w:rPr>
        <w:t>主要</w:t>
      </w:r>
      <w:r>
        <w:rPr>
          <w:color w:val="797C82"/>
          <w:spacing w:val="24"/>
          <w:sz w:val="25"/>
        </w:rPr>
        <w:t>介</w:t>
      </w:r>
      <w:r>
        <w:rPr>
          <w:color w:val="606469"/>
          <w:spacing w:val="36"/>
          <w:sz w:val="25"/>
        </w:rPr>
        <w:t>绍通过实施本项管理创新企业所</w:t>
      </w:r>
      <w:r>
        <w:rPr>
          <w:color w:val="797C82"/>
          <w:sz w:val="25"/>
        </w:rPr>
        <w:t>发</w:t>
      </w:r>
      <w:r>
        <w:rPr>
          <w:color w:val="606469"/>
          <w:spacing w:val="49"/>
          <w:sz w:val="25"/>
        </w:rPr>
        <w:t>生的显著变化</w:t>
      </w:r>
      <w:r>
        <w:rPr>
          <w:color w:val="606469"/>
          <w:spacing w:val="4"/>
          <w:w w:val="95"/>
          <w:sz w:val="25"/>
        </w:rPr>
        <w:t xml:space="preserve">， </w:t>
      </w:r>
      <w:r>
        <w:rPr>
          <w:color w:val="606469"/>
          <w:spacing w:val="30"/>
          <w:sz w:val="25"/>
        </w:rPr>
        <w:t>如管理水平、 经</w:t>
      </w:r>
      <w:r>
        <w:rPr>
          <w:color w:val="797C82"/>
          <w:spacing w:val="46"/>
          <w:sz w:val="25"/>
        </w:rPr>
        <w:t>济效</w:t>
      </w:r>
      <w:r>
        <w:rPr>
          <w:color w:val="606469"/>
          <w:spacing w:val="8"/>
          <w:sz w:val="25"/>
        </w:rPr>
        <w:t>益、 社</w:t>
      </w:r>
      <w:r>
        <w:rPr>
          <w:color w:val="797C82"/>
          <w:spacing w:val="43"/>
          <w:sz w:val="25"/>
        </w:rPr>
        <w:t>会效</w:t>
      </w:r>
      <w:r>
        <w:rPr>
          <w:color w:val="606469"/>
          <w:spacing w:val="-18"/>
          <w:sz w:val="25"/>
        </w:rPr>
        <w:t xml:space="preserve">益和 生 </w:t>
      </w:r>
      <w:r>
        <w:rPr>
          <w:color w:val="797C82"/>
          <w:sz w:val="25"/>
        </w:rPr>
        <w:t>态</w:t>
      </w:r>
      <w:r>
        <w:rPr>
          <w:color w:val="797C82"/>
          <w:spacing w:val="55"/>
          <w:sz w:val="25"/>
        </w:rPr>
        <w:t>效</w:t>
      </w:r>
      <w:r>
        <w:rPr>
          <w:color w:val="606469"/>
          <w:sz w:val="25"/>
        </w:rPr>
        <w:t>益 等 内容</w:t>
      </w:r>
      <w:r>
        <w:rPr>
          <w:color w:val="797C82"/>
          <w:spacing w:val="-25"/>
          <w:sz w:val="25"/>
        </w:rPr>
        <w:t xml:space="preserve">。 </w:t>
      </w:r>
      <w:r>
        <w:rPr>
          <w:color w:val="606469"/>
          <w:spacing w:val="-9"/>
          <w:sz w:val="25"/>
        </w:rPr>
        <w:t xml:space="preserve">要 注意 </w:t>
      </w:r>
      <w:r>
        <w:rPr>
          <w:color w:val="797C82"/>
          <w:spacing w:val="54"/>
          <w:sz w:val="25"/>
        </w:rPr>
        <w:t>反</w:t>
      </w:r>
      <w:r>
        <w:rPr>
          <w:color w:val="606469"/>
          <w:spacing w:val="-21"/>
          <w:sz w:val="25"/>
        </w:rPr>
        <w:t xml:space="preserve">映出 背 景 中 所 提 到 </w:t>
      </w:r>
      <w:r>
        <w:rPr>
          <w:color w:val="797C82"/>
          <w:spacing w:val="62"/>
          <w:sz w:val="25"/>
        </w:rPr>
        <w:t>问</w:t>
      </w:r>
      <w:r>
        <w:rPr>
          <w:color w:val="606469"/>
          <w:spacing w:val="19"/>
          <w:sz w:val="25"/>
        </w:rPr>
        <w:t>题的解决 情</w:t>
      </w:r>
      <w:r>
        <w:rPr>
          <w:color w:val="606469"/>
          <w:spacing w:val="19"/>
          <w:w w:val="95"/>
          <w:sz w:val="28"/>
        </w:rPr>
        <w:t>况。</w:t>
      </w:r>
    </w:p>
    <w:p>
      <w:pPr>
        <w:pStyle w:val="5"/>
        <w:spacing w:line="292" w:lineRule="exact"/>
        <w:ind w:left="1296"/>
      </w:pPr>
      <w:r>
        <w:rPr>
          <w:color w:val="606469"/>
        </w:rPr>
        <w:t>四、 主报告</w:t>
      </w:r>
      <w:r>
        <w:rPr>
          <w:color w:val="797C82"/>
        </w:rPr>
        <w:t>文</w:t>
      </w:r>
      <w:r>
        <w:rPr>
          <w:color w:val="606469"/>
        </w:rPr>
        <w:t xml:space="preserve">字表述一定要科学、 准确、 清楚、朴素 </w:t>
      </w:r>
      <w:r>
        <w:rPr>
          <w:color w:val="606469"/>
          <w:w w:val="90"/>
        </w:rPr>
        <w:t>，</w:t>
      </w:r>
    </w:p>
    <w:p>
      <w:pPr>
        <w:pStyle w:val="5"/>
        <w:spacing w:before="71" w:line="297" w:lineRule="auto"/>
        <w:ind w:left="735" w:right="704"/>
        <w:jc w:val="both"/>
      </w:pPr>
      <w:r>
        <w:rPr>
          <w:color w:val="606469"/>
        </w:rPr>
        <w:t>适合对</w:t>
      </w:r>
      <w:r>
        <w:rPr>
          <w:color w:val="797C82"/>
        </w:rPr>
        <w:t>外公</w:t>
      </w:r>
      <w:r>
        <w:rPr>
          <w:color w:val="606469"/>
        </w:rPr>
        <w:t>开</w:t>
      </w:r>
      <w:r>
        <w:rPr>
          <w:color w:val="797C82"/>
        </w:rPr>
        <w:t>发</w:t>
      </w:r>
      <w:r>
        <w:rPr>
          <w:color w:val="606469"/>
        </w:rPr>
        <w:t>表</w:t>
      </w:r>
      <w:r>
        <w:rPr>
          <w:color w:val="606469"/>
          <w:w w:val="95"/>
        </w:rPr>
        <w:t xml:space="preserve">， </w:t>
      </w:r>
      <w:r>
        <w:rPr>
          <w:color w:val="606469"/>
        </w:rPr>
        <w:t>对过于专业的技术或专门术语要做出解释。各类表格、 数据、 计量 单位等 要按照</w:t>
      </w:r>
      <w:r>
        <w:rPr>
          <w:color w:val="797C82"/>
        </w:rPr>
        <w:t>公</w:t>
      </w:r>
      <w:r>
        <w:rPr>
          <w:color w:val="606469"/>
        </w:rPr>
        <w:t>开出版物的标准编排。</w:t>
      </w:r>
    </w:p>
    <w:p>
      <w:pPr>
        <w:pStyle w:val="5"/>
        <w:spacing w:before="8"/>
        <w:ind w:left="1278"/>
      </w:pPr>
      <w:r>
        <w:pict>
          <v:line id="_x0000_s1048" o:spid="_x0000_s1048" o:spt="20" style="position:absolute;left:0pt;margin-left:228.9pt;margin-top:34.35pt;height:0pt;width:140pt;mso-position-horizontal-relative:page;z-index:251660288;mso-width-relative:page;mso-height-relative:page;" stroked="t" coordsize="21600,21600">
            <v:path arrowok="t"/>
            <v:fill focussize="0,0"/>
            <v:stroke weight="0.62488188976378pt" color="#000000"/>
            <v:imagedata o:title=""/>
            <o:lock v:ext="edit"/>
          </v:line>
        </w:pict>
      </w:r>
      <w:r>
        <w:rPr>
          <w:color w:val="606469"/>
          <w:w w:val="115"/>
        </w:rPr>
        <w:t>五、主报告排版要求</w:t>
      </w:r>
    </w:p>
    <w:p>
      <w:pPr>
        <w:pStyle w:val="5"/>
        <w:spacing w:before="2"/>
        <w:rPr>
          <w:sz w:val="26"/>
        </w:rPr>
      </w:pPr>
    </w:p>
    <w:p>
      <w:pPr>
        <w:tabs>
          <w:tab w:val="left" w:pos="6048"/>
        </w:tabs>
        <w:spacing w:line="34" w:lineRule="exact"/>
        <w:ind w:left="-20" w:right="-44" w:firstLine="0"/>
        <w:rPr>
          <w:sz w:val="2"/>
        </w:rPr>
      </w:pPr>
      <w:r>
        <w:rPr>
          <w:position w:val="0"/>
          <w:sz w:val="2"/>
        </w:rPr>
        <w:pict>
          <v:group id="_x0000_s1049" o:spid="_x0000_s1049" o:spt="203" style="height:0.65pt;width:140.9pt;" coordsize="2818,13">
            <o:lock v:ext="edit"/>
            <v:line id="_x0000_s1050" o:spid="_x0000_s1050" o:spt="20" style="position:absolute;left:0;top:6;height:0;width:2817;" stroked="t" coordsize="21600,21600">
              <v:path arrowok="t"/>
              <v:fill focussize="0,0"/>
              <v:stroke weight="0.62488188976378pt" color="#000000"/>
              <v:imagedata o:title=""/>
              <o:lock v:ext="edit"/>
            </v:line>
            <w10:wrap type="none"/>
            <w10:anchorlock/>
          </v:group>
        </w:pict>
      </w:r>
      <w:r>
        <w:rPr>
          <w:position w:val="0"/>
          <w:sz w:val="2"/>
        </w:rPr>
        <w:tab/>
      </w:r>
      <w:r>
        <w:rPr>
          <w:position w:val="1"/>
          <w:sz w:val="2"/>
        </w:rPr>
        <w:pict>
          <v:group id="_x0000_s1051" o:spid="_x0000_s1051" o:spt="203" style="height:0.65pt;width:147.55pt;" coordsize="2951,13">
            <o:lock v:ext="edit"/>
            <v:line id="_x0000_s1052" o:spid="_x0000_s1052" o:spt="20" style="position:absolute;left:0;top:6;height:0;width:2951;" stroked="t" coordsize="21600,21600">
              <v:path arrowok="t"/>
              <v:fill focussize="0,0"/>
              <v:stroke weight="0.62488188976378pt" color="#000000"/>
              <v:imagedata o:title=""/>
              <o:lock v:ext="edit"/>
            </v:line>
            <w10:wrap type="none"/>
            <w10:anchorlock/>
          </v:group>
        </w:pict>
      </w:r>
    </w:p>
    <w:p>
      <w:pPr>
        <w:pStyle w:val="5"/>
        <w:spacing w:before="3"/>
        <w:rPr>
          <w:sz w:val="21"/>
        </w:rPr>
      </w:pPr>
    </w:p>
    <w:p>
      <w:pPr>
        <w:spacing w:after="0"/>
        <w:rPr>
          <w:sz w:val="21"/>
        </w:rPr>
        <w:sectPr>
          <w:pgSz w:w="11910" w:h="16840"/>
          <w:pgMar w:top="1580" w:right="1340" w:bottom="280" w:left="1540" w:header="720" w:footer="720" w:gutter="0"/>
          <w:cols w:space="720" w:num="1"/>
        </w:sectPr>
      </w:pPr>
    </w:p>
    <w:p>
      <w:pPr>
        <w:pStyle w:val="5"/>
        <w:rPr>
          <w:sz w:val="16"/>
        </w:rPr>
      </w:pPr>
    </w:p>
    <w:p>
      <w:pPr>
        <w:pStyle w:val="5"/>
        <w:rPr>
          <w:sz w:val="16"/>
        </w:rPr>
      </w:pPr>
    </w:p>
    <w:p>
      <w:pPr>
        <w:pStyle w:val="5"/>
        <w:rPr>
          <w:sz w:val="16"/>
        </w:rPr>
      </w:pPr>
    </w:p>
    <w:p>
      <w:pPr>
        <w:pStyle w:val="5"/>
        <w:rPr>
          <w:sz w:val="16"/>
        </w:rPr>
      </w:pPr>
    </w:p>
    <w:p>
      <w:pPr>
        <w:pStyle w:val="5"/>
        <w:ind w:firstLine="480" w:firstLineChars="300"/>
        <w:rPr>
          <w:rFonts w:hint="eastAsia" w:eastAsia="宋体"/>
          <w:sz w:val="16"/>
          <w:lang w:val="en-US" w:eastAsia="zh-CN"/>
        </w:rPr>
      </w:pPr>
      <w:r>
        <w:rPr>
          <w:rFonts w:hint="eastAsia"/>
          <w:sz w:val="16"/>
          <w:lang w:val="en-US" w:eastAsia="zh-CN"/>
        </w:rPr>
        <w:t>题目（黑体小二，居中）</w:t>
      </w:r>
    </w:p>
    <w:p>
      <w:pPr>
        <w:pStyle w:val="5"/>
        <w:spacing w:before="3"/>
        <w:rPr>
          <w:sz w:val="11"/>
        </w:rPr>
      </w:pPr>
    </w:p>
    <w:p>
      <w:pPr>
        <w:spacing w:before="1" w:line="98" w:lineRule="exact"/>
        <w:ind w:left="414" w:right="0" w:firstLine="0"/>
        <w:jc w:val="left"/>
        <w:rPr>
          <w:sz w:val="16"/>
        </w:rPr>
      </w:pPr>
    </w:p>
    <w:p>
      <w:pPr>
        <w:pStyle w:val="5"/>
        <w:rPr>
          <w:sz w:val="16"/>
        </w:rPr>
      </w:pPr>
      <w:r>
        <w:br w:type="column"/>
      </w:r>
    </w:p>
    <w:p>
      <w:pPr>
        <w:pStyle w:val="5"/>
        <w:spacing w:before="7"/>
        <w:rPr>
          <w:sz w:val="11"/>
        </w:rPr>
      </w:pPr>
    </w:p>
    <w:p>
      <w:pPr>
        <w:spacing w:before="0"/>
        <w:ind w:left="606" w:right="0" w:firstLine="0"/>
        <w:jc w:val="left"/>
        <w:rPr>
          <w:sz w:val="16"/>
        </w:rPr>
      </w:pPr>
      <w:r>
        <w:rPr>
          <w:color w:val="797C82"/>
          <w:sz w:val="16"/>
        </w:rPr>
        <w:t xml:space="preserve">目录（仿宋 </w:t>
      </w:r>
      <w:r>
        <w:rPr>
          <w:color w:val="606469"/>
          <w:w w:val="95"/>
          <w:sz w:val="16"/>
        </w:rPr>
        <w:t xml:space="preserve">， </w:t>
      </w:r>
      <w:r>
        <w:rPr>
          <w:color w:val="797C82"/>
          <w:sz w:val="16"/>
        </w:rPr>
        <w:t>小三</w:t>
      </w:r>
      <w:r>
        <w:rPr>
          <w:color w:val="606469"/>
          <w:w w:val="95"/>
          <w:sz w:val="16"/>
        </w:rPr>
        <w:t xml:space="preserve">， </w:t>
      </w:r>
      <w:r>
        <w:rPr>
          <w:color w:val="797C82"/>
          <w:sz w:val="16"/>
        </w:rPr>
        <w:t>居中）</w:t>
      </w:r>
    </w:p>
    <w:p>
      <w:pPr>
        <w:pStyle w:val="5"/>
        <w:rPr>
          <w:sz w:val="16"/>
        </w:rPr>
      </w:pPr>
    </w:p>
    <w:p>
      <w:pPr>
        <w:spacing w:before="132"/>
        <w:ind w:left="414" w:right="0" w:firstLine="0"/>
        <w:jc w:val="left"/>
        <w:rPr>
          <w:sz w:val="16"/>
        </w:rPr>
      </w:pPr>
      <w:r>
        <w:rPr>
          <w:color w:val="797C82"/>
          <w:sz w:val="14"/>
        </w:rPr>
        <w:t xml:space="preserve">— 、 </w:t>
      </w:r>
      <w:r>
        <w:rPr>
          <w:rFonts w:ascii="Arial" w:hAnsi="Arial" w:eastAsia="Arial"/>
          <w:color w:val="797C82"/>
          <w:w w:val="95"/>
          <w:sz w:val="17"/>
        </w:rPr>
        <w:t xml:space="preserve">XXXXX </w:t>
      </w:r>
      <w:r>
        <w:rPr>
          <w:color w:val="797C82"/>
          <w:sz w:val="16"/>
        </w:rPr>
        <w:t>的背景</w:t>
      </w:r>
    </w:p>
    <w:p>
      <w:pPr>
        <w:tabs>
          <w:tab w:val="left" w:pos="1292"/>
          <w:tab w:val="left" w:leader="middleDot" w:pos="2708"/>
        </w:tabs>
        <w:spacing w:before="58" w:line="110" w:lineRule="exact"/>
        <w:ind w:left="849" w:right="0" w:firstLine="0"/>
        <w:jc w:val="left"/>
        <w:rPr>
          <w:rFonts w:ascii="Arial"/>
          <w:sz w:val="17"/>
        </w:rPr>
      </w:pPr>
      <w:r>
        <w:rPr>
          <w:rFonts w:ascii="Arial"/>
          <w:color w:val="797C82"/>
          <w:w w:val="90"/>
          <w:sz w:val="17"/>
        </w:rPr>
        <w:t>(-)</w:t>
      </w:r>
      <w:r>
        <w:rPr>
          <w:rFonts w:ascii="Arial"/>
          <w:color w:val="797C82"/>
          <w:w w:val="90"/>
          <w:sz w:val="17"/>
        </w:rPr>
        <w:tab/>
      </w:r>
      <w:r>
        <w:rPr>
          <w:rFonts w:ascii="Arial"/>
          <w:color w:val="797C82"/>
          <w:w w:val="90"/>
          <w:sz w:val="17"/>
        </w:rPr>
        <w:t>XXX</w:t>
      </w:r>
      <w:r>
        <w:rPr>
          <w:rFonts w:ascii="Arial"/>
          <w:color w:val="797C82"/>
          <w:w w:val="90"/>
          <w:sz w:val="17"/>
        </w:rPr>
        <w:tab/>
      </w:r>
      <w:r>
        <w:rPr>
          <w:rFonts w:ascii="Arial"/>
          <w:color w:val="797C82"/>
          <w:w w:val="90"/>
          <w:sz w:val="17"/>
        </w:rPr>
        <w:t>()</w:t>
      </w:r>
    </w:p>
    <w:p>
      <w:pPr>
        <w:spacing w:before="78" w:line="307" w:lineRule="auto"/>
        <w:ind w:left="421" w:right="217" w:firstLine="258"/>
        <w:jc w:val="left"/>
        <w:rPr>
          <w:sz w:val="16"/>
        </w:rPr>
      </w:pPr>
      <w:r>
        <w:br w:type="column"/>
      </w:r>
      <w:r>
        <w:rPr>
          <w:color w:val="797C82"/>
          <w:spacing w:val="10"/>
          <w:sz w:val="16"/>
        </w:rPr>
        <w:t>题</w:t>
      </w:r>
      <w:r>
        <w:rPr>
          <w:color w:val="606469"/>
          <w:spacing w:val="16"/>
          <w:sz w:val="16"/>
        </w:rPr>
        <w:t>目</w:t>
      </w:r>
      <w:r>
        <w:rPr>
          <w:color w:val="797C82"/>
          <w:sz w:val="16"/>
        </w:rPr>
        <w:t>（</w:t>
      </w:r>
      <w:r>
        <w:rPr>
          <w:color w:val="797C82"/>
          <w:spacing w:val="-3"/>
          <w:sz w:val="16"/>
        </w:rPr>
        <w:t>黑体</w:t>
      </w:r>
      <w:r>
        <w:rPr>
          <w:color w:val="797C82"/>
          <w:spacing w:val="20"/>
          <w:w w:val="95"/>
          <w:sz w:val="16"/>
        </w:rPr>
        <w:t xml:space="preserve">，小 </w:t>
      </w:r>
      <w:r>
        <w:rPr>
          <w:color w:val="797C82"/>
          <w:spacing w:val="19"/>
          <w:sz w:val="16"/>
        </w:rPr>
        <w:t>三</w:t>
      </w:r>
      <w:r>
        <w:rPr>
          <w:color w:val="797C82"/>
          <w:spacing w:val="8"/>
          <w:w w:val="95"/>
          <w:sz w:val="16"/>
        </w:rPr>
        <w:t xml:space="preserve">， </w:t>
      </w:r>
      <w:r>
        <w:rPr>
          <w:color w:val="797C82"/>
          <w:spacing w:val="9"/>
          <w:sz w:val="16"/>
        </w:rPr>
        <w:t>居中</w:t>
      </w:r>
      <w:r>
        <w:rPr>
          <w:color w:val="797C82"/>
          <w:sz w:val="16"/>
        </w:rPr>
        <w:t>） 申报企业名称（黑体四号，居中</w:t>
      </w:r>
      <w:r>
        <w:rPr>
          <w:color w:val="797C82"/>
          <w:spacing w:val="-16"/>
          <w:sz w:val="16"/>
        </w:rPr>
        <w:t>）</w:t>
      </w:r>
    </w:p>
    <w:p>
      <w:pPr>
        <w:spacing w:before="0" w:line="219" w:lineRule="exact"/>
        <w:ind w:left="770" w:right="0" w:firstLine="0"/>
        <w:jc w:val="left"/>
        <w:rPr>
          <w:sz w:val="17"/>
        </w:rPr>
      </w:pPr>
      <w:r>
        <w:rPr>
          <w:color w:val="797C82"/>
          <w:spacing w:val="13"/>
          <w:w w:val="90"/>
          <w:sz w:val="18"/>
        </w:rPr>
        <w:t>摘要</w:t>
      </w:r>
      <w:r>
        <w:rPr>
          <w:color w:val="606469"/>
          <w:spacing w:val="-1"/>
          <w:w w:val="85"/>
          <w:sz w:val="18"/>
        </w:rPr>
        <w:t xml:space="preserve">： </w:t>
      </w:r>
      <w:r>
        <w:rPr>
          <w:rFonts w:ascii="Arial" w:hAnsi="Arial" w:eastAsia="Arial"/>
          <w:color w:val="797C82"/>
          <w:w w:val="90"/>
          <w:sz w:val="17"/>
        </w:rPr>
        <w:t>XXX</w:t>
      </w:r>
      <w:r>
        <w:rPr>
          <w:color w:val="606469"/>
          <w:w w:val="90"/>
          <w:sz w:val="18"/>
        </w:rPr>
        <w:t>……</w:t>
      </w:r>
      <w:r>
        <w:rPr>
          <w:color w:val="797C82"/>
          <w:w w:val="90"/>
          <w:sz w:val="18"/>
        </w:rPr>
        <w:t>（</w:t>
      </w:r>
      <w:r>
        <w:rPr>
          <w:color w:val="797C82"/>
          <w:spacing w:val="-20"/>
          <w:w w:val="90"/>
          <w:sz w:val="18"/>
        </w:rPr>
        <w:t>左起缩进</w:t>
      </w:r>
      <w:r>
        <w:rPr>
          <w:rFonts w:ascii="Arial" w:hAnsi="Arial" w:eastAsia="Arial"/>
          <w:color w:val="797C82"/>
          <w:w w:val="90"/>
          <w:sz w:val="17"/>
        </w:rPr>
        <w:t>2</w:t>
      </w:r>
      <w:r>
        <w:rPr>
          <w:rFonts w:ascii="Arial" w:hAnsi="Arial" w:eastAsia="Arial"/>
          <w:color w:val="797C82"/>
          <w:spacing w:val="-26"/>
          <w:w w:val="90"/>
          <w:sz w:val="17"/>
        </w:rPr>
        <w:t xml:space="preserve"> </w:t>
      </w:r>
      <w:r>
        <w:rPr>
          <w:color w:val="797C82"/>
          <w:w w:val="90"/>
          <w:sz w:val="17"/>
        </w:rPr>
        <w:t>格）</w:t>
      </w:r>
    </w:p>
    <w:p>
      <w:pPr>
        <w:spacing w:before="36"/>
        <w:ind w:left="414" w:right="0" w:firstLine="0"/>
        <w:jc w:val="left"/>
        <w:rPr>
          <w:sz w:val="17"/>
        </w:rPr>
      </w:pPr>
      <w:r>
        <w:rPr>
          <w:color w:val="797C82"/>
          <w:spacing w:val="-5"/>
          <w:w w:val="95"/>
          <w:sz w:val="16"/>
        </w:rPr>
        <w:t xml:space="preserve">企业简介 </w:t>
      </w:r>
      <w:r>
        <w:rPr>
          <w:color w:val="606469"/>
          <w:spacing w:val="7"/>
          <w:w w:val="80"/>
          <w:sz w:val="16"/>
        </w:rPr>
        <w:t xml:space="preserve">： </w:t>
      </w:r>
      <w:r>
        <w:rPr>
          <w:rFonts w:ascii="Arial" w:hAnsi="Arial" w:eastAsia="Arial"/>
          <w:color w:val="797C82"/>
          <w:w w:val="95"/>
          <w:sz w:val="17"/>
        </w:rPr>
        <w:t>XXX</w:t>
      </w:r>
      <w:r>
        <w:rPr>
          <w:color w:val="606469"/>
          <w:w w:val="95"/>
          <w:sz w:val="18"/>
        </w:rPr>
        <w:t>……</w:t>
      </w:r>
      <w:r>
        <w:rPr>
          <w:color w:val="797C82"/>
          <w:w w:val="95"/>
          <w:sz w:val="18"/>
        </w:rPr>
        <w:t>（</w:t>
      </w:r>
      <w:r>
        <w:rPr>
          <w:color w:val="797C82"/>
          <w:spacing w:val="-30"/>
          <w:w w:val="95"/>
          <w:sz w:val="18"/>
        </w:rPr>
        <w:t>左起缩进</w:t>
      </w:r>
      <w:r>
        <w:rPr>
          <w:rFonts w:ascii="Arial" w:hAnsi="Arial" w:eastAsia="Arial"/>
          <w:color w:val="797C82"/>
          <w:w w:val="95"/>
          <w:sz w:val="17"/>
        </w:rPr>
        <w:t>2</w:t>
      </w:r>
      <w:r>
        <w:rPr>
          <w:rFonts w:ascii="Arial" w:hAnsi="Arial" w:eastAsia="Arial"/>
          <w:color w:val="797C82"/>
          <w:spacing w:val="-26"/>
          <w:w w:val="95"/>
          <w:sz w:val="17"/>
        </w:rPr>
        <w:t xml:space="preserve"> </w:t>
      </w:r>
      <w:r>
        <w:rPr>
          <w:color w:val="797C82"/>
          <w:w w:val="95"/>
          <w:sz w:val="17"/>
        </w:rPr>
        <w:t>格）</w:t>
      </w:r>
    </w:p>
    <w:p>
      <w:pPr>
        <w:spacing w:after="0"/>
        <w:jc w:val="left"/>
        <w:rPr>
          <w:sz w:val="17"/>
        </w:rPr>
        <w:sectPr>
          <w:type w:val="continuous"/>
          <w:pgSz w:w="11910" w:h="16840"/>
          <w:pgMar w:top="1580" w:right="1340" w:bottom="280" w:left="1540" w:header="720" w:footer="720" w:gutter="0"/>
          <w:cols w:equalWidth="0" w:num="3">
            <w:col w:w="2306" w:space="465"/>
            <w:col w:w="2831" w:space="188"/>
            <w:col w:w="3240"/>
          </w:cols>
        </w:sectPr>
      </w:pPr>
    </w:p>
    <w:p>
      <w:pPr>
        <w:spacing w:before="0" w:line="369" w:lineRule="exact"/>
        <w:ind w:left="3608" w:right="0" w:firstLine="0"/>
        <w:jc w:val="left"/>
        <w:rPr>
          <w:sz w:val="16"/>
        </w:rPr>
      </w:pPr>
      <w:r>
        <w:rPr>
          <w:color w:val="797C82"/>
          <w:w w:val="75"/>
          <w:sz w:val="16"/>
        </w:rPr>
        <w:t>（二）</w:t>
      </w:r>
      <w:r>
        <w:rPr>
          <w:color w:val="797C82"/>
          <w:spacing w:val="13"/>
          <w:sz w:val="16"/>
        </w:rPr>
        <w:t xml:space="preserve"> </w:t>
      </w:r>
      <w:r>
        <w:rPr>
          <w:rFonts w:ascii="Arial" w:hAnsi="Arial" w:eastAsia="Arial"/>
          <w:color w:val="797C82"/>
          <w:spacing w:val="-1"/>
          <w:w w:val="73"/>
          <w:sz w:val="17"/>
        </w:rPr>
        <w:t>XX</w:t>
      </w:r>
      <w:r>
        <w:rPr>
          <w:rFonts w:ascii="Arial" w:hAnsi="Arial" w:eastAsia="Arial"/>
          <w:color w:val="797C82"/>
          <w:spacing w:val="11"/>
          <w:w w:val="73"/>
          <w:sz w:val="17"/>
        </w:rPr>
        <w:t>X</w:t>
      </w:r>
      <w:r>
        <w:rPr>
          <w:rFonts w:ascii="Arial" w:hAnsi="Arial" w:eastAsia="Arial"/>
          <w:color w:val="606469"/>
          <w:w w:val="69"/>
          <w:sz w:val="17"/>
        </w:rPr>
        <w:t>··</w:t>
      </w:r>
      <w:r>
        <w:rPr>
          <w:rFonts w:ascii="Arial" w:hAnsi="Arial" w:eastAsia="Arial"/>
          <w:color w:val="606469"/>
          <w:spacing w:val="-8"/>
          <w:w w:val="69"/>
          <w:sz w:val="17"/>
        </w:rPr>
        <w:t>·</w:t>
      </w:r>
      <w:r>
        <w:rPr>
          <w:color w:val="606469"/>
          <w:spacing w:val="-10"/>
          <w:w w:val="75"/>
          <w:sz w:val="20"/>
        </w:rPr>
        <w:t>…......</w:t>
      </w:r>
      <w:r>
        <w:rPr>
          <w:color w:val="606469"/>
          <w:w w:val="89"/>
          <w:sz w:val="20"/>
        </w:rPr>
        <w:t>…...</w:t>
      </w:r>
      <w:r>
        <w:rPr>
          <w:color w:val="606469"/>
          <w:spacing w:val="-34"/>
          <w:sz w:val="20"/>
        </w:rPr>
        <w:t xml:space="preserve"> </w:t>
      </w:r>
      <w:r>
        <w:rPr>
          <w:rFonts w:ascii="Times New Roman" w:hAnsi="Times New Roman" w:eastAsia="Times New Roman"/>
          <w:color w:val="797C82"/>
          <w:spacing w:val="-1"/>
          <w:w w:val="89"/>
          <w:sz w:val="16"/>
        </w:rPr>
        <w:t>c</w:t>
      </w:r>
      <w:r>
        <w:rPr>
          <w:rFonts w:ascii="Times New Roman" w:hAnsi="Times New Roman" w:eastAsia="Times New Roman"/>
          <w:color w:val="797C82"/>
          <w:w w:val="89"/>
          <w:sz w:val="16"/>
        </w:rPr>
        <w:t>)</w:t>
      </w:r>
      <w:r>
        <w:rPr>
          <w:rFonts w:ascii="Times New Roman" w:hAnsi="Times New Roman" w:eastAsia="Times New Roman"/>
          <w:color w:val="797C82"/>
          <w:spacing w:val="-1"/>
          <w:sz w:val="16"/>
        </w:rPr>
        <w:t xml:space="preserve">     </w:t>
      </w:r>
      <w:r>
        <w:rPr>
          <w:rFonts w:ascii="Arial" w:hAnsi="Arial" w:eastAsia="Arial"/>
          <w:color w:val="606469"/>
          <w:w w:val="51"/>
          <w:sz w:val="33"/>
        </w:rPr>
        <w:t>I</w:t>
      </w:r>
      <w:r>
        <w:rPr>
          <w:rFonts w:ascii="Arial" w:hAnsi="Arial" w:eastAsia="Arial"/>
          <w:color w:val="606469"/>
          <w:spacing w:val="5"/>
          <w:sz w:val="33"/>
        </w:rPr>
        <w:t xml:space="preserve">  </w:t>
      </w:r>
      <w:r>
        <w:rPr>
          <w:rFonts w:ascii="Arial" w:hAnsi="Arial" w:eastAsia="Arial"/>
          <w:color w:val="606469"/>
          <w:w w:val="51"/>
          <w:sz w:val="33"/>
        </w:rPr>
        <w:t>I</w:t>
      </w:r>
      <w:r>
        <w:rPr>
          <w:rFonts w:ascii="Arial" w:hAnsi="Arial" w:eastAsia="Arial"/>
          <w:color w:val="606469"/>
          <w:spacing w:val="42"/>
          <w:sz w:val="33"/>
        </w:rPr>
        <w:t xml:space="preserve"> </w:t>
      </w:r>
      <w:r>
        <w:rPr>
          <w:color w:val="797C82"/>
          <w:w w:val="51"/>
          <w:sz w:val="14"/>
        </w:rPr>
        <w:t>-</w:t>
      </w:r>
      <w:r>
        <w:rPr>
          <w:color w:val="797C82"/>
          <w:spacing w:val="-1"/>
          <w:sz w:val="14"/>
        </w:rPr>
        <w:t xml:space="preserve">  </w:t>
      </w:r>
      <w:r>
        <w:rPr>
          <w:color w:val="797C82"/>
          <w:w w:val="51"/>
          <w:sz w:val="14"/>
        </w:rPr>
        <w:t>、</w:t>
      </w:r>
      <w:r>
        <w:rPr>
          <w:color w:val="797C82"/>
          <w:spacing w:val="29"/>
          <w:sz w:val="14"/>
        </w:rPr>
        <w:t xml:space="preserve"> </w:t>
      </w:r>
      <w:r>
        <w:rPr>
          <w:rFonts w:ascii="Arial" w:hAnsi="Arial" w:eastAsia="Arial"/>
          <w:color w:val="797C82"/>
          <w:spacing w:val="-1"/>
          <w:w w:val="73"/>
          <w:sz w:val="17"/>
        </w:rPr>
        <w:t>XXXX</w:t>
      </w:r>
      <w:r>
        <w:rPr>
          <w:rFonts w:ascii="Arial" w:hAnsi="Arial" w:eastAsia="Arial"/>
          <w:color w:val="797C82"/>
          <w:w w:val="73"/>
          <w:sz w:val="17"/>
        </w:rPr>
        <w:t>X</w:t>
      </w:r>
      <w:r>
        <w:rPr>
          <w:rFonts w:ascii="Arial" w:hAnsi="Arial" w:eastAsia="Arial"/>
          <w:color w:val="797C82"/>
          <w:spacing w:val="-10"/>
          <w:sz w:val="17"/>
        </w:rPr>
        <w:t xml:space="preserve">  </w:t>
      </w:r>
      <w:r>
        <w:rPr>
          <w:color w:val="797C82"/>
          <w:spacing w:val="21"/>
          <w:w w:val="105"/>
          <w:sz w:val="16"/>
        </w:rPr>
        <w:t>的</w:t>
      </w:r>
      <w:r>
        <w:rPr>
          <w:color w:val="797C82"/>
          <w:w w:val="95"/>
          <w:sz w:val="16"/>
        </w:rPr>
        <w:t>背景</w:t>
      </w:r>
    </w:p>
    <w:p>
      <w:pPr>
        <w:tabs>
          <w:tab w:val="left" w:pos="447"/>
        </w:tabs>
        <w:spacing w:before="20"/>
        <w:ind w:left="0" w:right="1673" w:firstLine="0"/>
        <w:jc w:val="right"/>
        <w:rPr>
          <w:rFonts w:ascii="Arial"/>
          <w:sz w:val="17"/>
        </w:rPr>
      </w:pPr>
      <w:bookmarkStart w:id="0" w:name="_GoBack"/>
      <w:bookmarkEnd w:id="0"/>
      <w:r>
        <w:rPr>
          <w:rFonts w:ascii="Arial"/>
          <w:color w:val="797C82"/>
          <w:sz w:val="17"/>
        </w:rPr>
        <w:t>(-)</w:t>
      </w:r>
      <w:r>
        <w:rPr>
          <w:rFonts w:ascii="Arial"/>
          <w:color w:val="797C82"/>
          <w:sz w:val="17"/>
        </w:rPr>
        <w:tab/>
      </w:r>
      <w:r>
        <w:rPr>
          <w:rFonts w:ascii="Arial"/>
          <w:color w:val="797C82"/>
          <w:spacing w:val="-1"/>
          <w:w w:val="75"/>
          <w:sz w:val="17"/>
        </w:rPr>
        <w:t>XXX</w:t>
      </w:r>
    </w:p>
    <w:p>
      <w:pPr>
        <w:spacing w:before="96"/>
        <w:ind w:left="46" w:right="1054" w:firstLine="0"/>
        <w:jc w:val="center"/>
        <w:rPr>
          <w:sz w:val="16"/>
        </w:rPr>
      </w:pPr>
      <w:r>
        <w:rPr>
          <w:color w:val="797C82"/>
          <w:sz w:val="15"/>
        </w:rPr>
        <w:t>二、</w:t>
      </w:r>
      <w:r>
        <w:rPr>
          <w:rFonts w:ascii="Arial" w:eastAsia="Arial"/>
          <w:color w:val="797C82"/>
          <w:w w:val="95"/>
          <w:sz w:val="17"/>
        </w:rPr>
        <w:t xml:space="preserve">XXXXX  </w:t>
      </w:r>
      <w:r>
        <w:rPr>
          <w:color w:val="797C82"/>
          <w:sz w:val="16"/>
        </w:rPr>
        <w:t>的主要做法</w:t>
      </w:r>
    </w:p>
    <w:p>
      <w:pPr>
        <w:tabs>
          <w:tab w:val="left" w:pos="4058"/>
          <w:tab w:val="left" w:pos="5774"/>
          <w:tab w:val="left" w:pos="6016"/>
        </w:tabs>
        <w:spacing w:before="46"/>
        <w:ind w:left="3615" w:right="0" w:firstLine="0"/>
        <w:jc w:val="left"/>
        <w:rPr>
          <w:sz w:val="16"/>
        </w:rPr>
      </w:pPr>
      <w:r>
        <w:rPr>
          <w:rFonts w:ascii="Arial" w:hAnsi="Arial" w:eastAsia="Arial"/>
          <w:color w:val="797C82"/>
          <w:w w:val="95"/>
          <w:sz w:val="17"/>
        </w:rPr>
        <w:t>(-)</w:t>
      </w:r>
      <w:r>
        <w:rPr>
          <w:rFonts w:ascii="Arial" w:hAnsi="Arial" w:eastAsia="Arial"/>
          <w:color w:val="797C82"/>
          <w:w w:val="95"/>
          <w:sz w:val="17"/>
        </w:rPr>
        <w:tab/>
      </w:r>
      <w:r>
        <w:rPr>
          <w:rFonts w:ascii="Arial" w:hAnsi="Arial" w:eastAsia="Arial"/>
          <w:color w:val="797C82"/>
          <w:w w:val="95"/>
          <w:sz w:val="17"/>
        </w:rPr>
        <w:t>XXX</w:t>
      </w:r>
      <w:r>
        <w:rPr>
          <w:rFonts w:ascii="Arial" w:hAnsi="Arial" w:eastAsia="Arial"/>
          <w:color w:val="606469"/>
          <w:w w:val="95"/>
          <w:sz w:val="17"/>
        </w:rPr>
        <w:t>···</w:t>
      </w:r>
      <w:r>
        <w:rPr>
          <w:rFonts w:ascii="Arial" w:hAnsi="Arial" w:eastAsia="Arial"/>
          <w:color w:val="606469"/>
          <w:spacing w:val="-8"/>
          <w:w w:val="95"/>
          <w:sz w:val="17"/>
        </w:rPr>
        <w:t xml:space="preserve"> </w:t>
      </w:r>
      <w:r>
        <w:rPr>
          <w:color w:val="606469"/>
          <w:spacing w:val="-9"/>
          <w:w w:val="95"/>
          <w:sz w:val="18"/>
        </w:rPr>
        <w:t xml:space="preserve">…………… </w:t>
      </w:r>
      <w:r>
        <w:rPr>
          <w:rFonts w:ascii="Arial" w:hAnsi="Arial" w:eastAsia="Arial"/>
          <w:color w:val="797C82"/>
          <w:w w:val="95"/>
          <w:sz w:val="19"/>
        </w:rPr>
        <w:t>0</w:t>
      </w:r>
      <w:r>
        <w:rPr>
          <w:rFonts w:ascii="Arial" w:hAnsi="Arial" w:eastAsia="Arial"/>
          <w:color w:val="797C82"/>
          <w:w w:val="95"/>
          <w:sz w:val="19"/>
        </w:rPr>
        <w:tab/>
      </w:r>
      <w:r>
        <w:rPr>
          <w:rFonts w:ascii="Times New Roman" w:hAnsi="Times New Roman" w:eastAsia="Times New Roman"/>
          <w:color w:val="606469"/>
          <w:w w:val="65"/>
          <w:sz w:val="13"/>
        </w:rPr>
        <w:t>1</w:t>
      </w:r>
      <w:r>
        <w:rPr>
          <w:rFonts w:ascii="Times New Roman" w:hAnsi="Times New Roman" w:eastAsia="Times New Roman"/>
          <w:color w:val="606469"/>
          <w:w w:val="65"/>
          <w:sz w:val="13"/>
        </w:rPr>
        <w:tab/>
      </w:r>
      <w:r>
        <w:rPr>
          <w:rFonts w:ascii="Times New Roman" w:hAnsi="Times New Roman" w:eastAsia="Times New Roman"/>
          <w:color w:val="606469"/>
          <w:w w:val="65"/>
          <w:sz w:val="13"/>
        </w:rPr>
        <w:t>1</w:t>
      </w:r>
      <w:r>
        <w:rPr>
          <w:rFonts w:ascii="Times New Roman" w:hAnsi="Times New Roman" w:eastAsia="Times New Roman"/>
          <w:color w:val="606469"/>
          <w:spacing w:val="13"/>
          <w:w w:val="65"/>
          <w:sz w:val="13"/>
        </w:rPr>
        <w:t xml:space="preserve"> </w:t>
      </w:r>
      <w:r>
        <w:rPr>
          <w:color w:val="797C82"/>
          <w:spacing w:val="20"/>
          <w:w w:val="65"/>
          <w:sz w:val="15"/>
        </w:rPr>
        <w:t xml:space="preserve">二 </w:t>
      </w:r>
      <w:r>
        <w:rPr>
          <w:color w:val="797C82"/>
          <w:spacing w:val="15"/>
          <w:w w:val="95"/>
          <w:sz w:val="15"/>
        </w:rPr>
        <w:t>、</w:t>
      </w:r>
      <w:r>
        <w:rPr>
          <w:rFonts w:ascii="Arial" w:hAnsi="Arial" w:eastAsia="Arial"/>
          <w:color w:val="797C82"/>
          <w:w w:val="90"/>
          <w:sz w:val="17"/>
        </w:rPr>
        <w:t>XXXXX</w:t>
      </w:r>
      <w:r>
        <w:rPr>
          <w:rFonts w:ascii="Arial" w:hAnsi="Arial" w:eastAsia="Arial"/>
          <w:color w:val="797C82"/>
          <w:spacing w:val="8"/>
          <w:w w:val="90"/>
          <w:sz w:val="17"/>
        </w:rPr>
        <w:t xml:space="preserve"> </w:t>
      </w:r>
      <w:r>
        <w:rPr>
          <w:color w:val="797C82"/>
          <w:w w:val="95"/>
          <w:sz w:val="16"/>
        </w:rPr>
        <w:t>的主要做法</w:t>
      </w:r>
    </w:p>
    <w:p>
      <w:pPr>
        <w:tabs>
          <w:tab w:val="left" w:pos="5210"/>
          <w:tab w:val="left" w:pos="6653"/>
          <w:tab w:val="right" w:pos="7348"/>
        </w:tabs>
        <w:spacing w:before="43"/>
        <w:ind w:left="3608" w:right="0" w:firstLine="0"/>
        <w:jc w:val="left"/>
        <w:rPr>
          <w:rFonts w:ascii="Arial" w:hAnsi="Arial" w:eastAsia="Arial"/>
          <w:sz w:val="17"/>
        </w:rPr>
      </w:pPr>
      <w:r>
        <w:rPr>
          <w:color w:val="797C82"/>
          <w:w w:val="80"/>
          <w:sz w:val="16"/>
        </w:rPr>
        <w:t>（二）</w:t>
      </w:r>
      <w:r>
        <w:rPr>
          <w:color w:val="797C82"/>
          <w:spacing w:val="-16"/>
          <w:w w:val="80"/>
          <w:sz w:val="16"/>
        </w:rPr>
        <w:t xml:space="preserve"> </w:t>
      </w:r>
      <w:r>
        <w:rPr>
          <w:rFonts w:ascii="Arial" w:hAnsi="Arial" w:eastAsia="Arial"/>
          <w:color w:val="797C82"/>
          <w:w w:val="80"/>
          <w:sz w:val="17"/>
        </w:rPr>
        <w:t>XXX</w:t>
      </w:r>
      <w:r>
        <w:rPr>
          <w:rFonts w:ascii="Arial" w:hAnsi="Arial" w:eastAsia="Arial"/>
          <w:color w:val="606469"/>
          <w:w w:val="80"/>
          <w:sz w:val="17"/>
        </w:rPr>
        <w:t>···············</w:t>
      </w:r>
      <w:r>
        <w:rPr>
          <w:rFonts w:ascii="Arial" w:hAnsi="Arial" w:eastAsia="Arial"/>
          <w:color w:val="606469"/>
          <w:w w:val="80"/>
          <w:sz w:val="17"/>
        </w:rPr>
        <w:tab/>
      </w:r>
      <w:r>
        <w:rPr>
          <w:rFonts w:ascii="Arial" w:hAnsi="Arial" w:eastAsia="Arial"/>
          <w:color w:val="797C82"/>
          <w:w w:val="80"/>
          <w:sz w:val="17"/>
        </w:rPr>
        <w:t>··</w:t>
      </w:r>
      <w:r>
        <w:rPr>
          <w:rFonts w:ascii="Arial" w:hAnsi="Arial" w:eastAsia="Arial"/>
          <w:color w:val="797C82"/>
          <w:spacing w:val="-7"/>
          <w:w w:val="80"/>
          <w:sz w:val="17"/>
        </w:rPr>
        <w:t xml:space="preserve"> </w:t>
      </w:r>
      <w:r>
        <w:rPr>
          <w:rFonts w:ascii="Arial" w:hAnsi="Arial" w:eastAsia="Arial"/>
          <w:color w:val="606469"/>
          <w:w w:val="80"/>
          <w:sz w:val="17"/>
        </w:rPr>
        <w:t xml:space="preserve">· </w:t>
      </w:r>
      <w:r>
        <w:rPr>
          <w:rFonts w:ascii="Arial" w:hAnsi="Arial" w:eastAsia="Arial"/>
          <w:color w:val="606469"/>
          <w:spacing w:val="25"/>
          <w:w w:val="80"/>
          <w:sz w:val="17"/>
        </w:rPr>
        <w:t xml:space="preserve"> </w:t>
      </w:r>
      <w:r>
        <w:rPr>
          <w:rFonts w:ascii="Arial" w:hAnsi="Arial" w:eastAsia="Arial"/>
          <w:color w:val="797C82"/>
          <w:w w:val="80"/>
          <w:sz w:val="17"/>
        </w:rPr>
        <w:t>()</w:t>
      </w:r>
      <w:r>
        <w:rPr>
          <w:rFonts w:ascii="Arial" w:hAnsi="Arial" w:eastAsia="Arial"/>
          <w:color w:val="797C82"/>
          <w:w w:val="80"/>
          <w:sz w:val="17"/>
        </w:rPr>
        <w:tab/>
      </w:r>
      <w:r>
        <w:rPr>
          <w:rFonts w:ascii="Arial" w:hAnsi="Arial" w:eastAsia="Arial"/>
          <w:color w:val="797C82"/>
          <w:w w:val="80"/>
          <w:sz w:val="13"/>
        </w:rPr>
        <w:t>C</w:t>
      </w:r>
      <w:r>
        <w:rPr>
          <w:rFonts w:ascii="Arial" w:hAnsi="Arial" w:eastAsia="Arial"/>
          <w:color w:val="797C82"/>
          <w:spacing w:val="6"/>
          <w:w w:val="80"/>
          <w:sz w:val="13"/>
        </w:rPr>
        <w:t xml:space="preserve"> </w:t>
      </w:r>
      <w:r>
        <w:rPr>
          <w:rFonts w:ascii="Arial" w:hAnsi="Arial" w:eastAsia="Arial"/>
          <w:color w:val="797C82"/>
          <w:w w:val="80"/>
          <w:sz w:val="13"/>
        </w:rPr>
        <w:t>-)</w:t>
      </w:r>
      <w:r>
        <w:rPr>
          <w:rFonts w:ascii="Arial" w:hAnsi="Arial" w:eastAsia="Arial"/>
          <w:color w:val="797C82"/>
          <w:w w:val="80"/>
          <w:sz w:val="13"/>
        </w:rPr>
        <w:tab/>
      </w:r>
      <w:r>
        <w:rPr>
          <w:rFonts w:ascii="Arial" w:hAnsi="Arial" w:eastAsia="Arial"/>
          <w:color w:val="797C82"/>
          <w:w w:val="80"/>
          <w:sz w:val="17"/>
        </w:rPr>
        <w:t>XXX</w:t>
      </w:r>
    </w:p>
    <w:p>
      <w:pPr>
        <w:tabs>
          <w:tab w:val="left" w:pos="5800"/>
        </w:tabs>
        <w:spacing w:before="285" w:line="213" w:lineRule="exact"/>
        <w:ind w:left="3185" w:right="0" w:firstLine="0"/>
        <w:jc w:val="left"/>
        <w:rPr>
          <w:sz w:val="16"/>
        </w:rPr>
      </w:pPr>
      <w:r>
        <w:rPr>
          <w:color w:val="797C82"/>
          <w:sz w:val="17"/>
        </w:rPr>
        <w:t>三、</w:t>
      </w:r>
      <w:r>
        <w:rPr>
          <w:color w:val="797C82"/>
          <w:spacing w:val="-73"/>
          <w:sz w:val="17"/>
        </w:rPr>
        <w:t xml:space="preserve"> </w:t>
      </w:r>
      <w:r>
        <w:rPr>
          <w:rFonts w:ascii="Arial" w:eastAsia="Arial"/>
          <w:color w:val="797C82"/>
          <w:sz w:val="17"/>
        </w:rPr>
        <w:t>XXXXX</w:t>
      </w:r>
      <w:r>
        <w:rPr>
          <w:rFonts w:ascii="Arial" w:eastAsia="Arial"/>
          <w:color w:val="797C82"/>
          <w:spacing w:val="-17"/>
          <w:sz w:val="17"/>
        </w:rPr>
        <w:t xml:space="preserve"> </w:t>
      </w:r>
      <w:r>
        <w:rPr>
          <w:color w:val="797C82"/>
          <w:sz w:val="16"/>
        </w:rPr>
        <w:t>的效果</w:t>
      </w:r>
      <w:r>
        <w:rPr>
          <w:color w:val="797C82"/>
          <w:sz w:val="16"/>
        </w:rPr>
        <w:tab/>
      </w:r>
      <w:r>
        <w:rPr>
          <w:rFonts w:ascii="Arial" w:eastAsia="Arial"/>
          <w:color w:val="606469"/>
          <w:sz w:val="23"/>
        </w:rPr>
        <w:t>I</w:t>
      </w:r>
      <w:r>
        <w:rPr>
          <w:rFonts w:ascii="Arial" w:eastAsia="Arial"/>
          <w:color w:val="606469"/>
          <w:spacing w:val="39"/>
          <w:sz w:val="23"/>
        </w:rPr>
        <w:t xml:space="preserve"> </w:t>
      </w:r>
      <w:r>
        <w:rPr>
          <w:rFonts w:ascii="Arial" w:eastAsia="Arial"/>
          <w:color w:val="606469"/>
          <w:sz w:val="23"/>
        </w:rPr>
        <w:t>I</w:t>
      </w:r>
      <w:r>
        <w:rPr>
          <w:rFonts w:ascii="Arial" w:eastAsia="Arial"/>
          <w:color w:val="606469"/>
          <w:spacing w:val="39"/>
          <w:sz w:val="23"/>
        </w:rPr>
        <w:t xml:space="preserve"> </w:t>
      </w:r>
      <w:r>
        <w:rPr>
          <w:color w:val="797C82"/>
          <w:sz w:val="17"/>
        </w:rPr>
        <w:t>三、</w:t>
      </w:r>
      <w:r>
        <w:rPr>
          <w:color w:val="797C82"/>
          <w:spacing w:val="-51"/>
          <w:sz w:val="17"/>
        </w:rPr>
        <w:t xml:space="preserve"> </w:t>
      </w:r>
      <w:r>
        <w:rPr>
          <w:rFonts w:ascii="Arial" w:eastAsia="Arial"/>
          <w:color w:val="797C82"/>
          <w:sz w:val="17"/>
        </w:rPr>
        <w:t>XXXXX</w:t>
      </w:r>
      <w:r>
        <w:rPr>
          <w:rFonts w:ascii="Arial" w:eastAsia="Arial"/>
          <w:color w:val="797C82"/>
          <w:spacing w:val="18"/>
          <w:sz w:val="17"/>
        </w:rPr>
        <w:t xml:space="preserve"> </w:t>
      </w:r>
      <w:r>
        <w:rPr>
          <w:color w:val="797C82"/>
          <w:sz w:val="16"/>
        </w:rPr>
        <w:t>的效果</w:t>
      </w:r>
    </w:p>
    <w:p>
      <w:pPr>
        <w:spacing w:after="0" w:line="213" w:lineRule="exact"/>
        <w:jc w:val="left"/>
        <w:rPr>
          <w:sz w:val="16"/>
        </w:rPr>
        <w:sectPr>
          <w:type w:val="continuous"/>
          <w:pgSz w:w="11910" w:h="16840"/>
          <w:pgMar w:top="1580" w:right="1340" w:bottom="280" w:left="1540" w:header="720" w:footer="720" w:gutter="0"/>
          <w:cols w:space="720" w:num="1"/>
        </w:sectPr>
      </w:pPr>
    </w:p>
    <w:p>
      <w:pPr>
        <w:tabs>
          <w:tab w:val="left" w:pos="3619"/>
          <w:tab w:val="left" w:leader="dot" w:pos="5478"/>
        </w:tabs>
        <w:spacing w:before="0" w:line="290" w:lineRule="exact"/>
        <w:ind w:left="118" w:right="0" w:firstLine="0"/>
        <w:jc w:val="left"/>
        <w:rPr>
          <w:rFonts w:ascii="Times New Roman" w:eastAsia="Times New Roman"/>
          <w:sz w:val="26"/>
        </w:rPr>
      </w:pPr>
      <w:r>
        <w:rPr>
          <w:color w:val="606469"/>
          <w:w w:val="105"/>
          <w:sz w:val="16"/>
          <w:szCs w:val="16"/>
        </w:rPr>
        <w:t>申报企业名称（黑体小三，居中）</w:t>
      </w:r>
      <w:r>
        <w:rPr>
          <w:color w:val="606469"/>
          <w:w w:val="105"/>
          <w:sz w:val="16"/>
        </w:rPr>
        <w:tab/>
      </w:r>
      <w:r>
        <w:rPr>
          <w:rFonts w:ascii="Times New Roman" w:eastAsia="Times New Roman"/>
          <w:color w:val="797C82"/>
          <w:w w:val="105"/>
          <w:position w:val="5"/>
          <w:sz w:val="26"/>
        </w:rPr>
        <w:t>(-)</w:t>
      </w:r>
      <w:r>
        <w:rPr>
          <w:rFonts w:ascii="Times New Roman" w:eastAsia="Times New Roman"/>
          <w:color w:val="797C82"/>
          <w:spacing w:val="40"/>
          <w:w w:val="105"/>
          <w:position w:val="5"/>
          <w:sz w:val="26"/>
        </w:rPr>
        <w:t xml:space="preserve"> </w:t>
      </w:r>
      <w:r>
        <w:rPr>
          <w:rFonts w:ascii="Times New Roman" w:eastAsia="Times New Roman"/>
          <w:color w:val="797C82"/>
          <w:w w:val="95"/>
          <w:position w:val="5"/>
          <w:sz w:val="26"/>
        </w:rPr>
        <w:t>xxx</w:t>
      </w:r>
      <w:r>
        <w:rPr>
          <w:rFonts w:ascii="Times New Roman" w:eastAsia="Times New Roman"/>
          <w:color w:val="797C82"/>
          <w:w w:val="95"/>
          <w:position w:val="5"/>
          <w:sz w:val="26"/>
        </w:rPr>
        <w:tab/>
      </w:r>
      <w:r>
        <w:rPr>
          <w:rFonts w:ascii="Times New Roman" w:eastAsia="Times New Roman"/>
          <w:color w:val="797C82"/>
          <w:w w:val="105"/>
          <w:position w:val="5"/>
          <w:sz w:val="26"/>
        </w:rPr>
        <w:t>()</w:t>
      </w:r>
    </w:p>
    <w:p>
      <w:pPr>
        <w:tabs>
          <w:tab w:val="left" w:leader="dot" w:pos="5482"/>
        </w:tabs>
        <w:spacing w:before="0" w:line="261" w:lineRule="exact"/>
        <w:ind w:left="3608" w:right="0" w:firstLine="0"/>
        <w:jc w:val="left"/>
        <w:rPr>
          <w:rFonts w:ascii="Times New Roman" w:eastAsia="Times New Roman"/>
          <w:sz w:val="26"/>
        </w:rPr>
      </w:pPr>
      <w:r>
        <w:rPr>
          <w:color w:val="797C82"/>
          <w:w w:val="85"/>
          <w:sz w:val="16"/>
        </w:rPr>
        <w:t>（二）</w:t>
      </w:r>
      <w:r>
        <w:rPr>
          <w:color w:val="797C82"/>
          <w:spacing w:val="-24"/>
          <w:w w:val="85"/>
          <w:sz w:val="16"/>
        </w:rPr>
        <w:t xml:space="preserve"> </w:t>
      </w:r>
      <w:r>
        <w:rPr>
          <w:rFonts w:ascii="Times New Roman" w:eastAsia="Times New Roman"/>
          <w:color w:val="797C82"/>
          <w:w w:val="85"/>
          <w:sz w:val="26"/>
        </w:rPr>
        <w:t>xxx</w:t>
      </w:r>
      <w:r>
        <w:rPr>
          <w:rFonts w:ascii="Times New Roman" w:eastAsia="Times New Roman"/>
          <w:color w:val="797C82"/>
          <w:w w:val="85"/>
          <w:sz w:val="26"/>
        </w:rPr>
        <w:tab/>
      </w:r>
      <w:r>
        <w:rPr>
          <w:rFonts w:ascii="Times New Roman" w:eastAsia="Times New Roman"/>
          <w:color w:val="797C82"/>
          <w:w w:val="90"/>
          <w:sz w:val="26"/>
        </w:rPr>
        <w:t>()</w:t>
      </w:r>
    </w:p>
    <w:p>
      <w:pPr>
        <w:spacing w:before="349"/>
        <w:ind w:left="3182" w:right="0" w:firstLine="0"/>
        <w:jc w:val="left"/>
        <w:rPr>
          <w:sz w:val="14"/>
        </w:rPr>
      </w:pPr>
      <w:r>
        <w:pict>
          <v:line id="_x0000_s1053" o:spid="_x0000_s1053" o:spt="20" style="position:absolute;left:0pt;margin-left:379.75pt;margin-top:32.95pt;height:0pt;width:147.5pt;mso-position-horizontal-relative:page;z-index:251660288;mso-width-relative:page;mso-height-relative:page;" stroked="t" coordsize="21600,21600">
            <v:path arrowok="t"/>
            <v:fill focussize="0,0"/>
            <v:stroke weight="0.62488188976378pt" color="#000000"/>
            <v:imagedata o:title=""/>
            <o:lock v:ext="edit"/>
          </v:line>
        </w:pict>
      </w:r>
      <w:r>
        <w:pict>
          <v:line id="_x0000_s1054" o:spid="_x0000_s1054" o:spt="20" style="position:absolute;left:0pt;margin-left:228.9pt;margin-top:34.4pt;height:0pt;width:140.85pt;mso-position-horizontal-relative:page;z-index:251660288;mso-width-relative:page;mso-height-relative:page;" stroked="t" coordsize="21600,21600">
            <v:path arrowok="t"/>
            <v:fill focussize="0,0"/>
            <v:stroke weight="0.62488188976378pt" color="#000000"/>
            <v:imagedata o:title=""/>
            <o:lock v:ext="edit"/>
          </v:line>
        </w:pict>
      </w:r>
      <w:r>
        <w:pict>
          <v:line id="_x0000_s1055" o:spid="_x0000_s1055" o:spt="20" style="position:absolute;left:0pt;margin-left:76.35pt;margin-top:36.3pt;height:0pt;width:140.85pt;mso-position-horizontal-relative:page;z-index:251660288;mso-width-relative:page;mso-height-relative:page;" stroked="t" coordsize="21600,21600">
            <v:path arrowok="t"/>
            <v:fill focussize="0,0"/>
            <v:stroke weight="0.62488188976378pt" color="#000000"/>
            <v:imagedata o:title=""/>
            <o:lock v:ext="edit"/>
          </v:line>
        </w:pict>
      </w:r>
      <w:r>
        <w:rPr>
          <w:color w:val="797C82"/>
          <w:sz w:val="14"/>
        </w:rPr>
        <w:t>（</w:t>
      </w:r>
      <w:r>
        <w:rPr>
          <w:color w:val="797C82"/>
          <w:spacing w:val="-4"/>
          <w:sz w:val="14"/>
        </w:rPr>
        <w:t xml:space="preserve">目录正文仿宋四号 </w:t>
      </w:r>
      <w:r>
        <w:rPr>
          <w:color w:val="606469"/>
          <w:spacing w:val="-9"/>
          <w:w w:val="95"/>
          <w:sz w:val="14"/>
        </w:rPr>
        <w:t xml:space="preserve">， </w:t>
      </w:r>
      <w:r>
        <w:rPr>
          <w:color w:val="797C82"/>
          <w:spacing w:val="4"/>
          <w:sz w:val="14"/>
        </w:rPr>
        <w:t>显示三级目录</w:t>
      </w:r>
      <w:r>
        <w:rPr>
          <w:color w:val="797C82"/>
          <w:sz w:val="14"/>
        </w:rPr>
        <w:t>）</w:t>
      </w:r>
    </w:p>
    <w:p>
      <w:pPr>
        <w:tabs>
          <w:tab w:val="left" w:pos="815"/>
        </w:tabs>
        <w:spacing w:before="77"/>
        <w:ind w:left="367" w:right="0" w:firstLine="0"/>
        <w:jc w:val="left"/>
        <w:rPr>
          <w:rFonts w:ascii="Arial"/>
          <w:sz w:val="17"/>
        </w:rPr>
      </w:pPr>
      <w:r>
        <w:br w:type="column"/>
      </w:r>
      <w:r>
        <w:rPr>
          <w:rFonts w:ascii="Arial"/>
          <w:color w:val="797C82"/>
          <w:w w:val="95"/>
          <w:sz w:val="17"/>
        </w:rPr>
        <w:t>(-)</w:t>
      </w:r>
      <w:r>
        <w:rPr>
          <w:rFonts w:ascii="Arial"/>
          <w:color w:val="797C82"/>
          <w:w w:val="95"/>
          <w:sz w:val="17"/>
        </w:rPr>
        <w:tab/>
      </w:r>
      <w:r>
        <w:rPr>
          <w:rFonts w:ascii="Arial"/>
          <w:color w:val="797C82"/>
          <w:w w:val="95"/>
          <w:sz w:val="17"/>
        </w:rPr>
        <w:t>XXX</w:t>
      </w:r>
    </w:p>
    <w:p>
      <w:pPr>
        <w:spacing w:before="340"/>
        <w:ind w:left="118" w:right="0" w:firstLine="0"/>
        <w:jc w:val="left"/>
        <w:rPr>
          <w:sz w:val="14"/>
        </w:rPr>
      </w:pPr>
      <w:r>
        <w:rPr>
          <w:color w:val="797C82"/>
          <w:w w:val="95"/>
          <w:sz w:val="14"/>
        </w:rPr>
        <w:t xml:space="preserve">（ </w:t>
      </w:r>
      <w:r>
        <w:rPr>
          <w:color w:val="797C82"/>
          <w:sz w:val="14"/>
        </w:rPr>
        <w:t xml:space="preserve">正文文字仿宋四号 </w:t>
      </w:r>
      <w:r>
        <w:rPr>
          <w:color w:val="606469"/>
          <w:w w:val="95"/>
          <w:sz w:val="14"/>
        </w:rPr>
        <w:t xml:space="preserve">， </w:t>
      </w:r>
      <w:r>
        <w:rPr>
          <w:color w:val="797C82"/>
          <w:sz w:val="14"/>
        </w:rPr>
        <w:t>标题加黑）</w:t>
      </w:r>
    </w:p>
    <w:p>
      <w:pPr>
        <w:spacing w:after="0"/>
        <w:jc w:val="left"/>
        <w:rPr>
          <w:sz w:val="14"/>
        </w:rPr>
        <w:sectPr>
          <w:type w:val="continuous"/>
          <w:pgSz w:w="11910" w:h="16840"/>
          <w:pgMar w:top="1580" w:right="1340" w:bottom="280" w:left="1540" w:header="720" w:footer="720" w:gutter="0"/>
          <w:cols w:equalWidth="0" w:num="2">
            <w:col w:w="5719" w:space="563"/>
            <w:col w:w="2748"/>
          </w:cols>
        </w:sectPr>
      </w:pPr>
    </w:p>
    <w:p>
      <w:pPr>
        <w:tabs>
          <w:tab w:val="left" w:pos="4159"/>
          <w:tab w:val="left" w:pos="7281"/>
        </w:tabs>
        <w:spacing w:before="386"/>
        <w:ind w:left="1202" w:right="0" w:firstLine="0"/>
        <w:jc w:val="left"/>
        <w:rPr>
          <w:sz w:val="27"/>
        </w:rPr>
      </w:pPr>
      <w:r>
        <w:pict>
          <v:line id="_x0000_s1056" o:spid="_x0000_s1056" o:spt="20" style="position:absolute;left:0pt;margin-left:399.75pt;margin-top:792.15pt;height:0pt;width:157.5pt;mso-position-horizontal-relative:page;mso-position-vertical-relative:page;z-index:251660288;mso-width-relative:page;mso-height-relative:page;" stroked="t" coordsize="21600,21600">
            <v:path arrowok="t"/>
            <v:fill focussize="0,0"/>
            <v:stroke weight="0.62488188976378pt" color="#000000"/>
            <v:imagedata o:title=""/>
            <o:lock v:ext="edit"/>
          </v:line>
        </w:pict>
      </w:r>
      <w:r>
        <w:rPr>
          <w:color w:val="606469"/>
          <w:sz w:val="28"/>
        </w:rPr>
        <w:t>封面</w:t>
      </w:r>
      <w:r>
        <w:rPr>
          <w:color w:val="606469"/>
          <w:sz w:val="28"/>
        </w:rPr>
        <w:tab/>
      </w:r>
      <w:r>
        <w:rPr>
          <w:color w:val="606469"/>
          <w:position w:val="1"/>
          <w:sz w:val="27"/>
        </w:rPr>
        <w:t>目录</w:t>
      </w:r>
      <w:r>
        <w:rPr>
          <w:color w:val="606469"/>
          <w:position w:val="1"/>
          <w:sz w:val="27"/>
        </w:rPr>
        <w:tab/>
      </w:r>
      <w:r>
        <w:rPr>
          <w:color w:val="606469"/>
          <w:position w:val="3"/>
          <w:sz w:val="27"/>
        </w:rPr>
        <w:t>正文</w:t>
      </w:r>
    </w:p>
    <w:sectPr>
      <w:type w:val="continuous"/>
      <w:pgSz w:w="11910" w:h="16840"/>
      <w:pgMar w:top="1580" w:right="1340" w:bottom="280" w:left="15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62ECE"/>
    <w:multiLevelType w:val="multilevel"/>
    <w:tmpl w:val="03D62ECE"/>
    <w:lvl w:ilvl="0" w:tentative="0">
      <w:start w:val="1"/>
      <w:numFmt w:val="decimal"/>
      <w:lvlText w:val="%1."/>
      <w:lvlJc w:val="left"/>
      <w:pPr>
        <w:ind w:left="738" w:hanging="320"/>
        <w:jc w:val="left"/>
      </w:pPr>
      <w:rPr>
        <w:rFonts w:hint="default"/>
        <w:w w:val="112"/>
      </w:rPr>
    </w:lvl>
    <w:lvl w:ilvl="1" w:tentative="0">
      <w:start w:val="0"/>
      <w:numFmt w:val="bullet"/>
      <w:lvlText w:val="•"/>
      <w:lvlJc w:val="left"/>
      <w:pPr>
        <w:ind w:left="1568" w:hanging="320"/>
      </w:pPr>
      <w:rPr>
        <w:rFonts w:hint="default"/>
      </w:rPr>
    </w:lvl>
    <w:lvl w:ilvl="2" w:tentative="0">
      <w:start w:val="0"/>
      <w:numFmt w:val="bullet"/>
      <w:lvlText w:val="•"/>
      <w:lvlJc w:val="left"/>
      <w:pPr>
        <w:ind w:left="2397" w:hanging="320"/>
      </w:pPr>
      <w:rPr>
        <w:rFonts w:hint="default"/>
      </w:rPr>
    </w:lvl>
    <w:lvl w:ilvl="3" w:tentative="0">
      <w:start w:val="0"/>
      <w:numFmt w:val="bullet"/>
      <w:lvlText w:val="•"/>
      <w:lvlJc w:val="left"/>
      <w:pPr>
        <w:ind w:left="3226" w:hanging="320"/>
      </w:pPr>
      <w:rPr>
        <w:rFonts w:hint="default"/>
      </w:rPr>
    </w:lvl>
    <w:lvl w:ilvl="4" w:tentative="0">
      <w:start w:val="0"/>
      <w:numFmt w:val="bullet"/>
      <w:lvlText w:val="•"/>
      <w:lvlJc w:val="left"/>
      <w:pPr>
        <w:ind w:left="4054" w:hanging="320"/>
      </w:pPr>
      <w:rPr>
        <w:rFonts w:hint="default"/>
      </w:rPr>
    </w:lvl>
    <w:lvl w:ilvl="5" w:tentative="0">
      <w:start w:val="0"/>
      <w:numFmt w:val="bullet"/>
      <w:lvlText w:val="•"/>
      <w:lvlJc w:val="left"/>
      <w:pPr>
        <w:ind w:left="4883" w:hanging="320"/>
      </w:pPr>
      <w:rPr>
        <w:rFonts w:hint="default"/>
      </w:rPr>
    </w:lvl>
    <w:lvl w:ilvl="6" w:tentative="0">
      <w:start w:val="0"/>
      <w:numFmt w:val="bullet"/>
      <w:lvlText w:val="•"/>
      <w:lvlJc w:val="left"/>
      <w:pPr>
        <w:ind w:left="5712" w:hanging="320"/>
      </w:pPr>
      <w:rPr>
        <w:rFonts w:hint="default"/>
      </w:rPr>
    </w:lvl>
    <w:lvl w:ilvl="7" w:tentative="0">
      <w:start w:val="0"/>
      <w:numFmt w:val="bullet"/>
      <w:lvlText w:val="•"/>
      <w:lvlJc w:val="left"/>
      <w:pPr>
        <w:ind w:left="6540" w:hanging="320"/>
      </w:pPr>
      <w:rPr>
        <w:rFonts w:hint="default"/>
      </w:rPr>
    </w:lvl>
    <w:lvl w:ilvl="8" w:tentative="0">
      <w:start w:val="0"/>
      <w:numFmt w:val="bullet"/>
      <w:lvlText w:val="•"/>
      <w:lvlJc w:val="left"/>
      <w:pPr>
        <w:ind w:left="7369" w:hanging="3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2"/>
  </w:compat>
  <w:rsids>
    <w:rsidRoot w:val="00000000"/>
    <w:rsid w:val="06F92D8D"/>
    <w:rsid w:val="22AB7B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958" w:right="805" w:hanging="1463"/>
      <w:outlineLvl w:val="1"/>
    </w:pPr>
    <w:rPr>
      <w:rFonts w:ascii="宋体" w:hAnsi="宋体" w:eastAsia="宋体" w:cs="宋体"/>
      <w:sz w:val="38"/>
      <w:szCs w:val="38"/>
    </w:rPr>
  </w:style>
  <w:style w:type="paragraph" w:styleId="3">
    <w:name w:val="heading 2"/>
    <w:basedOn w:val="1"/>
    <w:next w:val="1"/>
    <w:qFormat/>
    <w:uiPriority w:val="1"/>
    <w:pPr>
      <w:ind w:left="1247"/>
      <w:outlineLvl w:val="2"/>
    </w:pPr>
    <w:rPr>
      <w:rFonts w:ascii="宋体" w:hAnsi="宋体" w:eastAsia="宋体" w:cs="宋体"/>
      <w:sz w:val="27"/>
      <w:szCs w:val="27"/>
    </w:rPr>
  </w:style>
  <w:style w:type="paragraph" w:styleId="4">
    <w:name w:val="heading 3"/>
    <w:basedOn w:val="1"/>
    <w:next w:val="1"/>
    <w:qFormat/>
    <w:uiPriority w:val="1"/>
    <w:pPr>
      <w:spacing w:before="52"/>
      <w:ind w:left="1335"/>
      <w:outlineLvl w:val="3"/>
    </w:pPr>
    <w:rPr>
      <w:rFonts w:ascii="Times New Roman" w:hAnsi="Times New Roman" w:eastAsia="Times New Roman" w:cs="Times New Roman"/>
      <w:sz w:val="26"/>
      <w:szCs w:val="26"/>
    </w:rPr>
  </w:style>
  <w:style w:type="character" w:default="1" w:styleId="7">
    <w:name w:val="Default Paragraph Font"/>
    <w:semiHidden/>
    <w:unhideWhenUsed/>
    <w:qFormat/>
    <w:uiPriority w:val="1"/>
  </w:style>
  <w:style w:type="table" w:default="1" w:styleId="6">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5"/>
      <w:szCs w:val="25"/>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736" w:hanging="303"/>
      <w:jc w:val="both"/>
    </w:pPr>
    <w:rPr>
      <w:rFonts w:ascii="宋体" w:hAnsi="宋体" w:eastAsia="宋体" w:cs="宋体"/>
    </w:rPr>
  </w:style>
  <w:style w:type="paragraph" w:customStyle="1" w:styleId="10">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47"/>
    <customShpInfo spid="_x0000_s1048"/>
    <customShpInfo spid="_x0000_s1050"/>
    <customShpInfo spid="_x0000_s1049"/>
    <customShpInfo spid="_x0000_s1052"/>
    <customShpInfo spid="_x0000_s1051"/>
    <customShpInfo spid="_x0000_s1053"/>
    <customShpInfo spid="_x0000_s1054"/>
    <customShpInfo spid="_x0000_s1055"/>
    <customShpInfo spid="_x0000_s1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1099</Words>
  <Characters>1183</Characters>
  <TotalTime>2</TotalTime>
  <ScaleCrop>false</ScaleCrop>
  <LinksUpToDate>false</LinksUpToDate>
  <CharactersWithSpaces>1378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2022-04-25T03:04:00Z</dcterms:created>
  <dc:creator>Administrator</dc:creator>
  <cp:lastModifiedBy>马马马</cp:lastModifiedBy>
  <dcterms:modified xsi:type="dcterms:W3CDTF">2022-04-25T03:24:09Z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LastSaved">
    <vt:filetime>2022-04-25T00:00:00Z</vt:filetime>
  </property>
  <property fmtid="{D5CDD505-2E9C-101B-9397-08002B2CF9AE}" pid="4" name="KSOProductBuildVer">
    <vt:lpwstr>2052-11.1.0.11365</vt:lpwstr>
  </property>
  <property fmtid="{D5CDD505-2E9C-101B-9397-08002B2CF9AE}" pid="5" name="ICV">
    <vt:lpwstr>1B6FD984A1814C7780F8A08A8116E7E9</vt:lpwstr>
  </property>
</Properties>
</file>