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  <w:bookmarkStart w:id="0" w:name="_GoBack"/>
      <w:bookmarkEnd w:id="0"/>
      <w:r>
        <w:pict>
          <v:line id="_x0000_s1037" o:spid="_x0000_s1037" o:spt="20" style="position:absolute;left:0pt;margin-left:430.6pt;margin-top:790.9pt;height:0pt;width:126.25pt;mso-position-horizontal-relative:page;mso-position-vertical-relative:page;z-index:251659264;mso-width-relative:page;mso-height-relative:page;" stroked="t" coordsize="21600,21600">
            <v:path arrowok="t"/>
            <v:fill focussize="0,0"/>
            <v:stroke weight="0.62488188976378pt" color="#000000"/>
            <v:imagedata o:title=""/>
            <o:lock v:ext="edit"/>
          </v:line>
        </w:pict>
      </w: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22"/>
        </w:rPr>
      </w:pPr>
    </w:p>
    <w:p>
      <w:pPr>
        <w:spacing w:before="74"/>
        <w:ind w:left="976" w:right="0" w:firstLine="0"/>
        <w:jc w:val="left"/>
        <w:rPr>
          <w:rFonts w:ascii="Times New Roman" w:eastAsia="Times New Roman"/>
          <w:sz w:val="24"/>
        </w:rPr>
      </w:pPr>
      <w:r>
        <w:rPr>
          <w:color w:val="5B6066"/>
          <w:w w:val="105"/>
          <w:sz w:val="24"/>
        </w:rPr>
        <w:t xml:space="preserve">附件 </w:t>
      </w:r>
      <w:r>
        <w:rPr>
          <w:rFonts w:ascii="Times New Roman" w:eastAsia="Times New Roman"/>
          <w:color w:val="5B6066"/>
          <w:w w:val="105"/>
          <w:sz w:val="24"/>
        </w:rPr>
        <w:t>2:</w:t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2"/>
        <w:rPr>
          <w:rFonts w:ascii="Times New Roman"/>
        </w:rPr>
      </w:pPr>
    </w:p>
    <w:p>
      <w:pPr>
        <w:pStyle w:val="2"/>
        <w:spacing w:before="47" w:line="542" w:lineRule="auto"/>
        <w:ind w:left="3265" w:right="1361"/>
      </w:pPr>
      <w:r>
        <w:rPr>
          <w:color w:val="4B4F54"/>
          <w:w w:val="110"/>
        </w:rPr>
        <w:t>天津市企业管理现代化创新成果申报表</w:t>
      </w:r>
    </w:p>
    <w:p>
      <w:pPr>
        <w:pStyle w:val="5"/>
        <w:rPr>
          <w:sz w:val="38"/>
        </w:rPr>
      </w:pPr>
    </w:p>
    <w:p>
      <w:pPr>
        <w:pStyle w:val="5"/>
        <w:spacing w:before="6"/>
        <w:rPr>
          <w:sz w:val="51"/>
        </w:rPr>
      </w:pPr>
    </w:p>
    <w:p>
      <w:pPr>
        <w:pStyle w:val="3"/>
        <w:ind w:left="1245"/>
      </w:pPr>
      <w:r>
        <w:rPr>
          <w:color w:val="4B4F54"/>
          <w:w w:val="150"/>
        </w:rPr>
        <w:t>成果名称：</w:t>
      </w:r>
    </w:p>
    <w:p>
      <w:pPr>
        <w:pStyle w:val="5"/>
        <w:spacing w:line="20" w:lineRule="exact"/>
        <w:ind w:left="3464"/>
        <w:rPr>
          <w:sz w:val="2"/>
        </w:rPr>
      </w:pPr>
      <w:r>
        <w:rPr>
          <w:sz w:val="2"/>
        </w:rPr>
        <w:pict>
          <v:group id="_x0000_s1038" o:spid="_x0000_s1038" o:spt="203" style="height:0.65pt;width:190.3pt;" coordsize="3806,13">
            <o:lock v:ext="edit"/>
            <v:line id="_x0000_s1039" o:spid="_x0000_s1039" o:spt="20" style="position:absolute;left:0;top:6;height:0;width:3805;" stroked="t" coordsize="21600,21600">
              <v:path arrowok="t"/>
              <v:fill focussize="0,0"/>
              <v:stroke weight="0.6248818897637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rPr>
          <w:sz w:val="26"/>
        </w:rPr>
      </w:pPr>
    </w:p>
    <w:p>
      <w:pPr>
        <w:pStyle w:val="5"/>
        <w:spacing w:before="4"/>
        <w:rPr>
          <w:sz w:val="30"/>
        </w:rPr>
      </w:pPr>
    </w:p>
    <w:p>
      <w:pPr>
        <w:tabs>
          <w:tab w:val="left" w:pos="3471"/>
          <w:tab w:val="left" w:pos="7401"/>
        </w:tabs>
        <w:spacing w:before="0"/>
        <w:ind w:left="1242" w:right="0" w:firstLine="0"/>
        <w:jc w:val="left"/>
        <w:rPr>
          <w:sz w:val="27"/>
        </w:rPr>
      </w:pPr>
      <w:r>
        <w:rPr>
          <w:color w:val="4B4F54"/>
          <w:w w:val="80"/>
          <w:sz w:val="27"/>
        </w:rPr>
        <w:t>申报企业（全称）：</w:t>
      </w:r>
      <w:r>
        <w:rPr>
          <w:color w:val="4B4F54"/>
          <w:sz w:val="27"/>
        </w:rPr>
        <w:tab/>
      </w:r>
      <w:r>
        <w:rPr>
          <w:color w:val="4B4F54"/>
          <w:w w:val="100"/>
          <w:sz w:val="27"/>
          <w:u w:val="single" w:color="000000"/>
        </w:rPr>
        <w:t xml:space="preserve"> </w:t>
      </w:r>
      <w:r>
        <w:rPr>
          <w:color w:val="4B4F54"/>
          <w:sz w:val="27"/>
          <w:u w:val="single" w:color="000000"/>
        </w:rPr>
        <w:tab/>
      </w:r>
    </w:p>
    <w:p>
      <w:pPr>
        <w:pStyle w:val="5"/>
        <w:rPr>
          <w:sz w:val="26"/>
        </w:rPr>
      </w:pPr>
    </w:p>
    <w:p>
      <w:pPr>
        <w:pStyle w:val="5"/>
        <w:spacing w:before="11"/>
        <w:rPr>
          <w:sz w:val="31"/>
        </w:rPr>
      </w:pPr>
    </w:p>
    <w:p>
      <w:pPr>
        <w:tabs>
          <w:tab w:val="left" w:pos="4731"/>
        </w:tabs>
        <w:spacing w:before="0"/>
        <w:ind w:left="1241" w:right="0" w:firstLine="0"/>
        <w:jc w:val="left"/>
        <w:rPr>
          <w:sz w:val="27"/>
        </w:rPr>
      </w:pPr>
      <w:r>
        <w:rPr>
          <w:color w:val="4B4F54"/>
          <w:w w:val="155"/>
          <w:sz w:val="27"/>
        </w:rPr>
        <w:t>报送时间：</w:t>
      </w:r>
      <w:r>
        <w:rPr>
          <w:color w:val="4B4F54"/>
          <w:w w:val="155"/>
          <w:sz w:val="27"/>
        </w:rPr>
        <w:tab/>
      </w:r>
      <w:r>
        <w:rPr>
          <w:color w:val="4B4F54"/>
          <w:w w:val="155"/>
          <w:sz w:val="27"/>
        </w:rPr>
        <w:t>年月日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11"/>
        <w:rPr>
          <w:sz w:val="20"/>
        </w:rPr>
      </w:pPr>
    </w:p>
    <w:p>
      <w:pPr>
        <w:spacing w:before="0"/>
        <w:ind w:left="1938" w:right="0" w:firstLine="0"/>
        <w:jc w:val="left"/>
        <w:rPr>
          <w:sz w:val="27"/>
        </w:rPr>
      </w:pPr>
      <w:r>
        <w:rPr>
          <w:color w:val="5B6066"/>
          <w:w w:val="105"/>
          <w:sz w:val="27"/>
        </w:rPr>
        <w:t>天津市企业管理现代化创新成果审定委员会</w:t>
      </w:r>
    </w:p>
    <w:p>
      <w:pPr>
        <w:spacing w:after="0"/>
        <w:jc w:val="left"/>
        <w:rPr>
          <w:sz w:val="27"/>
        </w:rPr>
        <w:sectPr>
          <w:pgSz w:w="11910" w:h="16840"/>
          <w:pgMar w:top="1580" w:right="1340" w:bottom="280" w:left="1540" w:header="720" w:footer="720" w:gutter="0"/>
          <w:cols w:space="720" w:num="1"/>
        </w:sectPr>
      </w:pPr>
    </w:p>
    <w:p>
      <w:pPr>
        <w:pStyle w:val="5"/>
        <w:rPr>
          <w:sz w:val="20"/>
        </w:rPr>
      </w:pPr>
      <w:r>
        <w:pict>
          <v:line id="_x0000_s1040" o:spid="_x0000_s1040" o:spt="20" style="position:absolute;left:0pt;margin-left:413.1pt;margin-top:792.35pt;height:0pt;width:143.95pt;mso-position-horizontal-relative:page;mso-position-vertical-relative:page;z-index:251659264;mso-width-relative:page;mso-height-relative:page;" stroked="t" coordsize="21600,21600">
            <v:path arrowok="t"/>
            <v:fill focussize="0,0"/>
            <v:stroke weight="0.62488188976378pt" color="#000000"/>
            <v:imagedata o:title=""/>
            <o:lock v:ext="edit"/>
          </v:line>
        </w:pict>
      </w: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28"/>
        </w:rPr>
      </w:pPr>
    </w:p>
    <w:p>
      <w:pPr>
        <w:pStyle w:val="5"/>
        <w:spacing w:line="20" w:lineRule="exact"/>
        <w:ind w:left="359"/>
        <w:rPr>
          <w:sz w:val="2"/>
        </w:rPr>
      </w:pPr>
      <w:r>
        <w:rPr>
          <w:sz w:val="2"/>
        </w:rPr>
        <w:pict>
          <v:group id="_x0000_s1041" o:spid="_x0000_s1041" o:spt="203" style="height:0.65pt;width:414.3pt;" coordsize="8286,13">
            <o:lock v:ext="edit"/>
            <v:line id="_x0000_s1042" o:spid="_x0000_s1042" o:spt="20" style="position:absolute;left:0;top:6;height:0;width:8286;" stroked="t" coordsize="21600,21600">
              <v:path arrowok="t"/>
              <v:fill focussize="0,0"/>
              <v:stroke weight="0.6248818897637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4"/>
        <w:ind w:left="3213"/>
        <w:rPr>
          <w:rFonts w:hint="eastAsia" w:ascii="宋体" w:eastAsia="宋体"/>
        </w:rPr>
      </w:pPr>
      <w:r>
        <w:rPr>
          <w:rFonts w:hint="eastAsia" w:ascii="宋体" w:eastAsia="宋体"/>
          <w:color w:val="6B6E72"/>
        </w:rPr>
        <w:t>成果简介及主要创新点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14"/>
        </w:rPr>
      </w:pPr>
      <w:r>
        <w:pict>
          <v:line id="_x0000_s1043" o:spid="_x0000_s1043" o:spt="20" style="position:absolute;left:0pt;margin-left:95.7pt;margin-top:11.55pt;height:0pt;width:414.25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weight="0.62488188976378pt" color="#000000"/>
            <v:imagedata o:title=""/>
            <o:lock v:ext="edit"/>
            <w10:wrap type="topAndBottom"/>
          </v:line>
        </w:pict>
      </w:r>
    </w:p>
    <w:p>
      <w:pPr>
        <w:tabs>
          <w:tab w:val="left" w:pos="4871"/>
        </w:tabs>
        <w:spacing w:before="0" w:line="273" w:lineRule="auto"/>
        <w:ind w:left="837" w:right="1227" w:firstLine="12"/>
        <w:jc w:val="left"/>
        <w:rPr>
          <w:sz w:val="22"/>
        </w:rPr>
      </w:pPr>
      <w:r>
        <w:rPr>
          <w:color w:val="6B6E72"/>
          <w:spacing w:val="8"/>
          <w:w w:val="85"/>
          <w:sz w:val="22"/>
        </w:rPr>
        <w:t>注</w:t>
      </w:r>
      <w:r>
        <w:rPr>
          <w:color w:val="6B6E72"/>
          <w:w w:val="36"/>
          <w:sz w:val="22"/>
        </w:rPr>
        <w:t>：</w:t>
      </w:r>
      <w:r>
        <w:rPr>
          <w:color w:val="6B6E72"/>
          <w:spacing w:val="25"/>
          <w:sz w:val="22"/>
        </w:rPr>
        <w:t xml:space="preserve"> </w:t>
      </w:r>
      <w:r>
        <w:rPr>
          <w:color w:val="6B6E72"/>
          <w:w w:val="86"/>
          <w:sz w:val="22"/>
        </w:rPr>
        <w:t>成果简介主要是阐述成果核心内容（约</w:t>
      </w:r>
      <w:r>
        <w:rPr>
          <w:color w:val="6B6E72"/>
          <w:sz w:val="22"/>
        </w:rPr>
        <w:tab/>
      </w:r>
      <w:r>
        <w:rPr>
          <w:rFonts w:ascii="Arial" w:eastAsia="Arial"/>
          <w:color w:val="6B6E72"/>
          <w:spacing w:val="-1"/>
          <w:w w:val="73"/>
          <w:sz w:val="20"/>
        </w:rPr>
        <w:t>30</w:t>
      </w:r>
      <w:r>
        <w:rPr>
          <w:rFonts w:ascii="Arial" w:eastAsia="Arial"/>
          <w:color w:val="6B6E72"/>
          <w:w w:val="73"/>
          <w:sz w:val="20"/>
        </w:rPr>
        <w:t>0</w:t>
      </w:r>
      <w:r>
        <w:rPr>
          <w:rFonts w:ascii="Arial" w:eastAsia="Arial"/>
          <w:color w:val="6B6E72"/>
          <w:sz w:val="20"/>
        </w:rPr>
        <w:t xml:space="preserve"> </w:t>
      </w:r>
      <w:r>
        <w:rPr>
          <w:rFonts w:ascii="Arial" w:eastAsia="Arial"/>
          <w:color w:val="6B6E72"/>
          <w:spacing w:val="19"/>
          <w:sz w:val="20"/>
        </w:rPr>
        <w:t xml:space="preserve"> </w:t>
      </w:r>
      <w:r>
        <w:rPr>
          <w:color w:val="6B6E72"/>
          <w:w w:val="79"/>
          <w:sz w:val="22"/>
        </w:rPr>
        <w:t>字</w:t>
      </w:r>
      <w:r>
        <w:rPr>
          <w:color w:val="6B6E72"/>
          <w:spacing w:val="-60"/>
          <w:w w:val="79"/>
          <w:sz w:val="22"/>
        </w:rPr>
        <w:t>）</w:t>
      </w:r>
      <w:r>
        <w:rPr>
          <w:color w:val="6B6E72"/>
          <w:w w:val="34"/>
          <w:sz w:val="22"/>
        </w:rPr>
        <w:t>；</w:t>
      </w:r>
      <w:r>
        <w:rPr>
          <w:color w:val="6B6E72"/>
          <w:spacing w:val="42"/>
          <w:sz w:val="22"/>
        </w:rPr>
        <w:t xml:space="preserve"> </w:t>
      </w:r>
      <w:r>
        <w:rPr>
          <w:color w:val="6B6E72"/>
          <w:w w:val="84"/>
          <w:sz w:val="22"/>
        </w:rPr>
        <w:t>主要创新点是介绍成果</w:t>
      </w:r>
      <w:r>
        <w:rPr>
          <w:color w:val="6B6E72"/>
          <w:spacing w:val="-14"/>
          <w:w w:val="84"/>
          <w:sz w:val="22"/>
        </w:rPr>
        <w:t>的</w:t>
      </w:r>
      <w:r>
        <w:rPr>
          <w:color w:val="6B6E72"/>
          <w:w w:val="85"/>
          <w:sz w:val="22"/>
        </w:rPr>
        <w:t>创新之处（约</w:t>
      </w:r>
      <w:r>
        <w:rPr>
          <w:color w:val="6B6E72"/>
          <w:spacing w:val="57"/>
          <w:w w:val="85"/>
          <w:sz w:val="22"/>
        </w:rPr>
        <w:t xml:space="preserve"> </w:t>
      </w:r>
      <w:r>
        <w:rPr>
          <w:rFonts w:ascii="Arial" w:eastAsia="Arial"/>
          <w:color w:val="6B6E72"/>
          <w:w w:val="85"/>
          <w:sz w:val="20"/>
        </w:rPr>
        <w:t>700</w:t>
      </w:r>
      <w:r>
        <w:rPr>
          <w:rFonts w:ascii="Arial" w:eastAsia="Arial"/>
          <w:color w:val="6B6E72"/>
          <w:spacing w:val="27"/>
          <w:w w:val="85"/>
          <w:sz w:val="20"/>
        </w:rPr>
        <w:t xml:space="preserve"> </w:t>
      </w:r>
      <w:r>
        <w:rPr>
          <w:color w:val="6B6E72"/>
          <w:w w:val="85"/>
          <w:sz w:val="22"/>
        </w:rPr>
        <w:t>字）。</w:t>
      </w:r>
    </w:p>
    <w:p>
      <w:pPr>
        <w:spacing w:after="0" w:line="273" w:lineRule="auto"/>
        <w:jc w:val="left"/>
        <w:rPr>
          <w:sz w:val="22"/>
        </w:rPr>
        <w:sectPr>
          <w:pgSz w:w="11910" w:h="16840"/>
          <w:pgMar w:top="1580" w:right="1340" w:bottom="280" w:left="1540" w:header="720" w:footer="720" w:gutter="0"/>
          <w:cols w:space="720" w:num="1"/>
        </w:sect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8"/>
        <w:rPr>
          <w:rFonts w:ascii="Times New Roman"/>
          <w:sz w:val="28"/>
        </w:rPr>
      </w:pPr>
    </w:p>
    <w:tbl>
      <w:tblPr>
        <w:tblStyle w:val="6"/>
        <w:tblW w:w="0" w:type="auto"/>
        <w:tblInd w:w="3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759"/>
        <w:gridCol w:w="618"/>
        <w:gridCol w:w="1343"/>
        <w:gridCol w:w="1364"/>
        <w:gridCol w:w="751"/>
        <w:gridCol w:w="872"/>
        <w:gridCol w:w="12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707" w:type="dxa"/>
            <w:gridSpan w:val="3"/>
          </w:tcPr>
          <w:p>
            <w:pPr>
              <w:pStyle w:val="10"/>
              <w:spacing w:before="213"/>
              <w:ind w:left="603"/>
              <w:rPr>
                <w:sz w:val="25"/>
              </w:rPr>
            </w:pPr>
            <w:r>
              <w:rPr>
                <w:color w:val="5D6067"/>
                <w:w w:val="145"/>
                <w:sz w:val="25"/>
              </w:rPr>
              <w:t>成果名称</w:t>
            </w:r>
          </w:p>
        </w:tc>
        <w:tc>
          <w:tcPr>
            <w:tcW w:w="5539" w:type="dxa"/>
            <w:gridSpan w:val="5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7" w:type="dxa"/>
            <w:gridSpan w:val="3"/>
          </w:tcPr>
          <w:p>
            <w:pPr>
              <w:pStyle w:val="10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10"/>
              <w:ind w:left="602"/>
              <w:rPr>
                <w:sz w:val="25"/>
              </w:rPr>
            </w:pPr>
            <w:r>
              <w:rPr>
                <w:color w:val="5D6067"/>
                <w:sz w:val="25"/>
              </w:rPr>
              <w:t>申报企业名称</w:t>
            </w: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10"/>
              <w:ind w:left="334"/>
              <w:rPr>
                <w:sz w:val="25"/>
              </w:rPr>
            </w:pPr>
            <w:r>
              <w:rPr>
                <w:color w:val="5D6067"/>
                <w:sz w:val="25"/>
              </w:rPr>
              <w:t>电子信箱</w:t>
            </w:r>
          </w:p>
        </w:tc>
        <w:tc>
          <w:tcPr>
            <w:tcW w:w="120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707" w:type="dxa"/>
            <w:gridSpan w:val="3"/>
          </w:tcPr>
          <w:p>
            <w:pPr>
              <w:pStyle w:val="10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602"/>
              <w:rPr>
                <w:sz w:val="25"/>
              </w:rPr>
            </w:pPr>
            <w:r>
              <w:rPr>
                <w:color w:val="5D6067"/>
                <w:sz w:val="25"/>
              </w:rPr>
              <w:t>申报企业地址</w:t>
            </w: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  <w:tcBorders>
              <w:right w:val="nil"/>
            </w:tcBorders>
          </w:tcPr>
          <w:p>
            <w:pPr>
              <w:pStyle w:val="10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10"/>
              <w:ind w:left="324"/>
              <w:rPr>
                <w:sz w:val="25"/>
              </w:rPr>
            </w:pPr>
            <w:r>
              <w:rPr>
                <w:color w:val="5D6067"/>
                <w:w w:val="90"/>
                <w:sz w:val="25"/>
              </w:rPr>
              <w:t>邮</w:t>
            </w:r>
          </w:p>
        </w:tc>
        <w:tc>
          <w:tcPr>
            <w:tcW w:w="872" w:type="dxa"/>
            <w:tcBorders>
              <w:left w:val="nil"/>
            </w:tcBorders>
          </w:tcPr>
          <w:p>
            <w:pPr>
              <w:pStyle w:val="10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10"/>
              <w:ind w:left="1"/>
              <w:jc w:val="center"/>
              <w:rPr>
                <w:sz w:val="25"/>
              </w:rPr>
            </w:pPr>
            <w:r>
              <w:rPr>
                <w:color w:val="5D6067"/>
                <w:w w:val="91"/>
                <w:sz w:val="25"/>
              </w:rPr>
              <w:t>编</w:t>
            </w:r>
          </w:p>
        </w:tc>
        <w:tc>
          <w:tcPr>
            <w:tcW w:w="120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089" w:type="dxa"/>
            <w:gridSpan w:val="2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166"/>
              <w:ind w:left="202"/>
              <w:rPr>
                <w:sz w:val="25"/>
              </w:rPr>
            </w:pPr>
            <w:r>
              <w:rPr>
                <w:color w:val="5D6067"/>
                <w:w w:val="90"/>
                <w:sz w:val="25"/>
              </w:rPr>
              <w:t>申报企业类型（注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10"/>
              <w:spacing w:before="1"/>
              <w:ind w:right="26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5D6067"/>
                <w:sz w:val="21"/>
              </w:rPr>
              <w:t>2 )</w:t>
            </w: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gridSpan w:val="2"/>
          </w:tcPr>
          <w:p>
            <w:pPr>
              <w:pStyle w:val="10"/>
              <w:spacing w:before="11" w:line="510" w:lineRule="atLeast"/>
              <w:ind w:left="104" w:right="52" w:firstLine="1"/>
              <w:rPr>
                <w:rFonts w:ascii="Times New Roman" w:eastAsia="Times New Roman"/>
                <w:sz w:val="21"/>
              </w:rPr>
            </w:pPr>
            <w:r>
              <w:rPr>
                <w:color w:val="5D6067"/>
                <w:w w:val="105"/>
                <w:sz w:val="25"/>
              </w:rPr>
              <w:t>申报企业所</w:t>
            </w:r>
            <w:r>
              <w:rPr>
                <w:color w:val="5D6067"/>
                <w:w w:val="95"/>
                <w:sz w:val="25"/>
              </w:rPr>
              <w:t>处行业（注</w:t>
            </w:r>
            <w:r>
              <w:rPr>
                <w:rFonts w:ascii="Times New Roman" w:eastAsia="Times New Roman"/>
                <w:color w:val="5D6067"/>
                <w:w w:val="95"/>
                <w:sz w:val="21"/>
              </w:rPr>
              <w:t>3 )</w:t>
            </w:r>
          </w:p>
        </w:tc>
        <w:tc>
          <w:tcPr>
            <w:tcW w:w="120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089" w:type="dxa"/>
            <w:gridSpan w:val="2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170"/>
              <w:ind w:left="198"/>
              <w:rPr>
                <w:sz w:val="25"/>
              </w:rPr>
            </w:pPr>
            <w:r>
              <w:rPr>
                <w:color w:val="5D6067"/>
                <w:w w:val="90"/>
                <w:sz w:val="25"/>
              </w:rPr>
              <w:t>申报企业规模（注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214"/>
              <w:ind w:right="27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5D6067"/>
                <w:sz w:val="22"/>
              </w:rPr>
              <w:t>4 )</w:t>
            </w: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gridSpan w:val="2"/>
          </w:tcPr>
          <w:p>
            <w:pPr>
              <w:pStyle w:val="10"/>
              <w:spacing w:before="30" w:line="520" w:lineRule="exact"/>
              <w:ind w:left="103" w:right="88" w:hanging="2"/>
              <w:rPr>
                <w:rFonts w:ascii="Times New Roman" w:eastAsia="Times New Roman"/>
                <w:sz w:val="20"/>
              </w:rPr>
            </w:pPr>
            <w:r>
              <w:rPr>
                <w:color w:val="5D6067"/>
                <w:w w:val="105"/>
                <w:sz w:val="25"/>
              </w:rPr>
              <w:t xml:space="preserve">申报企业人数（注 </w:t>
            </w:r>
            <w:r>
              <w:rPr>
                <w:rFonts w:ascii="Times New Roman" w:eastAsia="Times New Roman"/>
                <w:color w:val="5D6067"/>
                <w:w w:val="105"/>
                <w:sz w:val="20"/>
              </w:rPr>
              <w:t>5 )</w:t>
            </w:r>
          </w:p>
        </w:tc>
        <w:tc>
          <w:tcPr>
            <w:tcW w:w="120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30" w:type="dxa"/>
          </w:tcPr>
          <w:p>
            <w:pPr>
              <w:pStyle w:val="10"/>
              <w:spacing w:before="161"/>
              <w:ind w:left="199"/>
              <w:rPr>
                <w:sz w:val="25"/>
              </w:rPr>
            </w:pPr>
            <w:r>
              <w:rPr>
                <w:color w:val="5D6067"/>
                <w:sz w:val="25"/>
              </w:rPr>
              <w:t>主要领导</w:t>
            </w: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10"/>
              <w:spacing w:before="157"/>
              <w:ind w:right="231"/>
              <w:jc w:val="right"/>
              <w:rPr>
                <w:sz w:val="25"/>
              </w:rPr>
            </w:pPr>
            <w:r>
              <w:rPr>
                <w:color w:val="5D6067"/>
                <w:w w:val="95"/>
                <w:sz w:val="25"/>
              </w:rPr>
              <w:t>联系人</w:t>
            </w:r>
          </w:p>
        </w:tc>
        <w:tc>
          <w:tcPr>
            <w:tcW w:w="136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gridSpan w:val="2"/>
          </w:tcPr>
          <w:p>
            <w:pPr>
              <w:pStyle w:val="10"/>
              <w:spacing w:before="198"/>
              <w:ind w:left="333"/>
              <w:rPr>
                <w:sz w:val="25"/>
              </w:rPr>
            </w:pPr>
            <w:r>
              <w:rPr>
                <w:color w:val="5D6067"/>
                <w:sz w:val="25"/>
              </w:rPr>
              <w:t>联系电话</w:t>
            </w:r>
          </w:p>
        </w:tc>
        <w:tc>
          <w:tcPr>
            <w:tcW w:w="120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30" w:type="dxa"/>
            <w:vMerge w:val="restart"/>
            <w:tcBorders>
              <w:bottom w:val="single" w:color="000000" w:sz="2" w:space="0"/>
            </w:tcBorders>
          </w:tcPr>
          <w:p>
            <w:pPr>
              <w:pStyle w:val="10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0"/>
              <w:spacing w:line="374" w:lineRule="auto"/>
              <w:ind w:left="97" w:right="93" w:firstLine="10"/>
              <w:rPr>
                <w:sz w:val="25"/>
              </w:rPr>
            </w:pPr>
            <w:r>
              <w:rPr>
                <w:color w:val="5D6067"/>
                <w:w w:val="105"/>
                <w:sz w:val="25"/>
              </w:rPr>
              <w:t>成果主要创造人</w:t>
            </w:r>
          </w:p>
          <w:p>
            <w:pPr>
              <w:pStyle w:val="10"/>
              <w:spacing w:line="308" w:lineRule="exact"/>
              <w:ind w:left="210"/>
              <w:rPr>
                <w:sz w:val="25"/>
              </w:rPr>
            </w:pPr>
            <w:r>
              <w:rPr>
                <w:rFonts w:ascii="Arial" w:eastAsia="Arial"/>
                <w:color w:val="5D6067"/>
                <w:w w:val="105"/>
                <w:sz w:val="22"/>
              </w:rPr>
              <w:t>( 1~2</w:t>
            </w:r>
            <w:r>
              <w:rPr>
                <w:color w:val="5D6067"/>
                <w:w w:val="105"/>
                <w:sz w:val="25"/>
              </w:rPr>
              <w:t>位）</w:t>
            </w:r>
          </w:p>
        </w:tc>
        <w:tc>
          <w:tcPr>
            <w:tcW w:w="759" w:type="dxa"/>
            <w:tcBorders>
              <w:bottom w:val="single" w:color="000000" w:sz="2" w:space="0"/>
              <w:right w:val="nil"/>
            </w:tcBorders>
          </w:tcPr>
          <w:p>
            <w:pPr>
              <w:pStyle w:val="10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10"/>
              <w:ind w:left="206"/>
              <w:rPr>
                <w:sz w:val="22"/>
              </w:rPr>
            </w:pPr>
            <w:r>
              <w:rPr>
                <w:color w:val="5D6067"/>
                <w:w w:val="107"/>
                <w:sz w:val="22"/>
              </w:rPr>
              <w:t>姓</w:t>
            </w:r>
          </w:p>
        </w:tc>
        <w:tc>
          <w:tcPr>
            <w:tcW w:w="618" w:type="dxa"/>
            <w:tcBorders>
              <w:left w:val="nil"/>
            </w:tcBorders>
          </w:tcPr>
          <w:p>
            <w:pPr>
              <w:pStyle w:val="10"/>
              <w:spacing w:before="213"/>
              <w:ind w:right="214"/>
              <w:jc w:val="right"/>
              <w:rPr>
                <w:sz w:val="25"/>
              </w:rPr>
            </w:pPr>
            <w:r>
              <w:rPr>
                <w:color w:val="5D6067"/>
                <w:w w:val="87"/>
                <w:sz w:val="25"/>
              </w:rPr>
              <w:t>名</w:t>
            </w:r>
          </w:p>
        </w:tc>
        <w:tc>
          <w:tcPr>
            <w:tcW w:w="1343" w:type="dxa"/>
            <w:tcBorders>
              <w:right w:val="nil"/>
            </w:tcBorders>
          </w:tcPr>
          <w:p>
            <w:pPr>
              <w:pStyle w:val="10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10"/>
              <w:ind w:right="234"/>
              <w:jc w:val="right"/>
              <w:rPr>
                <w:sz w:val="23"/>
              </w:rPr>
            </w:pPr>
            <w:r>
              <w:rPr>
                <w:color w:val="5D6067"/>
                <w:w w:val="94"/>
                <w:sz w:val="23"/>
              </w:rPr>
              <w:t>职</w:t>
            </w:r>
          </w:p>
        </w:tc>
        <w:tc>
          <w:tcPr>
            <w:tcW w:w="1364" w:type="dxa"/>
            <w:tcBorders>
              <w:left w:val="nil"/>
            </w:tcBorders>
          </w:tcPr>
          <w:p>
            <w:pPr>
              <w:pStyle w:val="10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10"/>
              <w:spacing w:before="1"/>
              <w:ind w:left="263"/>
              <w:rPr>
                <w:sz w:val="22"/>
              </w:rPr>
            </w:pPr>
            <w:r>
              <w:rPr>
                <w:color w:val="5D6067"/>
                <w:w w:val="109"/>
                <w:sz w:val="22"/>
              </w:rPr>
              <w:t>务</w:t>
            </w:r>
          </w:p>
        </w:tc>
        <w:tc>
          <w:tcPr>
            <w:tcW w:w="751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>
            <w:pPr>
              <w:pStyle w:val="10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10"/>
              <w:ind w:left="195"/>
              <w:rPr>
                <w:sz w:val="23"/>
              </w:rPr>
            </w:pPr>
            <w:r>
              <w:rPr>
                <w:color w:val="5D6067"/>
                <w:w w:val="94"/>
                <w:sz w:val="23"/>
              </w:rPr>
              <w:t>职</w:t>
            </w:r>
          </w:p>
        </w:tc>
        <w:tc>
          <w:tcPr>
            <w:tcW w:w="1209" w:type="dxa"/>
            <w:tcBorders>
              <w:left w:val="nil"/>
            </w:tcBorders>
          </w:tcPr>
          <w:p>
            <w:pPr>
              <w:pStyle w:val="10"/>
              <w:spacing w:before="213"/>
              <w:ind w:left="41"/>
              <w:rPr>
                <w:sz w:val="25"/>
              </w:rPr>
            </w:pPr>
            <w:r>
              <w:rPr>
                <w:color w:val="5D6067"/>
                <w:w w:val="93"/>
                <w:sz w:val="25"/>
              </w:rPr>
              <w:t>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30" w:type="dxa"/>
            <w:vMerge w:val="restar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line="364" w:lineRule="auto"/>
              <w:ind w:left="93" w:right="78" w:firstLine="6"/>
              <w:rPr>
                <w:sz w:val="25"/>
              </w:rPr>
            </w:pPr>
            <w:r>
              <w:rPr>
                <w:color w:val="5D6067"/>
                <w:w w:val="110"/>
                <w:sz w:val="25"/>
              </w:rPr>
              <w:t>成果参与创造人</w:t>
            </w:r>
          </w:p>
          <w:p>
            <w:pPr>
              <w:pStyle w:val="10"/>
              <w:spacing w:before="5"/>
              <w:ind w:left="206" w:right="-44"/>
              <w:rPr>
                <w:sz w:val="25"/>
              </w:rPr>
            </w:pPr>
            <w:r>
              <w:rPr>
                <w:rFonts w:ascii="Arial" w:eastAsia="Arial"/>
                <w:color w:val="5D6067"/>
                <w:spacing w:val="-3"/>
                <w:sz w:val="22"/>
              </w:rPr>
              <w:t xml:space="preserve">( </w:t>
            </w:r>
            <w:r>
              <w:rPr>
                <w:rFonts w:ascii="Arial" w:eastAsia="Arial"/>
                <w:color w:val="5D6067"/>
                <w:spacing w:val="-6"/>
                <w:sz w:val="22"/>
              </w:rPr>
              <w:t>1~10</w:t>
            </w:r>
            <w:r>
              <w:rPr>
                <w:color w:val="5D6067"/>
                <w:spacing w:val="40"/>
                <w:sz w:val="25"/>
              </w:rPr>
              <w:t>位</w:t>
            </w:r>
            <w:r>
              <w:rPr>
                <w:color w:val="5D6067"/>
                <w:sz w:val="25"/>
              </w:rPr>
              <w:t>）</w:t>
            </w: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bottom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  <w:tcBorders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  <w:tcBorders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3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340" w:bottom="280" w:left="1540" w:header="720" w:footer="720" w:gutter="0"/>
          <w:cols w:space="720" w:num="1"/>
        </w:sect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10"/>
        <w:rPr>
          <w:rFonts w:ascii="Times New Roman"/>
          <w:sz w:val="28"/>
        </w:rPr>
      </w:pPr>
    </w:p>
    <w:tbl>
      <w:tblPr>
        <w:tblStyle w:val="6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5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2701" w:type="dxa"/>
          </w:tcPr>
          <w:p>
            <w:pPr>
              <w:pStyle w:val="10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10"/>
              <w:spacing w:line="391" w:lineRule="auto"/>
              <w:ind w:left="111" w:right="125" w:firstLine="1"/>
              <w:rPr>
                <w:sz w:val="24"/>
              </w:rPr>
            </w:pPr>
            <w:r>
              <w:rPr>
                <w:color w:val="64696E"/>
                <w:sz w:val="24"/>
              </w:rPr>
              <w:t>成果创造于何年何月， 在本企业已实际应用多长时间、多大范围</w:t>
            </w:r>
          </w:p>
        </w:tc>
        <w:tc>
          <w:tcPr>
            <w:tcW w:w="553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2701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10"/>
              <w:spacing w:before="1" w:line="386" w:lineRule="auto"/>
              <w:ind w:left="98" w:right="211" w:firstLine="23"/>
              <w:rPr>
                <w:sz w:val="24"/>
              </w:rPr>
            </w:pPr>
            <w:r>
              <w:rPr>
                <w:color w:val="64696E"/>
                <w:w w:val="95"/>
                <w:sz w:val="24"/>
              </w:rPr>
              <w:t>已经取得的经济效益， 包括应用以来的累计数</w:t>
            </w:r>
          </w:p>
        </w:tc>
        <w:tc>
          <w:tcPr>
            <w:tcW w:w="553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2701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10"/>
              <w:spacing w:line="386" w:lineRule="auto"/>
              <w:ind w:left="112" w:right="229" w:hanging="8"/>
              <w:rPr>
                <w:sz w:val="24"/>
              </w:rPr>
            </w:pPr>
            <w:r>
              <w:rPr>
                <w:color w:val="64696E"/>
                <w:w w:val="95"/>
                <w:sz w:val="24"/>
              </w:rPr>
              <w:t>成果创造单位财务部门</w:t>
            </w:r>
            <w:r>
              <w:rPr>
                <w:color w:val="64696E"/>
                <w:sz w:val="24"/>
              </w:rPr>
              <w:t>意见</w:t>
            </w:r>
          </w:p>
        </w:tc>
        <w:tc>
          <w:tcPr>
            <w:tcW w:w="553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10"/>
              <w:spacing w:before="1"/>
              <w:ind w:left="3482"/>
              <w:rPr>
                <w:sz w:val="24"/>
              </w:rPr>
            </w:pPr>
            <w:r>
              <w:rPr>
                <w:color w:val="64696E"/>
                <w:w w:val="90"/>
                <w:sz w:val="24"/>
              </w:rPr>
              <w:t>（鉴章）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2701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10"/>
              <w:spacing w:line="391" w:lineRule="auto"/>
              <w:ind w:left="99" w:right="136" w:firstLine="1"/>
              <w:rPr>
                <w:sz w:val="24"/>
              </w:rPr>
            </w:pPr>
            <w:r>
              <w:rPr>
                <w:color w:val="64696E"/>
                <w:sz w:val="24"/>
              </w:rPr>
              <w:t>本成果何时经过何单位鉴定及其鉴定意见</w:t>
            </w:r>
          </w:p>
        </w:tc>
        <w:tc>
          <w:tcPr>
            <w:tcW w:w="553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10"/>
              <w:ind w:left="81"/>
              <w:rPr>
                <w:rFonts w:ascii="Arial" w:eastAsia="Arial"/>
                <w:sz w:val="22"/>
              </w:rPr>
            </w:pPr>
            <w:r>
              <w:rPr>
                <w:color w:val="64696E"/>
                <w:sz w:val="24"/>
              </w:rPr>
              <w:t xml:space="preserve">（ 注 </w:t>
            </w:r>
            <w:r>
              <w:rPr>
                <w:rFonts w:ascii="Arial" w:eastAsia="Arial"/>
                <w:color w:val="64696E"/>
                <w:sz w:val="22"/>
              </w:rPr>
              <w:t>1 )</w:t>
            </w:r>
          </w:p>
        </w:tc>
      </w:tr>
    </w:tbl>
    <w:p>
      <w:pPr>
        <w:tabs>
          <w:tab w:val="left" w:pos="4713"/>
        </w:tabs>
        <w:spacing w:before="69"/>
        <w:ind w:left="871" w:right="0" w:firstLine="0"/>
        <w:jc w:val="left"/>
        <w:rPr>
          <w:sz w:val="21"/>
        </w:rPr>
      </w:pPr>
      <w:r>
        <w:rPr>
          <w:color w:val="64696E"/>
          <w:w w:val="85"/>
          <w:sz w:val="19"/>
        </w:rPr>
        <w:t>注：</w:t>
      </w:r>
      <w:r>
        <w:rPr>
          <w:color w:val="64696E"/>
          <w:spacing w:val="-27"/>
          <w:w w:val="85"/>
          <w:sz w:val="19"/>
        </w:rPr>
        <w:t xml:space="preserve"> </w:t>
      </w:r>
      <w:r>
        <w:rPr>
          <w:rFonts w:ascii="Times New Roman" w:eastAsia="Times New Roman"/>
          <w:color w:val="64696E"/>
          <w:w w:val="85"/>
          <w:sz w:val="19"/>
        </w:rPr>
        <w:t>1</w:t>
      </w:r>
      <w:r>
        <w:rPr>
          <w:rFonts w:ascii="Times New Roman" w:eastAsia="Times New Roman"/>
          <w:color w:val="64696E"/>
          <w:spacing w:val="-25"/>
          <w:w w:val="85"/>
          <w:sz w:val="19"/>
        </w:rPr>
        <w:t xml:space="preserve"> </w:t>
      </w:r>
      <w:r>
        <w:rPr>
          <w:color w:val="64696E"/>
          <w:w w:val="85"/>
          <w:sz w:val="21"/>
        </w:rPr>
        <w:t>、</w:t>
      </w:r>
      <w:r>
        <w:rPr>
          <w:color w:val="64696E"/>
          <w:spacing w:val="-70"/>
          <w:w w:val="85"/>
          <w:sz w:val="21"/>
        </w:rPr>
        <w:t xml:space="preserve"> </w:t>
      </w:r>
      <w:r>
        <w:rPr>
          <w:color w:val="64696E"/>
          <w:w w:val="95"/>
          <w:sz w:val="21"/>
        </w:rPr>
        <w:t>如果</w:t>
      </w:r>
      <w:r>
        <w:rPr>
          <w:color w:val="64696E"/>
          <w:spacing w:val="30"/>
          <w:w w:val="95"/>
          <w:sz w:val="21"/>
        </w:rPr>
        <w:t>有</w:t>
      </w:r>
      <w:r>
        <w:rPr>
          <w:color w:val="64696E"/>
          <w:w w:val="85"/>
          <w:sz w:val="21"/>
        </w:rPr>
        <w:t>，</w:t>
      </w:r>
      <w:r>
        <w:rPr>
          <w:color w:val="64696E"/>
          <w:spacing w:val="-56"/>
          <w:w w:val="85"/>
          <w:sz w:val="21"/>
        </w:rPr>
        <w:t xml:space="preserve"> </w:t>
      </w:r>
      <w:r>
        <w:rPr>
          <w:color w:val="64696E"/>
          <w:w w:val="95"/>
          <w:sz w:val="21"/>
        </w:rPr>
        <w:t>应另附鉴定机构的鉴定结</w:t>
      </w:r>
      <w:r>
        <w:rPr>
          <w:color w:val="64696E"/>
          <w:w w:val="95"/>
          <w:sz w:val="21"/>
        </w:rPr>
        <w:tab/>
      </w:r>
      <w:r>
        <w:rPr>
          <w:color w:val="64696E"/>
          <w:sz w:val="21"/>
        </w:rPr>
        <w:t>果证明</w:t>
      </w:r>
      <w:r>
        <w:rPr>
          <w:color w:val="64696E"/>
          <w:spacing w:val="-38"/>
          <w:sz w:val="21"/>
        </w:rPr>
        <w:t>复</w:t>
      </w:r>
      <w:r>
        <w:rPr>
          <w:color w:val="64696E"/>
          <w:sz w:val="21"/>
        </w:rPr>
        <w:t>印件</w:t>
      </w:r>
      <w:r>
        <w:rPr>
          <w:color w:val="64696E"/>
          <w:spacing w:val="-71"/>
          <w:sz w:val="21"/>
        </w:rPr>
        <w:t xml:space="preserve"> </w:t>
      </w:r>
      <w:r>
        <w:rPr>
          <w:color w:val="64696E"/>
          <w:w w:val="60"/>
          <w:sz w:val="21"/>
        </w:rPr>
        <w:t>；</w:t>
      </w:r>
      <w:r>
        <w:rPr>
          <w:color w:val="64696E"/>
          <w:spacing w:val="59"/>
          <w:w w:val="60"/>
          <w:sz w:val="21"/>
        </w:rPr>
        <w:t xml:space="preserve"> </w:t>
      </w:r>
      <w:r>
        <w:rPr>
          <w:color w:val="64696E"/>
          <w:sz w:val="21"/>
        </w:rPr>
        <w:t>如果没有</w:t>
      </w:r>
      <w:r>
        <w:rPr>
          <w:color w:val="64696E"/>
          <w:spacing w:val="-56"/>
          <w:sz w:val="21"/>
        </w:rPr>
        <w:t xml:space="preserve"> </w:t>
      </w:r>
      <w:r>
        <w:rPr>
          <w:color w:val="64696E"/>
          <w:w w:val="85"/>
          <w:sz w:val="21"/>
        </w:rPr>
        <w:t>，</w:t>
      </w:r>
      <w:r>
        <w:rPr>
          <w:color w:val="64696E"/>
          <w:spacing w:val="-22"/>
          <w:w w:val="85"/>
          <w:sz w:val="21"/>
        </w:rPr>
        <w:t xml:space="preserve"> </w:t>
      </w:r>
      <w:r>
        <w:rPr>
          <w:color w:val="64696E"/>
          <w:sz w:val="21"/>
        </w:rPr>
        <w:t>则不填</w:t>
      </w:r>
      <w:r>
        <w:rPr>
          <w:color w:val="64696E"/>
          <w:spacing w:val="-58"/>
          <w:sz w:val="21"/>
        </w:rPr>
        <w:t xml:space="preserve"> </w:t>
      </w:r>
      <w:r>
        <w:rPr>
          <w:color w:val="82878C"/>
          <w:sz w:val="21"/>
        </w:rPr>
        <w:t>。</w:t>
      </w:r>
    </w:p>
    <w:p>
      <w:pPr>
        <w:spacing w:before="81"/>
        <w:ind w:left="1296" w:right="0" w:firstLine="0"/>
        <w:jc w:val="left"/>
        <w:rPr>
          <w:sz w:val="21"/>
        </w:rPr>
      </w:pPr>
      <w:r>
        <w:rPr>
          <w:rFonts w:ascii="Times New Roman" w:eastAsia="Times New Roman"/>
          <w:color w:val="64696E"/>
          <w:sz w:val="19"/>
        </w:rPr>
        <w:t>2</w:t>
      </w:r>
      <w:r>
        <w:rPr>
          <w:color w:val="64696E"/>
          <w:sz w:val="21"/>
        </w:rPr>
        <w:t xml:space="preserve">、 在国有及国有控股、民营 、 外商投资和其他等类型中选填 </w:t>
      </w:r>
      <w:r>
        <w:rPr>
          <w:color w:val="82878C"/>
          <w:sz w:val="21"/>
        </w:rPr>
        <w:t>。</w:t>
      </w:r>
    </w:p>
    <w:p>
      <w:pPr>
        <w:tabs>
          <w:tab w:val="left" w:pos="6825"/>
        </w:tabs>
        <w:spacing w:before="85" w:line="326" w:lineRule="auto"/>
        <w:ind w:left="858" w:right="954" w:firstLine="437"/>
        <w:jc w:val="left"/>
        <w:rPr>
          <w:sz w:val="21"/>
        </w:rPr>
      </w:pPr>
      <w:r>
        <w:rPr>
          <w:rFonts w:ascii="Times New Roman" w:eastAsia="Times New Roman"/>
          <w:color w:val="64696E"/>
          <w:spacing w:val="3"/>
          <w:w w:val="95"/>
          <w:sz w:val="21"/>
        </w:rPr>
        <w:t>3</w:t>
      </w:r>
      <w:r>
        <w:rPr>
          <w:color w:val="64696E"/>
          <w:w w:val="95"/>
          <w:sz w:val="21"/>
        </w:rPr>
        <w:t>、</w:t>
      </w:r>
      <w:r>
        <w:rPr>
          <w:color w:val="64696E"/>
          <w:spacing w:val="-75"/>
          <w:w w:val="95"/>
          <w:sz w:val="21"/>
        </w:rPr>
        <w:t xml:space="preserve"> </w:t>
      </w:r>
      <w:r>
        <w:rPr>
          <w:color w:val="64696E"/>
          <w:w w:val="95"/>
          <w:sz w:val="21"/>
        </w:rPr>
        <w:t>根据企业主营业务情</w:t>
      </w:r>
      <w:r>
        <w:rPr>
          <w:color w:val="64696E"/>
          <w:spacing w:val="14"/>
          <w:w w:val="95"/>
          <w:sz w:val="21"/>
        </w:rPr>
        <w:t>况</w:t>
      </w:r>
      <w:r>
        <w:rPr>
          <w:color w:val="64696E"/>
          <w:w w:val="85"/>
          <w:sz w:val="21"/>
        </w:rPr>
        <w:t>，</w:t>
      </w:r>
      <w:r>
        <w:rPr>
          <w:color w:val="64696E"/>
          <w:spacing w:val="-34"/>
          <w:w w:val="85"/>
          <w:sz w:val="21"/>
        </w:rPr>
        <w:t xml:space="preserve"> </w:t>
      </w:r>
      <w:r>
        <w:rPr>
          <w:color w:val="64696E"/>
          <w:w w:val="95"/>
          <w:sz w:val="21"/>
        </w:rPr>
        <w:t>在农林牧渔业、制造业、采掘业</w:t>
      </w:r>
      <w:r>
        <w:rPr>
          <w:color w:val="64696E"/>
          <w:w w:val="95"/>
          <w:sz w:val="21"/>
        </w:rPr>
        <w:tab/>
      </w:r>
      <w:r>
        <w:rPr>
          <w:color w:val="64696E"/>
          <w:w w:val="95"/>
          <w:sz w:val="21"/>
        </w:rPr>
        <w:t>、</w:t>
      </w:r>
      <w:r>
        <w:rPr>
          <w:color w:val="64696E"/>
          <w:spacing w:val="-52"/>
          <w:w w:val="95"/>
          <w:sz w:val="21"/>
        </w:rPr>
        <w:t xml:space="preserve"> </w:t>
      </w:r>
      <w:r>
        <w:rPr>
          <w:color w:val="64696E"/>
          <w:w w:val="95"/>
          <w:sz w:val="21"/>
        </w:rPr>
        <w:t>服务业、</w:t>
      </w:r>
      <w:r>
        <w:rPr>
          <w:color w:val="64696E"/>
          <w:spacing w:val="-18"/>
          <w:w w:val="95"/>
          <w:sz w:val="21"/>
        </w:rPr>
        <w:t>其</w:t>
      </w:r>
      <w:r>
        <w:rPr>
          <w:color w:val="64696E"/>
          <w:sz w:val="21"/>
        </w:rPr>
        <w:t>他中选</w:t>
      </w:r>
      <w:r>
        <w:rPr>
          <w:color w:val="64696E"/>
          <w:spacing w:val="18"/>
          <w:sz w:val="21"/>
        </w:rPr>
        <w:t>择</w:t>
      </w:r>
      <w:r>
        <w:rPr>
          <w:color w:val="82878C"/>
          <w:sz w:val="21"/>
        </w:rPr>
        <w:t>。</w:t>
      </w:r>
    </w:p>
    <w:p>
      <w:pPr>
        <w:spacing w:before="0" w:line="241" w:lineRule="exact"/>
        <w:ind w:left="1292" w:right="0" w:firstLine="0"/>
        <w:jc w:val="left"/>
        <w:rPr>
          <w:sz w:val="21"/>
        </w:rPr>
      </w:pPr>
      <w:r>
        <w:rPr>
          <w:rFonts w:ascii="Times New Roman" w:eastAsia="Times New Roman"/>
          <w:color w:val="64696E"/>
          <w:sz w:val="20"/>
        </w:rPr>
        <w:t>4</w:t>
      </w:r>
      <w:r>
        <w:rPr>
          <w:color w:val="64696E"/>
          <w:sz w:val="21"/>
        </w:rPr>
        <w:t xml:space="preserve">、选择大 企业或中小 企业填报 </w:t>
      </w:r>
      <w:r>
        <w:rPr>
          <w:color w:val="82878C"/>
          <w:sz w:val="21"/>
        </w:rPr>
        <w:t>。</w:t>
      </w:r>
      <w:r>
        <w:rPr>
          <w:color w:val="64696E"/>
          <w:sz w:val="21"/>
        </w:rPr>
        <w:t>中小企业划 分标准参照工业和信息化部等</w:t>
      </w:r>
    </w:p>
    <w:p>
      <w:pPr>
        <w:tabs>
          <w:tab w:val="left" w:pos="7447"/>
        </w:tabs>
        <w:spacing w:before="76"/>
        <w:ind w:left="864" w:right="0" w:firstLine="0"/>
        <w:jc w:val="left"/>
        <w:rPr>
          <w:rFonts w:ascii="Times New Roman" w:eastAsia="Times New Roman"/>
          <w:sz w:val="21"/>
        </w:rPr>
      </w:pPr>
      <w:r>
        <w:rPr>
          <w:color w:val="64696E"/>
          <w:w w:val="90"/>
          <w:sz w:val="21"/>
        </w:rPr>
        <w:t>部门联合下发的《关于印发中小企业划型标准规定的通知》（工信部联企业</w:t>
      </w:r>
      <w:r>
        <w:rPr>
          <w:color w:val="64696E"/>
          <w:w w:val="90"/>
          <w:sz w:val="21"/>
        </w:rPr>
        <w:tab/>
      </w:r>
      <w:r>
        <w:rPr>
          <w:rFonts w:ascii="Times New Roman" w:eastAsia="Times New Roman"/>
          <w:color w:val="64696E"/>
          <w:sz w:val="21"/>
        </w:rPr>
        <w:t>( 20 11</w:t>
      </w:r>
      <w:r>
        <w:rPr>
          <w:rFonts w:ascii="Times New Roman" w:eastAsia="Times New Roman"/>
          <w:color w:val="64696E"/>
          <w:spacing w:val="-43"/>
          <w:sz w:val="21"/>
        </w:rPr>
        <w:t xml:space="preserve"> </w:t>
      </w:r>
      <w:r>
        <w:rPr>
          <w:rFonts w:ascii="Times New Roman" w:eastAsia="Times New Roman"/>
          <w:color w:val="64696E"/>
          <w:sz w:val="21"/>
        </w:rPr>
        <w:t>]</w:t>
      </w:r>
    </w:p>
    <w:p>
      <w:pPr>
        <w:spacing w:before="87"/>
        <w:ind w:left="879" w:right="0" w:firstLine="0"/>
        <w:jc w:val="left"/>
        <w:rPr>
          <w:sz w:val="20"/>
        </w:rPr>
      </w:pPr>
      <w:r>
        <w:rPr>
          <w:rFonts w:ascii="Times New Roman" w:eastAsia="Times New Roman"/>
          <w:color w:val="64696E"/>
          <w:sz w:val="21"/>
        </w:rPr>
        <w:t xml:space="preserve">300 </w:t>
      </w:r>
      <w:r>
        <w:rPr>
          <w:color w:val="64696E"/>
          <w:spacing w:val="-38"/>
          <w:sz w:val="20"/>
        </w:rPr>
        <w:t xml:space="preserve">号 </w:t>
      </w:r>
      <w:r>
        <w:rPr>
          <w:color w:val="64696E"/>
          <w:spacing w:val="-107"/>
          <w:sz w:val="20"/>
        </w:rPr>
        <w:t>）</w:t>
      </w:r>
      <w:r>
        <w:rPr>
          <w:color w:val="82878C"/>
          <w:sz w:val="20"/>
        </w:rPr>
        <w:t>。</w:t>
      </w:r>
    </w:p>
    <w:p>
      <w:pPr>
        <w:spacing w:before="80"/>
        <w:ind w:left="1290" w:right="0" w:firstLine="0"/>
        <w:jc w:val="left"/>
        <w:rPr>
          <w:sz w:val="21"/>
        </w:rPr>
      </w:pPr>
      <w:r>
        <w:rPr>
          <w:rFonts w:ascii="Times New Roman" w:eastAsia="Times New Roman"/>
          <w:color w:val="64696E"/>
          <w:spacing w:val="6"/>
          <w:sz w:val="21"/>
        </w:rPr>
        <w:t>5</w:t>
      </w:r>
      <w:r>
        <w:rPr>
          <w:color w:val="64696E"/>
          <w:spacing w:val="-6"/>
          <w:sz w:val="21"/>
        </w:rPr>
        <w:t xml:space="preserve">、申报 企业人数指申报 企业在 </w:t>
      </w:r>
      <w:r>
        <w:rPr>
          <w:rFonts w:ascii="Times New Roman" w:eastAsia="Times New Roman"/>
          <w:color w:val="64696E"/>
          <w:sz w:val="21"/>
        </w:rPr>
        <w:t xml:space="preserve">2022 </w:t>
      </w:r>
      <w:r>
        <w:rPr>
          <w:color w:val="64696E"/>
          <w:spacing w:val="-30"/>
          <w:sz w:val="21"/>
        </w:rPr>
        <w:t xml:space="preserve">年 </w:t>
      </w:r>
      <w:r>
        <w:rPr>
          <w:rFonts w:ascii="Times New Roman" w:eastAsia="Times New Roman"/>
          <w:color w:val="64696E"/>
          <w:sz w:val="21"/>
        </w:rPr>
        <w:t xml:space="preserve">6 </w:t>
      </w:r>
      <w:r>
        <w:rPr>
          <w:color w:val="64696E"/>
          <w:spacing w:val="-24"/>
          <w:sz w:val="21"/>
        </w:rPr>
        <w:t xml:space="preserve">月 </w:t>
      </w:r>
      <w:r>
        <w:rPr>
          <w:rFonts w:ascii="Times New Roman" w:eastAsia="Times New Roman"/>
          <w:color w:val="64696E"/>
          <w:sz w:val="21"/>
        </w:rPr>
        <w:t xml:space="preserve">30 </w:t>
      </w:r>
      <w:r>
        <w:rPr>
          <w:color w:val="64696E"/>
          <w:sz w:val="21"/>
        </w:rPr>
        <w:t>日登记的全体员工总数。</w:t>
      </w:r>
    </w:p>
    <w:p>
      <w:pPr>
        <w:spacing w:after="0"/>
        <w:jc w:val="left"/>
        <w:rPr>
          <w:sz w:val="21"/>
        </w:rPr>
        <w:sectPr>
          <w:pgSz w:w="11910" w:h="16840"/>
          <w:pgMar w:top="1580" w:right="1340" w:bottom="280" w:left="1540" w:header="720" w:footer="720" w:gutter="0"/>
          <w:cols w:space="720" w:num="1"/>
        </w:sectPr>
      </w:pPr>
    </w:p>
    <w:p>
      <w:pPr>
        <w:pStyle w:val="5"/>
        <w:rPr>
          <w:sz w:val="20"/>
        </w:rPr>
      </w:pPr>
      <w:r>
        <w:pict>
          <v:line id="_x0000_s1044" o:spid="_x0000_s1044" o:spt="20" style="position:absolute;left:0pt;margin-left:450.6pt;margin-top:792.15pt;height:0pt;width:105.65pt;mso-position-horizontal-relative:page;mso-position-vertical-relative:page;z-index:251659264;mso-width-relative:page;mso-height-relative:page;" stroked="t" coordsize="21600,21600">
            <v:path arrowok="t"/>
            <v:fill focussize="0,0"/>
            <v:stroke weight="0.62488188976378pt" color="#000000"/>
            <v:imagedata o:title=""/>
            <o:lock v:ext="edit"/>
          </v:line>
        </w:pict>
      </w:r>
    </w:p>
    <w:p>
      <w:pPr>
        <w:pStyle w:val="5"/>
        <w:rPr>
          <w:sz w:val="20"/>
        </w:rPr>
      </w:pPr>
    </w:p>
    <w:p>
      <w:pPr>
        <w:pStyle w:val="5"/>
        <w:spacing w:before="11"/>
        <w:rPr>
          <w:sz w:val="22"/>
        </w:rPr>
      </w:pPr>
    </w:p>
    <w:p>
      <w:pPr>
        <w:spacing w:before="45"/>
        <w:ind w:left="2156" w:right="0" w:firstLine="0"/>
        <w:jc w:val="left"/>
        <w:rPr>
          <w:sz w:val="40"/>
        </w:rPr>
      </w:pPr>
      <w:r>
        <w:pict>
          <v:shape id="_x0000_s1045" o:spid="_x0000_s1045" o:spt="202" type="#_x0000_t202" style="position:absolute;left:0pt;margin-left:92.3pt;margin-top:25.05pt;height:485.35pt;width:420.4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6"/>
                    <w:tblW w:w="0" w:type="auto"/>
                    <w:tblInd w:w="7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50"/>
                    <w:gridCol w:w="2292"/>
                    <w:gridCol w:w="1037"/>
                    <w:gridCol w:w="1433"/>
                    <w:gridCol w:w="1212"/>
                    <w:gridCol w:w="1091"/>
                    <w:gridCol w:w="670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22" w:hRule="atLeast"/>
                    </w:trPr>
                    <w:tc>
                      <w:tcPr>
                        <w:tcW w:w="650" w:type="dxa"/>
                        <w:vMerge w:val="restart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91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w w:val="92"/>
                            <w:sz w:val="24"/>
                          </w:rPr>
                          <w:t>序</w:t>
                        </w:r>
                      </w:p>
                      <w:p>
                        <w:pPr>
                          <w:pStyle w:val="10"/>
                          <w:spacing w:before="1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10"/>
                          <w:ind w:left="202" w:right="26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5E6269"/>
                            <w:spacing w:val="-109"/>
                            <w:sz w:val="16"/>
                          </w:rPr>
                          <w:t>亏</w:t>
                        </w:r>
                        <w:r>
                          <w:rPr>
                            <w:color w:val="5E6269"/>
                            <w:sz w:val="8"/>
                          </w:rPr>
                          <w:t>仁</w:t>
                        </w:r>
                      </w:p>
                    </w:tc>
                    <w:tc>
                      <w:tcPr>
                        <w:tcW w:w="2292" w:type="dxa"/>
                        <w:vMerge w:val="restart"/>
                        <w:tcBorders>
                          <w:top w:val="single" w:color="000000" w:sz="6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ind w:left="670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指标名称</w:t>
                        </w:r>
                      </w:p>
                    </w:tc>
                    <w:tc>
                      <w:tcPr>
                        <w:tcW w:w="1037" w:type="dxa"/>
                        <w:vMerge w:val="restar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95"/>
                          <w:ind w:left="294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w w:val="95"/>
                            <w:sz w:val="24"/>
                          </w:rPr>
                          <w:t>计量</w:t>
                        </w:r>
                      </w:p>
                      <w:p>
                        <w:pPr>
                          <w:pStyle w:val="10"/>
                          <w:spacing w:before="12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ind w:left="293"/>
                          <w:rPr>
                            <w:sz w:val="22"/>
                          </w:rPr>
                        </w:pPr>
                        <w:r>
                          <w:rPr>
                            <w:color w:val="5E6269"/>
                            <w:w w:val="105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1433" w:type="dxa"/>
                        <w:vMerge w:val="restar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8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10"/>
                          <w:ind w:left="77" w:right="6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5E6269"/>
                            <w:w w:val="95"/>
                            <w:sz w:val="26"/>
                          </w:rPr>
                          <w:t>申报前一年</w:t>
                        </w:r>
                      </w:p>
                      <w:p>
                        <w:pPr>
                          <w:pStyle w:val="10"/>
                          <w:spacing w:before="8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10"/>
                          <w:ind w:left="52" w:right="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07479"/>
                            <w:sz w:val="24"/>
                          </w:rPr>
                          <w:t>实际完成</w:t>
                        </w:r>
                      </w:p>
                      <w:p>
                        <w:pPr>
                          <w:pStyle w:val="10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10"/>
                          <w:ind w:left="15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color w:val="5E6269"/>
                            <w:sz w:val="23"/>
                          </w:rPr>
                          <w:t>(2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spacing w:val="5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sz w:val="23"/>
                          </w:rPr>
                          <w:t>02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spacing w:val="-3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sz w:val="23"/>
                          </w:rPr>
                          <w:t>1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E6269"/>
                            <w:spacing w:val="35"/>
                            <w:sz w:val="24"/>
                          </w:rPr>
                          <w:t>年</w:t>
                        </w:r>
                        <w:r>
                          <w:rPr>
                            <w:color w:val="5E6269"/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2303" w:type="dxa"/>
                        <w:gridSpan w:val="2"/>
                        <w:tcBorders>
                          <w:top w:val="single" w:color="000000" w:sz="6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8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443"/>
                          <w:rPr>
                            <w:sz w:val="26"/>
                          </w:rPr>
                        </w:pPr>
                        <w:r>
                          <w:rPr>
                            <w:color w:val="5E6269"/>
                            <w:w w:val="95"/>
                            <w:sz w:val="26"/>
                          </w:rPr>
                          <w:t xml:space="preserve">与 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w w:val="95"/>
                            <w:sz w:val="23"/>
                          </w:rPr>
                          <w:t xml:space="preserve">2020 </w:t>
                        </w:r>
                        <w:r>
                          <w:rPr>
                            <w:color w:val="5E6269"/>
                            <w:w w:val="95"/>
                            <w:sz w:val="26"/>
                          </w:rPr>
                          <w:t>年相比</w:t>
                        </w:r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80" w:hRule="atLeast"/>
                    </w:trPr>
                    <w:tc>
                      <w:tcPr>
                        <w:tcW w:w="650" w:type="dxa"/>
                        <w:vMerge w:val="continue"/>
                        <w:tcBorders>
                          <w:top w:val="nil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92" w:type="dxa"/>
                        <w:vMerge w:val="continue"/>
                        <w:tcBorders>
                          <w:top w:val="nil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7" w:type="dxa"/>
                        <w:vMerge w:val="continue"/>
                        <w:tcBorders>
                          <w:top w:val="nil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3" w:type="dxa"/>
                        <w:vMerge w:val="continue"/>
                        <w:tcBorders>
                          <w:top w:val="nil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0"/>
                          <w:ind w:left="304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color w:val="5E6269"/>
                            <w:sz w:val="23"/>
                          </w:rPr>
                          <w:t>2020</w:t>
                        </w:r>
                        <w:r>
                          <w:rPr>
                            <w:rFonts w:ascii="Times New Roman" w:eastAsia="Times New Roman"/>
                            <w:color w:val="5E6269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E6269"/>
                            <w:sz w:val="24"/>
                          </w:rPr>
                          <w:t>年</w:t>
                        </w:r>
                      </w:p>
                      <w:p>
                        <w:pPr>
                          <w:pStyle w:val="10"/>
                          <w:spacing w:before="230"/>
                          <w:ind w:left="219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w w:val="85"/>
                            <w:sz w:val="24"/>
                          </w:rPr>
                          <w:t>实际完成</w:t>
                        </w:r>
                      </w:p>
                    </w:tc>
                    <w:tc>
                      <w:tcPr>
                        <w:tcW w:w="1091" w:type="dxa"/>
                        <w:tcBorders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73" w:line="376" w:lineRule="auto"/>
                          <w:ind w:left="106" w:right="179" w:firstLine="89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w w:val="95"/>
                            <w:sz w:val="24"/>
                          </w:rPr>
                          <w:t xml:space="preserve">增减％ </w:t>
                        </w:r>
                        <w:r>
                          <w:rPr>
                            <w:color w:val="5E6269"/>
                            <w:w w:val="80"/>
                            <w:sz w:val="24"/>
                          </w:rPr>
                          <w:t>或百分点</w:t>
                        </w:r>
                      </w:p>
                    </w:tc>
                    <w:tc>
                      <w:tcPr>
                        <w:tcW w:w="670" w:type="dxa"/>
                        <w:vMerge w:val="continue"/>
                        <w:tcBorders>
                          <w:top w:val="nil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5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78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销售（营业）收入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259" w:right="2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万元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7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left="29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1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10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利润总额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10"/>
                          <w:ind w:left="256" w:right="2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707479"/>
                            <w:sz w:val="24"/>
                          </w:rPr>
                          <w:t>万元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4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left="4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5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净资产收益率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right="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07479"/>
                            <w:w w:val="56"/>
                            <w:sz w:val="25"/>
                          </w:rPr>
                          <w:t>％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25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3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总资产报酬率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right="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07479"/>
                            <w:w w:val="56"/>
                            <w:sz w:val="25"/>
                          </w:rPr>
                          <w:t>％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9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ind w:left="21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9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10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w w:val="95"/>
                            <w:sz w:val="24"/>
                          </w:rPr>
                          <w:t>销售（营业）利润率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right="1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07479"/>
                            <w:w w:val="56"/>
                            <w:sz w:val="25"/>
                          </w:rPr>
                          <w:t>％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4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0"/>
                          <w:ind w:left="1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1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资本保值增值率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lef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ind w:right="2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07479"/>
                            <w:w w:val="56"/>
                            <w:sz w:val="25"/>
                          </w:rPr>
                          <w:t>％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05" w:hRule="atLeast"/>
                    </w:trPr>
                    <w:tc>
                      <w:tcPr>
                        <w:tcW w:w="650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12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0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7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全员劳动生产率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2" w:line="620" w:lineRule="atLeast"/>
                          <w:ind w:left="238" w:right="103" w:firstLine="25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w w:val="85"/>
                            <w:sz w:val="24"/>
                          </w:rPr>
                          <w:t xml:space="preserve">万元／ </w:t>
                        </w:r>
                        <w:r>
                          <w:rPr>
                            <w:color w:val="707479"/>
                            <w:w w:val="90"/>
                            <w:sz w:val="24"/>
                          </w:rPr>
                          <w:t>人．年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6" w:hRule="atLeast"/>
                    </w:trPr>
                    <w:tc>
                      <w:tcPr>
                        <w:tcW w:w="650" w:type="dxa"/>
                        <w:tcBorders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6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4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292" w:type="dxa"/>
                        <w:tcBorders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7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0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流动资产周转率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right="2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07479"/>
                            <w:w w:val="59"/>
                            <w:sz w:val="25"/>
                          </w:rPr>
                          <w:t>％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5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10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left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81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资产负债率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spacing w:before="1"/>
                          <w:ind w:right="1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07479"/>
                            <w:w w:val="59"/>
                            <w:sz w:val="25"/>
                          </w:rPr>
                          <w:t>％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3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10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ind w:left="182" w:right="181"/>
                          <w:jc w:val="center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5E6269"/>
                            <w:w w:val="105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万元产值能耗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10"/>
                          <w:ind w:left="139" w:right="1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5E6269"/>
                            <w:sz w:val="24"/>
                          </w:rPr>
                          <w:t>吨标煤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1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  <w:r>
        <w:rPr>
          <w:color w:val="4B4F54"/>
          <w:sz w:val="40"/>
        </w:rPr>
        <w:t>主要经济指标完成情况表</w:t>
      </w: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rPr>
          <w:sz w:val="40"/>
        </w:rPr>
      </w:pPr>
    </w:p>
    <w:p>
      <w:pPr>
        <w:pStyle w:val="5"/>
        <w:spacing w:before="8"/>
        <w:rPr>
          <w:sz w:val="40"/>
        </w:rPr>
      </w:pPr>
    </w:p>
    <w:p>
      <w:pPr>
        <w:tabs>
          <w:tab w:val="left" w:pos="6236"/>
        </w:tabs>
        <w:spacing w:before="0"/>
        <w:ind w:left="695" w:right="0" w:firstLine="0"/>
        <w:jc w:val="left"/>
        <w:rPr>
          <w:sz w:val="21"/>
        </w:rPr>
      </w:pPr>
      <w:r>
        <w:rPr>
          <w:color w:val="5E6269"/>
          <w:spacing w:val="5"/>
          <w:w w:val="90"/>
          <w:sz w:val="21"/>
        </w:rPr>
        <w:t>注</w:t>
      </w:r>
      <w:r>
        <w:rPr>
          <w:color w:val="5E6269"/>
          <w:w w:val="65"/>
          <w:sz w:val="21"/>
        </w:rPr>
        <w:t>：＂</w:t>
      </w:r>
      <w:r>
        <w:rPr>
          <w:color w:val="5E6269"/>
          <w:spacing w:val="17"/>
          <w:w w:val="65"/>
          <w:sz w:val="21"/>
        </w:rPr>
        <w:t xml:space="preserve"> </w:t>
      </w:r>
      <w:r>
        <w:rPr>
          <w:color w:val="5E6269"/>
          <w:w w:val="90"/>
          <w:sz w:val="21"/>
        </w:rPr>
        <w:t>净资产收益率＂（序号</w:t>
      </w:r>
      <w:r>
        <w:rPr>
          <w:color w:val="5E6269"/>
          <w:spacing w:val="-28"/>
          <w:w w:val="90"/>
          <w:sz w:val="21"/>
        </w:rPr>
        <w:t xml:space="preserve"> </w:t>
      </w:r>
      <w:r>
        <w:rPr>
          <w:rFonts w:ascii="Times New Roman" w:hAnsi="Times New Roman" w:eastAsia="Times New Roman"/>
          <w:color w:val="5E6269"/>
          <w:w w:val="90"/>
          <w:sz w:val="18"/>
        </w:rPr>
        <w:t>3</w:t>
      </w:r>
      <w:r>
        <w:rPr>
          <w:rFonts w:ascii="Times New Roman" w:hAnsi="Times New Roman" w:eastAsia="Times New Roman"/>
          <w:color w:val="5E6269"/>
          <w:spacing w:val="-10"/>
          <w:w w:val="90"/>
          <w:sz w:val="18"/>
        </w:rPr>
        <w:t xml:space="preserve"> </w:t>
      </w:r>
      <w:r>
        <w:rPr>
          <w:rFonts w:ascii="Times New Roman" w:hAnsi="Times New Roman" w:eastAsia="Times New Roman"/>
          <w:color w:val="5E6269"/>
          <w:w w:val="90"/>
          <w:sz w:val="18"/>
        </w:rPr>
        <w:t>)</w:t>
      </w:r>
      <w:r>
        <w:rPr>
          <w:rFonts w:ascii="Times New Roman" w:hAnsi="Times New Roman" w:eastAsia="Times New Roman"/>
          <w:color w:val="5E6269"/>
          <w:spacing w:val="14"/>
          <w:w w:val="90"/>
          <w:sz w:val="18"/>
        </w:rPr>
        <w:t xml:space="preserve"> </w:t>
      </w:r>
      <w:r>
        <w:rPr>
          <w:color w:val="5E6269"/>
          <w:w w:val="90"/>
          <w:sz w:val="21"/>
        </w:rPr>
        <w:t>为净利润与平均净资产的比值</w:t>
      </w:r>
      <w:r>
        <w:rPr>
          <w:color w:val="5E6269"/>
          <w:w w:val="90"/>
          <w:sz w:val="21"/>
        </w:rPr>
        <w:tab/>
      </w:r>
      <w:r>
        <w:rPr>
          <w:color w:val="5E6269"/>
          <w:w w:val="65"/>
          <w:sz w:val="21"/>
        </w:rPr>
        <w:t>；“</w:t>
      </w:r>
      <w:r>
        <w:rPr>
          <w:color w:val="5E6269"/>
          <w:spacing w:val="62"/>
          <w:w w:val="65"/>
          <w:sz w:val="21"/>
        </w:rPr>
        <w:t xml:space="preserve"> </w:t>
      </w:r>
      <w:r>
        <w:rPr>
          <w:color w:val="5E6269"/>
          <w:sz w:val="21"/>
        </w:rPr>
        <w:t>总资产报酬率</w:t>
      </w:r>
      <w:r>
        <w:rPr>
          <w:color w:val="5E6269"/>
          <w:spacing w:val="1"/>
          <w:sz w:val="21"/>
        </w:rPr>
        <w:t xml:space="preserve"> </w:t>
      </w:r>
      <w:r>
        <w:rPr>
          <w:color w:val="5E6269"/>
          <w:w w:val="65"/>
          <w:sz w:val="21"/>
        </w:rPr>
        <w:t>”</w:t>
      </w:r>
    </w:p>
    <w:p>
      <w:pPr>
        <w:tabs>
          <w:tab w:val="left" w:pos="1430"/>
          <w:tab w:val="left" w:pos="4037"/>
          <w:tab w:val="left" w:pos="5469"/>
          <w:tab w:val="left" w:pos="6765"/>
        </w:tabs>
        <w:spacing w:before="90" w:line="307" w:lineRule="auto"/>
        <w:ind w:left="691" w:right="1010" w:hanging="17"/>
        <w:jc w:val="left"/>
        <w:rPr>
          <w:sz w:val="21"/>
        </w:rPr>
      </w:pPr>
      <w:r>
        <w:rPr>
          <w:color w:val="5E6269"/>
          <w:w w:val="95"/>
          <w:sz w:val="21"/>
        </w:rPr>
        <w:t>（序号</w:t>
      </w:r>
      <w:r>
        <w:rPr>
          <w:color w:val="5E6269"/>
          <w:w w:val="95"/>
          <w:sz w:val="21"/>
        </w:rPr>
        <w:tab/>
      </w:r>
      <w:r>
        <w:rPr>
          <w:rFonts w:ascii="Times New Roman" w:hAnsi="Times New Roman" w:eastAsia="Times New Roman"/>
          <w:color w:val="5E6269"/>
          <w:w w:val="90"/>
          <w:sz w:val="19"/>
        </w:rPr>
        <w:t>4</w:t>
      </w:r>
      <w:r>
        <w:rPr>
          <w:rFonts w:ascii="Times New Roman" w:hAnsi="Times New Roman" w:eastAsia="Times New Roman"/>
          <w:color w:val="5E6269"/>
          <w:spacing w:val="-16"/>
          <w:w w:val="90"/>
          <w:sz w:val="19"/>
        </w:rPr>
        <w:t xml:space="preserve"> </w:t>
      </w:r>
      <w:r>
        <w:rPr>
          <w:rFonts w:ascii="Times New Roman" w:hAnsi="Times New Roman" w:eastAsia="Times New Roman"/>
          <w:color w:val="5E6269"/>
          <w:w w:val="90"/>
          <w:sz w:val="19"/>
        </w:rPr>
        <w:t>)</w:t>
      </w:r>
      <w:r>
        <w:rPr>
          <w:rFonts w:ascii="Times New Roman" w:hAnsi="Times New Roman" w:eastAsia="Times New Roman"/>
          <w:color w:val="5E6269"/>
          <w:spacing w:val="-3"/>
          <w:w w:val="90"/>
          <w:sz w:val="19"/>
        </w:rPr>
        <w:t xml:space="preserve"> </w:t>
      </w:r>
      <w:r>
        <w:rPr>
          <w:color w:val="5E6269"/>
          <w:w w:val="90"/>
          <w:sz w:val="21"/>
        </w:rPr>
        <w:t>为利润总额与利息支出之</w:t>
      </w:r>
      <w:r>
        <w:rPr>
          <w:color w:val="5E6269"/>
          <w:w w:val="90"/>
          <w:sz w:val="21"/>
        </w:rPr>
        <w:tab/>
      </w:r>
      <w:r>
        <w:rPr>
          <w:color w:val="5E6269"/>
          <w:spacing w:val="6"/>
          <w:sz w:val="21"/>
        </w:rPr>
        <w:t>和</w:t>
      </w:r>
      <w:r>
        <w:rPr>
          <w:color w:val="5E6269"/>
          <w:w w:val="60"/>
          <w:sz w:val="21"/>
        </w:rPr>
        <w:t>，</w:t>
      </w:r>
      <w:r>
        <w:rPr>
          <w:color w:val="5E6269"/>
          <w:spacing w:val="-17"/>
          <w:w w:val="60"/>
          <w:sz w:val="21"/>
        </w:rPr>
        <w:t xml:space="preserve"> </w:t>
      </w:r>
      <w:r>
        <w:rPr>
          <w:color w:val="5E6269"/>
          <w:sz w:val="21"/>
        </w:rPr>
        <w:t>与平均</w:t>
      </w:r>
      <w:r>
        <w:rPr>
          <w:color w:val="5E6269"/>
          <w:spacing w:val="-51"/>
          <w:sz w:val="21"/>
        </w:rPr>
        <w:t xml:space="preserve"> </w:t>
      </w:r>
      <w:r>
        <w:rPr>
          <w:color w:val="5E6269"/>
          <w:sz w:val="21"/>
        </w:rPr>
        <w:t>资产总额的比值</w:t>
      </w:r>
      <w:r>
        <w:rPr>
          <w:color w:val="5E6269"/>
          <w:w w:val="60"/>
          <w:sz w:val="21"/>
        </w:rPr>
        <w:t>；“</w:t>
      </w:r>
      <w:r>
        <w:rPr>
          <w:color w:val="5E6269"/>
          <w:spacing w:val="26"/>
          <w:w w:val="60"/>
          <w:sz w:val="21"/>
        </w:rPr>
        <w:t xml:space="preserve"> </w:t>
      </w:r>
      <w:r>
        <w:rPr>
          <w:color w:val="5E6269"/>
          <w:sz w:val="21"/>
        </w:rPr>
        <w:t>资本保值增</w:t>
      </w:r>
      <w:r>
        <w:rPr>
          <w:color w:val="5E6269"/>
          <w:w w:val="95"/>
          <w:sz w:val="21"/>
        </w:rPr>
        <w:t>值率＂（序</w:t>
      </w:r>
      <w:r>
        <w:rPr>
          <w:color w:val="5E6269"/>
          <w:spacing w:val="-7"/>
          <w:w w:val="95"/>
          <w:sz w:val="21"/>
        </w:rPr>
        <w:t>号</w:t>
      </w:r>
      <w:r>
        <w:rPr>
          <w:rFonts w:ascii="Times New Roman" w:hAnsi="Times New Roman" w:eastAsia="Times New Roman"/>
          <w:color w:val="5E6269"/>
          <w:w w:val="95"/>
          <w:sz w:val="19"/>
        </w:rPr>
        <w:t>6</w:t>
      </w:r>
      <w:r>
        <w:rPr>
          <w:rFonts w:ascii="Times New Roman" w:hAnsi="Times New Roman" w:eastAsia="Times New Roman"/>
          <w:color w:val="5E6269"/>
          <w:spacing w:val="4"/>
          <w:w w:val="95"/>
          <w:sz w:val="19"/>
        </w:rPr>
        <w:t xml:space="preserve"> </w:t>
      </w:r>
      <w:r>
        <w:rPr>
          <w:rFonts w:ascii="Times New Roman" w:hAnsi="Times New Roman" w:eastAsia="Times New Roman"/>
          <w:color w:val="5E6269"/>
          <w:w w:val="95"/>
          <w:sz w:val="19"/>
        </w:rPr>
        <w:t>)</w:t>
      </w:r>
      <w:r>
        <w:rPr>
          <w:rFonts w:ascii="Times New Roman" w:hAnsi="Times New Roman" w:eastAsia="Times New Roman"/>
          <w:color w:val="5E6269"/>
          <w:spacing w:val="20"/>
          <w:w w:val="95"/>
          <w:sz w:val="19"/>
        </w:rPr>
        <w:t xml:space="preserve"> </w:t>
      </w:r>
      <w:r>
        <w:rPr>
          <w:color w:val="5E6269"/>
          <w:w w:val="95"/>
          <w:sz w:val="21"/>
        </w:rPr>
        <w:t>为扣除</w:t>
      </w:r>
      <w:r>
        <w:rPr>
          <w:color w:val="5E6269"/>
          <w:spacing w:val="-27"/>
          <w:w w:val="95"/>
          <w:sz w:val="21"/>
        </w:rPr>
        <w:t xml:space="preserve"> </w:t>
      </w:r>
      <w:r>
        <w:rPr>
          <w:color w:val="5E6269"/>
          <w:w w:val="95"/>
          <w:sz w:val="21"/>
        </w:rPr>
        <w:t>客观因素后的年末所有者权</w:t>
      </w:r>
      <w:r>
        <w:rPr>
          <w:color w:val="5E6269"/>
          <w:spacing w:val="-43"/>
          <w:w w:val="95"/>
          <w:sz w:val="21"/>
        </w:rPr>
        <w:t>益</w:t>
      </w:r>
      <w:r>
        <w:rPr>
          <w:color w:val="5E6269"/>
          <w:w w:val="95"/>
          <w:sz w:val="21"/>
        </w:rPr>
        <w:t>与年初所有者</w:t>
      </w:r>
      <w:r>
        <w:rPr>
          <w:color w:val="5E6269"/>
          <w:w w:val="95"/>
          <w:sz w:val="21"/>
        </w:rPr>
        <w:tab/>
      </w:r>
      <w:r>
        <w:rPr>
          <w:color w:val="5E6269"/>
          <w:sz w:val="21"/>
        </w:rPr>
        <w:t>权益的比值</w:t>
      </w:r>
      <w:r>
        <w:rPr>
          <w:color w:val="5E6269"/>
          <w:spacing w:val="-18"/>
          <w:sz w:val="21"/>
        </w:rPr>
        <w:t>。</w:t>
      </w:r>
      <w:r>
        <w:rPr>
          <w:color w:val="707479"/>
          <w:w w:val="85"/>
          <w:sz w:val="21"/>
        </w:rPr>
        <w:t>此外</w:t>
      </w:r>
      <w:r>
        <w:rPr>
          <w:color w:val="707479"/>
          <w:spacing w:val="-56"/>
          <w:w w:val="85"/>
          <w:sz w:val="21"/>
        </w:rPr>
        <w:t xml:space="preserve"> </w:t>
      </w:r>
      <w:r>
        <w:rPr>
          <w:color w:val="707479"/>
          <w:w w:val="60"/>
          <w:sz w:val="21"/>
        </w:rPr>
        <w:t>，</w:t>
      </w:r>
      <w:r>
        <w:rPr>
          <w:color w:val="707479"/>
          <w:spacing w:val="22"/>
          <w:w w:val="60"/>
          <w:sz w:val="21"/>
        </w:rPr>
        <w:t xml:space="preserve"> </w:t>
      </w:r>
      <w:r>
        <w:rPr>
          <w:color w:val="707479"/>
          <w:w w:val="85"/>
          <w:sz w:val="21"/>
        </w:rPr>
        <w:t>非工业企业也可按本行业通行的主要指标抄报</w:t>
      </w:r>
      <w:r>
        <w:rPr>
          <w:color w:val="707479"/>
          <w:w w:val="85"/>
          <w:sz w:val="21"/>
        </w:rPr>
        <w:tab/>
      </w:r>
      <w:r>
        <w:rPr>
          <w:color w:val="95979E"/>
          <w:sz w:val="21"/>
        </w:rPr>
        <w:t>。</w:t>
      </w:r>
    </w:p>
    <w:p>
      <w:pPr>
        <w:spacing w:after="0" w:line="307" w:lineRule="auto"/>
        <w:jc w:val="left"/>
        <w:rPr>
          <w:sz w:val="21"/>
        </w:rPr>
        <w:sectPr>
          <w:pgSz w:w="11910" w:h="16840"/>
          <w:pgMar w:top="1580" w:right="1340" w:bottom="280" w:left="1540" w:header="720" w:footer="720" w:gutter="0"/>
          <w:cols w:space="720" w:num="1"/>
        </w:sectPr>
      </w:pPr>
    </w:p>
    <w:p>
      <w:pPr>
        <w:pStyle w:val="5"/>
        <w:rPr>
          <w:rFonts w:ascii="Times New Roman"/>
          <w:sz w:val="20"/>
        </w:rPr>
      </w:pPr>
      <w:r>
        <w:pict>
          <v:line id="_x0000_s1046" o:spid="_x0000_s1046" o:spt="20" style="position:absolute;left:0pt;margin-left:450.6pt;margin-top:792.35pt;height:0pt;width:106.65pt;mso-position-horizontal-relative:page;mso-position-vertical-relative:page;z-index:251659264;mso-width-relative:page;mso-height-relative:page;" stroked="t" coordsize="21600,21600">
            <v:path arrowok="t"/>
            <v:fill focussize="0,0"/>
            <v:stroke weight="0.62488188976378pt" color="#000000"/>
            <v:imagedata o:title=""/>
            <o:lock v:ext="edit"/>
          </v:line>
        </w:pict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4"/>
        <w:rPr>
          <w:rFonts w:ascii="Times New Roman"/>
          <w:sz w:val="11"/>
        </w:rPr>
      </w:pPr>
    </w:p>
    <w:tbl>
      <w:tblPr>
        <w:tblStyle w:val="6"/>
        <w:tblW w:w="0" w:type="auto"/>
        <w:tblInd w:w="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3368"/>
        <w:gridCol w:w="1121"/>
        <w:gridCol w:w="608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40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10"/>
              <w:ind w:left="79" w:right="284"/>
              <w:jc w:val="center"/>
              <w:rPr>
                <w:sz w:val="23"/>
              </w:rPr>
            </w:pPr>
            <w:r>
              <w:rPr>
                <w:color w:val="5D6269"/>
                <w:w w:val="105"/>
                <w:sz w:val="23"/>
              </w:rPr>
              <w:t>申报企业</w:t>
            </w:r>
          </w:p>
          <w:p>
            <w:pPr>
              <w:pStyle w:val="10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10"/>
              <w:ind w:left="79" w:right="288"/>
              <w:jc w:val="center"/>
              <w:rPr>
                <w:sz w:val="22"/>
              </w:rPr>
            </w:pPr>
            <w:r>
              <w:rPr>
                <w:color w:val="757980"/>
                <w:w w:val="95"/>
                <w:sz w:val="22"/>
              </w:rPr>
              <w:t>（盖章）</w:t>
            </w:r>
          </w:p>
        </w:tc>
        <w:tc>
          <w:tcPr>
            <w:tcW w:w="336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9"/>
              </w:rPr>
            </w:pPr>
          </w:p>
          <w:p>
            <w:pPr>
              <w:pStyle w:val="10"/>
              <w:ind w:right="128"/>
              <w:jc w:val="right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年</w:t>
            </w: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10"/>
              <w:ind w:right="131"/>
              <w:jc w:val="right"/>
              <w:rPr>
                <w:sz w:val="23"/>
              </w:rPr>
            </w:pPr>
            <w:r>
              <w:rPr>
                <w:color w:val="5D6269"/>
                <w:w w:val="106"/>
                <w:sz w:val="23"/>
              </w:rPr>
              <w:t>月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"/>
              <w:ind w:left="232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40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71"/>
              <w:ind w:left="67" w:right="297"/>
              <w:jc w:val="center"/>
              <w:rPr>
                <w:sz w:val="23"/>
              </w:rPr>
            </w:pPr>
            <w:r>
              <w:rPr>
                <w:color w:val="5D6269"/>
                <w:w w:val="105"/>
                <w:sz w:val="23"/>
              </w:rPr>
              <w:t>推荐单位</w:t>
            </w:r>
          </w:p>
          <w:p>
            <w:pPr>
              <w:pStyle w:val="10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10"/>
              <w:ind w:left="79" w:right="289"/>
              <w:jc w:val="center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意见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ind w:left="71" w:right="297"/>
              <w:jc w:val="center"/>
              <w:rPr>
                <w:sz w:val="22"/>
              </w:rPr>
            </w:pPr>
            <w:r>
              <w:rPr>
                <w:color w:val="757980"/>
                <w:w w:val="95"/>
                <w:sz w:val="22"/>
              </w:rPr>
              <w:t>（盖章）</w:t>
            </w:r>
          </w:p>
        </w:tc>
        <w:tc>
          <w:tcPr>
            <w:tcW w:w="336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ind w:left="551"/>
              <w:rPr>
                <w:sz w:val="17"/>
              </w:rPr>
            </w:pPr>
            <w:r>
              <w:rPr>
                <w:color w:val="757980"/>
                <w:sz w:val="17"/>
              </w:rPr>
              <w:t>（注：无推荐单位此栏可空）</w:t>
            </w:r>
          </w:p>
        </w:tc>
        <w:tc>
          <w:tcPr>
            <w:tcW w:w="112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ind w:right="132"/>
              <w:jc w:val="right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年</w:t>
            </w: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0"/>
              <w:ind w:right="135"/>
              <w:jc w:val="right"/>
              <w:rPr>
                <w:sz w:val="23"/>
              </w:rPr>
            </w:pPr>
            <w:r>
              <w:rPr>
                <w:color w:val="5D6269"/>
                <w:w w:val="104"/>
                <w:sz w:val="23"/>
              </w:rPr>
              <w:t>月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10"/>
              <w:ind w:left="228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140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"/>
              <w:ind w:left="91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初审意见</w:t>
            </w:r>
          </w:p>
        </w:tc>
        <w:tc>
          <w:tcPr>
            <w:tcW w:w="336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10"/>
              <w:spacing w:before="1"/>
              <w:ind w:right="228"/>
              <w:jc w:val="right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年</w:t>
            </w: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10"/>
              <w:ind w:left="134"/>
              <w:rPr>
                <w:sz w:val="23"/>
              </w:rPr>
            </w:pPr>
            <w:r>
              <w:rPr>
                <w:color w:val="5D6269"/>
                <w:w w:val="104"/>
                <w:sz w:val="23"/>
              </w:rPr>
              <w:t>月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10"/>
              <w:ind w:left="136"/>
              <w:rPr>
                <w:sz w:val="22"/>
              </w:rPr>
            </w:pPr>
            <w:r>
              <w:rPr>
                <w:color w:val="5D6269"/>
                <w:w w:val="107"/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405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85" w:line="472" w:lineRule="auto"/>
              <w:ind w:left="92" w:right="337" w:hanging="2"/>
              <w:jc w:val="center"/>
              <w:rPr>
                <w:sz w:val="22"/>
              </w:rPr>
            </w:pPr>
            <w:r>
              <w:rPr>
                <w:color w:val="5D6269"/>
                <w:spacing w:val="-4"/>
                <w:w w:val="105"/>
                <w:sz w:val="22"/>
              </w:rPr>
              <w:t>市审定委员会意见</w:t>
            </w:r>
          </w:p>
          <w:p>
            <w:pPr>
              <w:pStyle w:val="10"/>
              <w:spacing w:line="275" w:lineRule="exact"/>
              <w:ind w:left="55" w:right="297"/>
              <w:jc w:val="center"/>
              <w:rPr>
                <w:sz w:val="22"/>
              </w:rPr>
            </w:pPr>
            <w:r>
              <w:rPr>
                <w:color w:val="757980"/>
                <w:w w:val="80"/>
                <w:sz w:val="22"/>
              </w:rPr>
              <w:t>（盖章）</w:t>
            </w:r>
          </w:p>
        </w:tc>
        <w:tc>
          <w:tcPr>
            <w:tcW w:w="336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10"/>
              <w:ind w:right="224"/>
              <w:jc w:val="right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年</w:t>
            </w: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10"/>
              <w:ind w:left="134"/>
              <w:rPr>
                <w:sz w:val="23"/>
              </w:rPr>
            </w:pPr>
            <w:r>
              <w:rPr>
                <w:color w:val="5D6269"/>
                <w:w w:val="106"/>
                <w:sz w:val="23"/>
              </w:rPr>
              <w:t>月</w:t>
            </w:r>
          </w:p>
        </w:tc>
        <w:tc>
          <w:tcPr>
            <w:tcW w:w="1761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10"/>
              <w:spacing w:before="1"/>
              <w:ind w:left="140"/>
              <w:rPr>
                <w:sz w:val="22"/>
              </w:rPr>
            </w:pPr>
            <w:r>
              <w:rPr>
                <w:color w:val="5D6269"/>
                <w:w w:val="110"/>
                <w:sz w:val="22"/>
              </w:rPr>
              <w:t>日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580" w:right="1340" w:bottom="280" w:left="1540" w:header="720" w:footer="720" w:gutter="0"/>
          <w:cols w:space="720" w:num="1"/>
        </w:sectPr>
      </w:pPr>
    </w:p>
    <w:p>
      <w:pPr>
        <w:tabs>
          <w:tab w:val="left" w:pos="4159"/>
          <w:tab w:val="left" w:pos="7281"/>
        </w:tabs>
        <w:spacing w:before="386"/>
        <w:ind w:left="1202" w:right="0" w:firstLine="0"/>
        <w:jc w:val="left"/>
        <w:rPr>
          <w:sz w:val="27"/>
        </w:rPr>
      </w:pPr>
    </w:p>
    <w:sectPr>
      <w:type w:val="continuous"/>
      <w:pgSz w:w="11910" w:h="16840"/>
      <w:pgMar w:top="1580" w:right="1340" w:bottom="280" w:left="15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71F90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58" w:right="805" w:hanging="1463"/>
      <w:outlineLvl w:val="1"/>
    </w:pPr>
    <w:rPr>
      <w:rFonts w:ascii="宋体" w:hAnsi="宋体" w:eastAsia="宋体" w:cs="宋体"/>
      <w:sz w:val="38"/>
      <w:szCs w:val="38"/>
    </w:rPr>
  </w:style>
  <w:style w:type="paragraph" w:styleId="3">
    <w:name w:val="heading 2"/>
    <w:basedOn w:val="1"/>
    <w:next w:val="1"/>
    <w:qFormat/>
    <w:uiPriority w:val="1"/>
    <w:pPr>
      <w:ind w:left="1247"/>
      <w:outlineLvl w:val="2"/>
    </w:pPr>
    <w:rPr>
      <w:rFonts w:ascii="宋体" w:hAnsi="宋体" w:eastAsia="宋体" w:cs="宋体"/>
      <w:sz w:val="27"/>
      <w:szCs w:val="27"/>
    </w:rPr>
  </w:style>
  <w:style w:type="paragraph" w:styleId="4">
    <w:name w:val="heading 3"/>
    <w:basedOn w:val="1"/>
    <w:next w:val="1"/>
    <w:qFormat/>
    <w:uiPriority w:val="1"/>
    <w:pPr>
      <w:spacing w:before="52"/>
      <w:ind w:left="1335"/>
      <w:outlineLvl w:val="3"/>
    </w:pPr>
    <w:rPr>
      <w:rFonts w:ascii="Times New Roman" w:hAnsi="Times New Roman" w:eastAsia="Times New Roman" w:cs="Times New Roman"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5"/>
      <w:szCs w:val="25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36" w:hanging="303"/>
      <w:jc w:val="both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37"/>
    <customShpInfo spid="_x0000_s1039"/>
    <customShpInfo spid="_x0000_s1038"/>
    <customShpInfo spid="_x0000_s1040"/>
    <customShpInfo spid="_x0000_s1042"/>
    <customShpInfo spid="_x0000_s1041"/>
    <customShpInfo spid="_x0000_s1043"/>
    <customShpInfo spid="_x0000_s1044"/>
    <customShpInfo spid="_x0000_s1045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2022-04-25T03:04:00Z</dcterms:created>
  <cp:lastModifiedBy>马马马</cp:lastModifiedBy>
  <dcterms:modified xsi:type="dcterms:W3CDTF">2022-04-25T03:21:39Z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2022-04-25T00:00:00Z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11F3EEEFA2EE4110B164DABE7FD770BF</vt:lpwstr>
  </property>
</Properties>
</file>